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848"/>
        <w:gridCol w:w="1488"/>
        <w:gridCol w:w="1164"/>
        <w:gridCol w:w="1357"/>
        <w:gridCol w:w="692"/>
        <w:gridCol w:w="930"/>
        <w:gridCol w:w="65"/>
        <w:gridCol w:w="1636"/>
        <w:gridCol w:w="993"/>
        <w:gridCol w:w="909"/>
        <w:gridCol w:w="1500"/>
        <w:gridCol w:w="1217"/>
        <w:gridCol w:w="987"/>
      </w:tblGrid>
      <w:tr w:rsidR="009D4E1E" w:rsidRPr="000569A9" w:rsidTr="006E5316">
        <w:trPr>
          <w:trHeight w:val="1095"/>
        </w:trPr>
        <w:tc>
          <w:tcPr>
            <w:tcW w:w="14786" w:type="dxa"/>
            <w:gridSpan w:val="13"/>
            <w:hideMark/>
          </w:tcPr>
          <w:p w:rsidR="009D4E1E" w:rsidRPr="00064AFA" w:rsidRDefault="009D4E1E" w:rsidP="001C52E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4E1E" w:rsidRPr="00064AFA" w:rsidRDefault="009D4E1E" w:rsidP="001C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имуществе и обязательствах имущественного характера лиц, замещающих должности муниципальной службы в администрации Октябрьского муниципального района, а также их супругов и несовершеннолетних детей за период с 01 января 2016 по 31 декабря 2016 года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50F8" w:rsidRPr="000569A9" w:rsidTr="00FB622C">
        <w:trPr>
          <w:trHeight w:val="570"/>
        </w:trPr>
        <w:tc>
          <w:tcPr>
            <w:tcW w:w="184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8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5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Сведения об источниках получения 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</w:tc>
      </w:tr>
      <w:tr w:rsidR="006B78B7" w:rsidRPr="000569A9" w:rsidTr="0082585D">
        <w:trPr>
          <w:trHeight w:val="1290"/>
        </w:trPr>
        <w:tc>
          <w:tcPr>
            <w:tcW w:w="184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B78B7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E1E" w:rsidRPr="00545CD0" w:rsidRDefault="009D4E1E" w:rsidP="005538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CD0">
              <w:rPr>
                <w:rFonts w:ascii="Times New Roman" w:hAnsi="Times New Roman" w:cs="Times New Roman"/>
                <w:b/>
              </w:rPr>
              <w:t>Антюхина Татьяна Николаевна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9D4E1E" w:rsidP="001C52ED">
            <w:pPr>
              <w:jc w:val="center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Главный специалист-эксперт отдела районного хозяйства</w:t>
            </w:r>
          </w:p>
          <w:p w:rsidR="002D0AAD" w:rsidRPr="000569A9" w:rsidRDefault="002D0AAD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62.0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4AFA">
              <w:rPr>
                <w:rFonts w:ascii="Times New Roman" w:hAnsi="Times New Roman" w:cs="Times New Roman"/>
              </w:rPr>
              <w:t>Легковой автомобиль ВАЗ 21053 (индивидуальная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242741,03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Земельный участок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</w:tr>
      <w:tr w:rsidR="006B78B7" w:rsidRPr="002D0AAD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381253" w:rsidRDefault="002D0AAD" w:rsidP="002D0A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1253">
              <w:rPr>
                <w:rFonts w:ascii="Times New Roman" w:hAnsi="Times New Roman" w:cs="Times New Roman"/>
                <w:b/>
              </w:rPr>
              <w:t>Баженова Наталья Николаевна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Консультант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Квартира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2D0AAD">
              <w:rPr>
                <w:rFonts w:ascii="Times New Roman" w:hAnsi="Times New Roman" w:cs="Times New Roman"/>
              </w:rPr>
              <w:t xml:space="preserve"> </w:t>
            </w:r>
            <w:r w:rsidRPr="002D0AAD">
              <w:rPr>
                <w:rFonts w:ascii="Times New Roman" w:hAnsi="Times New Roman" w:cs="Times New Roman"/>
              </w:rPr>
              <w:t>с супругом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60.9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516146,56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0AAD" w:rsidRDefault="002D0AAD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Земельный участок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</w:tr>
      <w:tr w:rsidR="006B78B7" w:rsidRPr="004762E4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4762E4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60.9</w:t>
            </w:r>
          </w:p>
          <w:p w:rsidR="002D0AAD" w:rsidRPr="004762E4" w:rsidRDefault="002D0AAD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762E4">
              <w:rPr>
                <w:rFonts w:ascii="Times New Roman" w:hAnsi="Times New Roman" w:cs="Times New Roman"/>
              </w:rPr>
              <w:t>Тойота-Виш</w:t>
            </w:r>
            <w:proofErr w:type="spellEnd"/>
            <w:r w:rsidRPr="004762E4">
              <w:rPr>
                <w:rFonts w:ascii="Times New Roman" w:hAnsi="Times New Roman" w:cs="Times New Roman"/>
              </w:rPr>
              <w:t xml:space="preserve">»; 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762E4">
              <w:rPr>
                <w:rFonts w:ascii="Times New Roman" w:hAnsi="Times New Roman" w:cs="Times New Roman"/>
              </w:rPr>
              <w:lastRenderedPageBreak/>
              <w:t xml:space="preserve">«Нива» 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482809,63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82585D">
        <w:trPr>
          <w:trHeight w:val="302"/>
        </w:trPr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381253" w:rsidRDefault="004762E4" w:rsidP="004762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1253">
              <w:rPr>
                <w:rFonts w:ascii="Times New Roman" w:hAnsi="Times New Roman" w:cs="Times New Roman"/>
                <w:b/>
              </w:rPr>
              <w:t>Бенедюк</w:t>
            </w:r>
            <w:proofErr w:type="spellEnd"/>
            <w:r w:rsidRPr="00381253">
              <w:rPr>
                <w:rFonts w:ascii="Times New Roman" w:hAnsi="Times New Roman" w:cs="Times New Roman"/>
                <w:b/>
              </w:rPr>
              <w:t xml:space="preserve"> Мария Станиславовна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Ведущий специалист-эксперт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253183,98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82585D">
        <w:trPr>
          <w:trHeight w:val="1516"/>
        </w:trPr>
        <w:tc>
          <w:tcPr>
            <w:tcW w:w="184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30,2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</w:tr>
      <w:tr w:rsidR="006B78B7" w:rsidTr="0082585D">
        <w:tc>
          <w:tcPr>
            <w:tcW w:w="184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98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</w:t>
            </w:r>
            <w:r w:rsidR="009A5FBC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62E4" w:rsidRDefault="004762E4"/>
        </w:tc>
      </w:tr>
      <w:tr w:rsidR="00EF4C1B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2E0B" w:rsidRPr="00381253" w:rsidRDefault="00572E0B" w:rsidP="00572E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81253">
              <w:rPr>
                <w:rFonts w:ascii="Times New Roman" w:hAnsi="Times New Roman" w:cs="Times New Roman"/>
                <w:b/>
              </w:rPr>
              <w:t>Бледных</w:t>
            </w:r>
            <w:proofErr w:type="gramEnd"/>
            <w:r w:rsidRPr="00381253">
              <w:rPr>
                <w:rFonts w:ascii="Times New Roman" w:hAnsi="Times New Roman" w:cs="Times New Roman"/>
                <w:b/>
              </w:rPr>
              <w:t xml:space="preserve"> Галина Викторовна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Начальник второго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 xml:space="preserve">с супругом 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630166,90</w:t>
            </w:r>
            <w:r>
              <w:rPr>
                <w:rFonts w:ascii="Times New Roman" w:hAnsi="Times New Roman" w:cs="Times New Roman"/>
              </w:rPr>
              <w:t xml:space="preserve">       -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</w:tr>
      <w:tr w:rsidR="00EF4C1B" w:rsidTr="0082585D"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E0B" w:rsidRDefault="00572E0B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супругом 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22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E0B" w:rsidRDefault="00572E0B"/>
        </w:tc>
      </w:tr>
      <w:tr w:rsidR="006B78B7" w:rsidTr="0082585D">
        <w:trPr>
          <w:trHeight w:val="90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Default="00572E0B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 w:rsidR="00213E68">
              <w:rPr>
                <w:rFonts w:ascii="Times New Roman" w:hAnsi="Times New Roman" w:cs="Times New Roman"/>
              </w:rPr>
              <w:t>й</w:t>
            </w:r>
            <w:r w:rsidRPr="00572E0B">
              <w:rPr>
                <w:rFonts w:ascii="Times New Roman" w:hAnsi="Times New Roman" w:cs="Times New Roman"/>
              </w:rPr>
              <w:t xml:space="preserve"> </w:t>
            </w:r>
          </w:p>
          <w:p w:rsidR="00572E0B" w:rsidRDefault="00572E0B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Легковой автомобиль</w:t>
            </w:r>
          </w:p>
          <w:p w:rsidR="00572E0B" w:rsidRPr="00572E0B" w:rsidRDefault="00572E0B" w:rsidP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«</w:t>
            </w:r>
            <w:proofErr w:type="spellStart"/>
            <w:r w:rsidRPr="00572E0B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t>Бонго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t>Брауни</w:t>
            </w:r>
            <w:proofErr w:type="spellEnd"/>
            <w:r w:rsidRPr="00572E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Pr="00876B15" w:rsidRDefault="00572E0B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363906,36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E0B" w:rsidRPr="00876B15" w:rsidRDefault="00572E0B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Tr="00C879E0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Default="00572E0B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</w:t>
            </w:r>
            <w:r w:rsidR="007E3497"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 w:rsidR="00213E68">
              <w:rPr>
                <w:rFonts w:ascii="Times New Roman" w:hAnsi="Times New Roman" w:cs="Times New Roman"/>
              </w:rPr>
              <w:t>й</w:t>
            </w:r>
          </w:p>
          <w:p w:rsidR="00572E0B" w:rsidRDefault="00572E0B"/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60.7</w:t>
            </w:r>
          </w:p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E0B" w:rsidRDefault="00572E0B"/>
        </w:tc>
      </w:tr>
      <w:tr w:rsidR="00C879E0" w:rsidTr="00C879E0"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  <w:r w:rsidRPr="00C16EE3">
              <w:rPr>
                <w:rFonts w:ascii="Times New Roman" w:hAnsi="Times New Roman" w:cs="Times New Roman"/>
                <w:b/>
              </w:rPr>
              <w:lastRenderedPageBreak/>
              <w:t>Бондаренко Елена Викторовна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КУМИ</w:t>
            </w:r>
          </w:p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879E0" w:rsidRDefault="00C879E0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  <w:r w:rsidRPr="00C16EE3">
              <w:rPr>
                <w:rFonts w:ascii="Times New Roman" w:hAnsi="Times New Roman" w:cs="Times New Roman"/>
              </w:rPr>
              <w:t>444858,14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79E0" w:rsidRDefault="00C879E0">
            <w:r>
              <w:t>-</w:t>
            </w:r>
          </w:p>
        </w:tc>
      </w:tr>
      <w:tr w:rsidR="00C879E0" w:rsidTr="00C879E0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879E0" w:rsidRDefault="00C879E0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879E0" w:rsidRDefault="00C879E0"/>
        </w:tc>
      </w:tr>
      <w:tr w:rsidR="00C879E0" w:rsidTr="009C7B34"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9E0" w:rsidRDefault="00C879E0"/>
        </w:tc>
      </w:tr>
      <w:tr w:rsidR="00C16EE3" w:rsidRPr="00876B15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 w:rsidP="00876B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Бянкина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Инна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Начальник финансового отдела</w:t>
            </w:r>
          </w:p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650049,0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Винокурова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Заместитель начальника отдела районного хозяйства</w:t>
            </w:r>
          </w:p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A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434626</w:t>
            </w:r>
            <w:r>
              <w:rPr>
                <w:rFonts w:ascii="Times New Roman" w:hAnsi="Times New Roman" w:cs="Times New Roman"/>
              </w:rPr>
              <w:t>,</w:t>
            </w:r>
            <w:r w:rsidRPr="009A5FB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 Юрьевна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387468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318651,72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7E3497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16EE3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C16EE3">
              <w:rPr>
                <w:rFonts w:ascii="Times New Roman" w:hAnsi="Times New Roman" w:cs="Times New Roman"/>
              </w:rPr>
              <w:t>, доля вправе 1/26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E43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C16EE3" w:rsidRPr="009A5FBC" w:rsidRDefault="00C16EE3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16EE3" w:rsidRPr="00F357C6" w:rsidRDefault="00C16EE3">
            <w:pPr>
              <w:rPr>
                <w:rFonts w:ascii="Times New Roman" w:hAnsi="Times New Roman" w:cs="Times New Roman"/>
              </w:rPr>
            </w:pPr>
            <w:r w:rsidRPr="00F357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357C6">
              <w:rPr>
                <w:rFonts w:ascii="Times New Roman" w:hAnsi="Times New Roman" w:cs="Times New Roman"/>
              </w:rPr>
              <w:t>Легковой автомобиль «</w:t>
            </w:r>
            <w:r w:rsidRPr="00F357C6">
              <w:rPr>
                <w:rFonts w:ascii="Times New Roman" w:hAnsi="Times New Roman" w:cs="Times New Roman"/>
                <w:lang w:val="en-US"/>
              </w:rPr>
              <w:t>Nissan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Caravan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7C6">
              <w:rPr>
                <w:rFonts w:ascii="Times New Roman" w:hAnsi="Times New Roman" w:cs="Times New Roman"/>
                <w:lang w:val="en-US"/>
              </w:rPr>
              <w:t>Elgrand</w:t>
            </w:r>
            <w:proofErr w:type="spellEnd"/>
            <w:r w:rsidRPr="00F357C6">
              <w:rPr>
                <w:rFonts w:ascii="Times New Roman" w:hAnsi="Times New Roman" w:cs="Times New Roman"/>
              </w:rPr>
              <w:t>»</w:t>
            </w:r>
          </w:p>
          <w:p w:rsidR="00C16EE3" w:rsidRPr="00F357C6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313073,71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Декина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Людмила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9554A9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D1DF9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D1DF9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D1DF9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9554A9" w:rsidRDefault="00C16EE3" w:rsidP="008C399A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391192</w:t>
            </w:r>
            <w:r>
              <w:rPr>
                <w:rFonts w:ascii="Times New Roman" w:hAnsi="Times New Roman" w:cs="Times New Roman"/>
              </w:rPr>
              <w:t>,</w:t>
            </w:r>
            <w:r w:rsidRPr="009554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9554A9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Иванова Валентина Анатольевна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C399A" w:rsidRDefault="00C16EE3">
            <w:pPr>
              <w:rPr>
                <w:rFonts w:ascii="Times New Roman" w:hAnsi="Times New Roman" w:cs="Times New Roman"/>
              </w:rPr>
            </w:pPr>
            <w:r w:rsidRPr="008C399A">
              <w:rPr>
                <w:rFonts w:ascii="Times New Roman" w:hAnsi="Times New Roman" w:cs="Times New Roman"/>
              </w:rPr>
              <w:t>Ведущий специалист-эксперт отдела информатизации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8C399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C399A" w:rsidRDefault="00C16EE3" w:rsidP="008C399A">
            <w:pPr>
              <w:rPr>
                <w:rFonts w:ascii="Times New Roman" w:hAnsi="Times New Roman" w:cs="Times New Roman"/>
              </w:rPr>
            </w:pPr>
            <w:r w:rsidRPr="008C399A">
              <w:rPr>
                <w:rFonts w:ascii="Times New Roman" w:hAnsi="Times New Roman" w:cs="Times New Roman"/>
              </w:rPr>
              <w:t>311694,75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3D50F8" w:rsidRDefault="00C16EE3" w:rsidP="003D50F8">
            <w:pPr>
              <w:jc w:val="both"/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16EE3" w:rsidRPr="003D50F8" w:rsidRDefault="00C16EE3" w:rsidP="003D50F8">
            <w:pPr>
              <w:jc w:val="both"/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«</w:t>
            </w:r>
            <w:proofErr w:type="spellStart"/>
            <w:r w:rsidRPr="003D50F8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D50F8">
              <w:rPr>
                <w:rFonts w:ascii="Times New Roman" w:hAnsi="Times New Roman" w:cs="Times New Roman"/>
              </w:rPr>
              <w:t xml:space="preserve">  </w:t>
            </w:r>
            <w:r w:rsidRPr="003D50F8">
              <w:rPr>
                <w:rFonts w:ascii="Times New Roman" w:hAnsi="Times New Roman" w:cs="Times New Roman"/>
                <w:lang w:val="en-US"/>
              </w:rPr>
              <w:t>Camry</w:t>
            </w:r>
            <w:r w:rsidRPr="003D50F8">
              <w:rPr>
                <w:rFonts w:ascii="Times New Roman" w:hAnsi="Times New Roman" w:cs="Times New Roman"/>
              </w:rPr>
              <w:t xml:space="preserve">» </w:t>
            </w:r>
          </w:p>
          <w:p w:rsidR="00C16EE3" w:rsidRPr="003D50F8" w:rsidRDefault="00C16EE3" w:rsidP="003D5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432853,98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3D50F8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Иванова Татьяна Николаевна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финансового отдела</w:t>
            </w:r>
          </w:p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</w:t>
            </w:r>
            <w:r w:rsidR="007E3497">
              <w:rPr>
                <w:rFonts w:ascii="Times New Roman" w:hAnsi="Times New Roman" w:cs="Times New Roman"/>
              </w:rPr>
              <w:t>я собственность</w:t>
            </w:r>
            <w:r>
              <w:rPr>
                <w:rFonts w:ascii="Times New Roman" w:hAnsi="Times New Roman" w:cs="Times New Roman"/>
              </w:rPr>
              <w:t>, ¾ доли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419573,52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3D50F8" w:rsidRDefault="00C16EE3" w:rsidP="001C52ED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, 1/4 доли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Жуковина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Елена Петровна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488767,72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rPr>
          <w:trHeight w:val="8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Калинина Галина Петровна</w:t>
            </w: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>Начальник отдела муниципальной службы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Pr="00876B15" w:rsidRDefault="00B73CCF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</w:p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>706232,14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EE3" w:rsidRDefault="00C16EE3"/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Кошель Татьяна Анатольевна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Ведущий специалист 1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6B78B7">
              <w:rPr>
                <w:rFonts w:ascii="Times New Roman" w:hAnsi="Times New Roman" w:cs="Times New Roman"/>
                <w:lang w:val="en-US"/>
              </w:rPr>
              <w:t>SUZUKI</w:t>
            </w:r>
            <w:r w:rsidRPr="006B78B7">
              <w:rPr>
                <w:rFonts w:ascii="Times New Roman" w:hAnsi="Times New Roman" w:cs="Times New Roman"/>
              </w:rPr>
              <w:t xml:space="preserve"> </w:t>
            </w:r>
            <w:r w:rsidRPr="006B78B7">
              <w:rPr>
                <w:rFonts w:ascii="Times New Roman" w:hAnsi="Times New Roman" w:cs="Times New Roman"/>
                <w:lang w:val="en-US"/>
              </w:rPr>
              <w:t>ESCUDO</w:t>
            </w:r>
            <w:r w:rsidRPr="006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498606,90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 xml:space="preserve">с </w:t>
            </w:r>
            <w:r w:rsidRPr="00572E0B">
              <w:rPr>
                <w:rFonts w:ascii="Times New Roman" w:hAnsi="Times New Roman" w:cs="Times New Roman"/>
              </w:rPr>
              <w:lastRenderedPageBreak/>
              <w:t>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/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/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/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Легковой автомобиль УАЗ-469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216575,65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Коваленко Елена Александровна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16EE3" w:rsidRDefault="00C16EE3" w:rsidP="00EF4C1B"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EF4C1B" w:rsidRDefault="00C16EE3" w:rsidP="00EF4C1B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C16EE3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C16EE3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C16EE3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425703,87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rPr>
          <w:trHeight w:val="759"/>
        </w:trPr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Pr="00EF4C1B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C16EE3" w:rsidRPr="00EF4C1B" w:rsidRDefault="00C16EE3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Pr="00EF4C1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C16EE3" w:rsidRPr="00EF4C1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«</w:t>
            </w:r>
            <w:r w:rsidRPr="00EF4C1B">
              <w:rPr>
                <w:rFonts w:ascii="Times New Roman" w:hAnsi="Times New Roman" w:cs="Times New Roman"/>
                <w:lang w:val="en-US"/>
              </w:rPr>
              <w:t>TOYOTA</w:t>
            </w:r>
            <w:r w:rsidRPr="00EF4C1B">
              <w:rPr>
                <w:rFonts w:ascii="Times New Roman" w:hAnsi="Times New Roman" w:cs="Times New Roman"/>
              </w:rPr>
              <w:t xml:space="preserve">  </w:t>
            </w:r>
            <w:r w:rsidRPr="00EF4C1B">
              <w:rPr>
                <w:rFonts w:ascii="Times New Roman" w:hAnsi="Times New Roman" w:cs="Times New Roman"/>
                <w:lang w:val="en-US"/>
              </w:rPr>
              <w:t>HILUX</w:t>
            </w:r>
            <w:r w:rsidRPr="00EF4C1B">
              <w:rPr>
                <w:rFonts w:ascii="Times New Roman" w:hAnsi="Times New Roman" w:cs="Times New Roman"/>
              </w:rPr>
              <w:t xml:space="preserve"> </w:t>
            </w:r>
            <w:r w:rsidRPr="00EF4C1B">
              <w:rPr>
                <w:rFonts w:ascii="Times New Roman" w:hAnsi="Times New Roman" w:cs="Times New Roman"/>
                <w:lang w:val="en-US"/>
              </w:rPr>
              <w:t>SURF</w:t>
            </w:r>
            <w:r w:rsidRPr="00EF4C1B">
              <w:rPr>
                <w:rFonts w:ascii="Times New Roman" w:hAnsi="Times New Roman" w:cs="Times New Roman"/>
              </w:rPr>
              <w:t xml:space="preserve">» </w:t>
            </w:r>
          </w:p>
          <w:p w:rsidR="00C16EE3" w:rsidRDefault="00C16EE3" w:rsidP="001C52ED"/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Pr="00EF4C1B" w:rsidRDefault="00C16EE3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297063,89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rPr>
          <w:trHeight w:val="930"/>
        </w:trPr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584A95">
              <w:rPr>
                <w:rFonts w:ascii="Times New Roman" w:hAnsi="Times New Roman" w:cs="Times New Roman"/>
              </w:rPr>
              <w:t>Несовершенноле</w:t>
            </w:r>
            <w:r w:rsidRPr="00584A95"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  <w:p w:rsidR="00C16EE3" w:rsidRPr="00584A95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16EE3" w:rsidRPr="004F313F" w:rsidRDefault="00C16EE3" w:rsidP="006E53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313F">
              <w:rPr>
                <w:rFonts w:ascii="Times New Roman" w:hAnsi="Times New Roman" w:cs="Times New Roman"/>
                <w:b/>
              </w:rPr>
              <w:lastRenderedPageBreak/>
              <w:t>Ларькова</w:t>
            </w:r>
            <w:proofErr w:type="spellEnd"/>
            <w:r w:rsidRPr="004F313F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 w:rsidP="005F6040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 xml:space="preserve">Главный специалист-эксперт по вопросам </w:t>
            </w:r>
            <w:proofErr w:type="spellStart"/>
            <w:proofErr w:type="gramStart"/>
            <w:r w:rsidRPr="006E5316">
              <w:rPr>
                <w:rFonts w:ascii="Times New Roman" w:hAnsi="Times New Roman" w:cs="Times New Roman"/>
              </w:rPr>
              <w:t>гос</w:t>
            </w:r>
            <w:proofErr w:type="spellEnd"/>
            <w:r w:rsidRPr="006E5316">
              <w:rPr>
                <w:rFonts w:ascii="Times New Roman" w:hAnsi="Times New Roman" w:cs="Times New Roman"/>
              </w:rPr>
              <w:t>. поддержки</w:t>
            </w:r>
            <w:proofErr w:type="gramEnd"/>
            <w:r w:rsidRPr="006E5316">
              <w:rPr>
                <w:rFonts w:ascii="Times New Roman" w:hAnsi="Times New Roman" w:cs="Times New Roman"/>
              </w:rPr>
              <w:t xml:space="preserve">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 w:rsidRPr="006E5316">
              <w:rPr>
                <w:rFonts w:ascii="Times New Roman" w:hAnsi="Times New Roman" w:cs="Times New Roman"/>
              </w:rPr>
              <w:t>венного производства</w:t>
            </w:r>
          </w:p>
          <w:p w:rsidR="00C16EE3" w:rsidRPr="006E5316" w:rsidRDefault="00C16EE3" w:rsidP="005F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F6040" w:rsidRDefault="00C16EE3" w:rsidP="005F6040">
            <w:pPr>
              <w:jc w:val="both"/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5F6040">
              <w:rPr>
                <w:rFonts w:ascii="Times New Roman" w:hAnsi="Times New Roman" w:cs="Times New Roman"/>
                <w:lang w:val="en-US"/>
              </w:rPr>
              <w:t>Fit</w:t>
            </w:r>
            <w:r w:rsidRPr="005F6040">
              <w:rPr>
                <w:rFonts w:ascii="Times New Roman" w:hAnsi="Times New Roman" w:cs="Times New Roman"/>
              </w:rPr>
              <w:t xml:space="preserve"> </w:t>
            </w:r>
            <w:r w:rsidRPr="005F6040">
              <w:rPr>
                <w:rFonts w:ascii="Times New Roman" w:hAnsi="Times New Roman" w:cs="Times New Roman"/>
                <w:lang w:val="en-US"/>
              </w:rPr>
              <w:t>aria</w:t>
            </w:r>
            <w:r w:rsidRPr="005F6040">
              <w:rPr>
                <w:rFonts w:ascii="Times New Roman" w:hAnsi="Times New Roman" w:cs="Times New Roman"/>
              </w:rPr>
              <w:t xml:space="preserve">» </w:t>
            </w:r>
          </w:p>
          <w:p w:rsidR="00C16EE3" w:rsidRDefault="00C16EE3"/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F6040" w:rsidRDefault="00C16EE3">
            <w:pPr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>309538,35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C16EE3" w:rsidRPr="004F313F" w:rsidRDefault="00C16EE3">
            <w:pPr>
              <w:rPr>
                <w:rFonts w:ascii="Times New Roman" w:hAnsi="Times New Roman" w:cs="Times New Roman"/>
                <w:b/>
              </w:rPr>
            </w:pPr>
            <w:r w:rsidRPr="004F313F">
              <w:rPr>
                <w:rFonts w:ascii="Times New Roman" w:hAnsi="Times New Roman" w:cs="Times New Roman"/>
                <w:b/>
              </w:rPr>
              <w:t>Лунина Лариса Сергеевна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A0D46" w:rsidRDefault="00C16EE3" w:rsidP="008A0D46">
            <w:pPr>
              <w:jc w:val="both"/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 «</w:t>
            </w:r>
            <w:r w:rsidRPr="008A0D46">
              <w:rPr>
                <w:rFonts w:ascii="Times New Roman" w:hAnsi="Times New Roman" w:cs="Times New Roman"/>
                <w:lang w:val="en-US"/>
              </w:rPr>
              <w:t>TOYOTA</w:t>
            </w:r>
            <w:r w:rsidRPr="008A0D46">
              <w:rPr>
                <w:rFonts w:ascii="Times New Roman" w:hAnsi="Times New Roman" w:cs="Times New Roman"/>
              </w:rPr>
              <w:t xml:space="preserve"> </w:t>
            </w:r>
            <w:r w:rsidRPr="008A0D46">
              <w:rPr>
                <w:rFonts w:ascii="Times New Roman" w:hAnsi="Times New Roman" w:cs="Times New Roman"/>
                <w:lang w:val="en-US"/>
              </w:rPr>
              <w:t>VELTA</w:t>
            </w:r>
            <w:r w:rsidRPr="008A0D46">
              <w:rPr>
                <w:rFonts w:ascii="Times New Roman" w:hAnsi="Times New Roman" w:cs="Times New Roman"/>
              </w:rPr>
              <w:t xml:space="preserve">» </w:t>
            </w:r>
          </w:p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496253,48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</w:tcPr>
          <w:p w:rsidR="00C16EE3" w:rsidRDefault="00C16EE3">
            <w:r>
              <w:t>-</w:t>
            </w:r>
          </w:p>
        </w:tc>
      </w:tr>
      <w:tr w:rsidR="00C16EE3" w:rsidTr="00E37B41">
        <w:tc>
          <w:tcPr>
            <w:tcW w:w="18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44F54" w:rsidRDefault="00C16EE3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44F54" w:rsidRDefault="00C16EE3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single" w:sz="4" w:space="0" w:color="auto"/>
            </w:tcBorders>
          </w:tcPr>
          <w:p w:rsidR="00C16EE3" w:rsidRDefault="00C16EE3"/>
        </w:tc>
      </w:tr>
      <w:tr w:rsidR="00E37B41" w:rsidTr="00E37B41">
        <w:tc>
          <w:tcPr>
            <w:tcW w:w="18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  <w:b/>
              </w:rPr>
            </w:pPr>
            <w:r w:rsidRPr="008625BA">
              <w:rPr>
                <w:rFonts w:ascii="Times New Roman" w:hAnsi="Times New Roman" w:cs="Times New Roman"/>
                <w:b/>
              </w:rPr>
              <w:t>Леонова Марина Юрьевна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Первый заместитель главы администрации, начальник отдела районного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8A0D46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944F54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944F54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Default="00E37B41" w:rsidP="008625BA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Default="00E37B41" w:rsidP="008625BA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1339531,91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7B41" w:rsidRPr="008625BA" w:rsidRDefault="00E37B41" w:rsidP="008625BA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( с учетом продажи легкового автомобиля)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37B41" w:rsidRDefault="00E37B41">
            <w:r>
              <w:t>-</w:t>
            </w:r>
          </w:p>
        </w:tc>
      </w:tr>
      <w:tr w:rsidR="00E37B41" w:rsidTr="00E37B41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Default="007E3497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>, доля ¼</w:t>
            </w:r>
          </w:p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>
            <w:pPr>
              <w:rPr>
                <w:rFonts w:ascii="Times New Roman" w:hAnsi="Times New Roman" w:cs="Times New Roman"/>
                <w:lang w:val="en-US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</w:t>
            </w:r>
          </w:p>
          <w:p w:rsidR="00E37B41" w:rsidRPr="008625BA" w:rsidRDefault="00E37B41" w:rsidP="008625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Estima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8625BA" w:rsidRDefault="00E37B41" w:rsidP="008625BA">
            <w:pPr>
              <w:rPr>
                <w:rFonts w:ascii="Times New Roman" w:hAnsi="Times New Roman" w:cs="Times New Roman"/>
                <w:lang w:val="en-US"/>
              </w:rPr>
            </w:pPr>
            <w:r w:rsidRPr="008625BA">
              <w:rPr>
                <w:rFonts w:ascii="Times New Roman" w:hAnsi="Times New Roman" w:cs="Times New Roman"/>
              </w:rPr>
              <w:t>482255,8</w:t>
            </w:r>
            <w:r w:rsidRPr="008625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E37B41" w:rsidRDefault="00E37B41">
            <w:r>
              <w:t>-</w:t>
            </w:r>
          </w:p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lastRenderedPageBreak/>
              <w:t>супругой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Default="007E3497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 xml:space="preserve">, доля </w:t>
            </w:r>
            <w:r w:rsidR="0067679A">
              <w:rPr>
                <w:rFonts w:ascii="Times New Roman" w:hAnsi="Times New Roman" w:cs="Times New Roman"/>
              </w:rPr>
              <w:t>¼</w:t>
            </w:r>
          </w:p>
          <w:p w:rsidR="0067679A" w:rsidRPr="00572E0B" w:rsidRDefault="0067679A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67679A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67679A" w:rsidRPr="00E37B41" w:rsidRDefault="0067679A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E37B41" w:rsidRDefault="0067679A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4677,56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67679A" w:rsidRDefault="0067679A">
            <w:r>
              <w:t>-</w:t>
            </w:r>
          </w:p>
        </w:tc>
      </w:tr>
      <w:tr w:rsidR="0067679A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67679A" w:rsidRDefault="0067679A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¼</w:t>
            </w:r>
          </w:p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67679A" w:rsidRDefault="0067679A"/>
        </w:tc>
      </w:tr>
      <w:tr w:rsidR="0067679A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67679A" w:rsidRDefault="0067679A"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34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67679A" w:rsidRDefault="0067679A">
            <w:r>
              <w:t>-</w:t>
            </w:r>
          </w:p>
        </w:tc>
      </w:tr>
      <w:tr w:rsidR="0067679A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67679A" w:rsidRDefault="0067679A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¼</w:t>
            </w:r>
          </w:p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67679A" w:rsidRDefault="0067679A"/>
        </w:tc>
      </w:tr>
      <w:tr w:rsidR="00E37B41" w:rsidTr="0067679A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7B41" w:rsidRDefault="00E37B41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679A" w:rsidRDefault="0067679A"/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8A0D46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944F54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944F54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 w:rsidP="007E3497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 w:rsidP="007E3497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37B41" w:rsidRDefault="00E37B41" w:rsidP="007E3497">
            <w:r>
              <w:t>-</w:t>
            </w:r>
          </w:p>
        </w:tc>
      </w:tr>
      <w:tr w:rsidR="007E3497" w:rsidTr="00333A5A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7E3497" w:rsidRPr="007E3497" w:rsidRDefault="007E3497">
            <w:pPr>
              <w:rPr>
                <w:rFonts w:ascii="Times New Roman" w:hAnsi="Times New Roman" w:cs="Times New Roman"/>
                <w:b/>
              </w:rPr>
            </w:pPr>
            <w:r w:rsidRPr="007E3497">
              <w:rPr>
                <w:rFonts w:ascii="Times New Roman" w:hAnsi="Times New Roman" w:cs="Times New Roman"/>
                <w:b/>
              </w:rPr>
              <w:t>Лёвина Ирина Александровна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E3497" w:rsidRPr="007E3497" w:rsidRDefault="007E3497">
            <w:pPr>
              <w:rPr>
                <w:rFonts w:ascii="Times New Roman" w:hAnsi="Times New Roman" w:cs="Times New Roman"/>
              </w:rPr>
            </w:pPr>
            <w:r w:rsidRPr="007E3497">
              <w:rPr>
                <w:rFonts w:ascii="Times New Roman" w:hAnsi="Times New Roman" w:cs="Times New Roman"/>
              </w:rPr>
              <w:t>Ведущий специалист 1 разряда финансового отдела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7E3497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E3497" w:rsidRPr="007E3497" w:rsidRDefault="007E3497" w:rsidP="007E3497">
            <w:pPr>
              <w:rPr>
                <w:rFonts w:ascii="Times New Roman" w:hAnsi="Times New Roman" w:cs="Times New Roman"/>
              </w:rPr>
            </w:pPr>
            <w:r w:rsidRPr="007E3497">
              <w:rPr>
                <w:rFonts w:ascii="Times New Roman" w:hAnsi="Times New Roman" w:cs="Times New Roman"/>
              </w:rPr>
              <w:t>395759,69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:rsidR="007E3497" w:rsidRDefault="007E3497" w:rsidP="007E3497">
            <w:r>
              <w:t>-</w:t>
            </w:r>
          </w:p>
        </w:tc>
      </w:tr>
      <w:tr w:rsidR="00333A5A" w:rsidTr="00333A5A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333A5A" w:rsidRPr="00E37B41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Default="00333A5A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t>CHAISER</w:t>
            </w:r>
            <w:r w:rsidRPr="00333A5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lastRenderedPageBreak/>
              <w:t>CHAISER</w:t>
            </w:r>
            <w:r w:rsidRPr="00333A5A">
              <w:rPr>
                <w:rFonts w:ascii="Times New Roman" w:hAnsi="Times New Roman" w:cs="Times New Roman"/>
              </w:rPr>
              <w:t xml:space="preserve">» </w:t>
            </w:r>
          </w:p>
          <w:p w:rsidR="00333A5A" w:rsidRPr="00333A5A" w:rsidRDefault="00333A5A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Pr="00333A5A" w:rsidRDefault="00333A5A" w:rsidP="00333A5A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lastRenderedPageBreak/>
              <w:t>908050,24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333A5A" w:rsidRDefault="00333A5A" w:rsidP="007E3497">
            <w:r>
              <w:t>-</w:t>
            </w:r>
          </w:p>
        </w:tc>
      </w:tr>
      <w:tr w:rsidR="00333A5A" w:rsidTr="0082585D">
        <w:trPr>
          <w:trHeight w:val="1102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3A5A" w:rsidRPr="00434973" w:rsidRDefault="00333A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lastRenderedPageBreak/>
              <w:t>Натапова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Ольга Альбертовна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333A5A" w:rsidRPr="00FB622C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:rsidR="00333A5A" w:rsidRDefault="00333A5A">
            <w: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  <w:right w:val="nil"/>
            </w:tcBorders>
          </w:tcPr>
          <w:p w:rsidR="00333A5A" w:rsidRPr="00FB622C" w:rsidRDefault="00333A5A">
            <w:pPr>
              <w:rPr>
                <w:rFonts w:ascii="Times New Roman" w:hAnsi="Times New Roman" w:cs="Times New Roman"/>
              </w:rPr>
            </w:pPr>
            <w:r w:rsidRPr="00FB622C">
              <w:rPr>
                <w:rFonts w:ascii="Times New Roman" w:hAnsi="Times New Roman" w:cs="Times New Roman"/>
              </w:rPr>
              <w:t>499280,35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:rsidR="00333A5A" w:rsidRDefault="00333A5A">
            <w:r>
              <w:t>-</w:t>
            </w:r>
          </w:p>
        </w:tc>
      </w:tr>
      <w:tr w:rsidR="00333A5A" w:rsidTr="0082585D">
        <w:tc>
          <w:tcPr>
            <w:tcW w:w="1848" w:type="dxa"/>
            <w:tcBorders>
              <w:top w:val="single" w:sz="4" w:space="0" w:color="auto"/>
              <w:bottom w:val="nil"/>
              <w:right w:val="nil"/>
            </w:tcBorders>
          </w:tcPr>
          <w:p w:rsidR="00333A5A" w:rsidRPr="00434973" w:rsidRDefault="00333A5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администрации, начальник отдела образования</w:t>
            </w:r>
          </w:p>
          <w:p w:rsidR="00333A5A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FB622C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812877,61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333A5A" w:rsidRDefault="00333A5A">
            <w:r>
              <w:t>-</w:t>
            </w:r>
          </w:p>
        </w:tc>
      </w:tr>
      <w:tr w:rsidR="00333A5A" w:rsidRPr="00FC61E2" w:rsidTr="00E3569B">
        <w:tc>
          <w:tcPr>
            <w:tcW w:w="1848" w:type="dxa"/>
            <w:tcBorders>
              <w:top w:val="nil"/>
              <w:bottom w:val="single" w:sz="4" w:space="0" w:color="auto"/>
              <w:right w:val="nil"/>
            </w:tcBorders>
          </w:tcPr>
          <w:p w:rsidR="00333A5A" w:rsidRPr="00FC61E2" w:rsidRDefault="00333A5A">
            <w:pPr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D39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FC61E2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33A5A" w:rsidRPr="00E44110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  <w:lang w:val="en-US"/>
              </w:rPr>
              <w:t>Toyota</w:t>
            </w:r>
            <w:r w:rsidRPr="00E44110">
              <w:rPr>
                <w:rFonts w:ascii="Times New Roman" w:hAnsi="Times New Roman" w:cs="Times New Roman"/>
              </w:rPr>
              <w:t xml:space="preserve"> «</w:t>
            </w:r>
            <w:r w:rsidRPr="00FC61E2">
              <w:rPr>
                <w:rFonts w:ascii="Times New Roman" w:hAnsi="Times New Roman" w:cs="Times New Roman"/>
                <w:lang w:val="en-US"/>
              </w:rPr>
              <w:t>Nissan</w:t>
            </w:r>
            <w:r w:rsidRPr="00E44110">
              <w:rPr>
                <w:rFonts w:ascii="Times New Roman" w:hAnsi="Times New Roman" w:cs="Times New Roman"/>
              </w:rPr>
              <w:t xml:space="preserve"> -</w:t>
            </w:r>
            <w:r w:rsidRPr="00FC61E2">
              <w:rPr>
                <w:rFonts w:ascii="Times New Roman" w:hAnsi="Times New Roman" w:cs="Times New Roman"/>
                <w:lang w:val="en-US"/>
              </w:rPr>
              <w:t>AD</w:t>
            </w:r>
            <w:r w:rsidRPr="00E44110">
              <w:rPr>
                <w:rFonts w:ascii="Times New Roman" w:hAnsi="Times New Roman" w:cs="Times New Roman"/>
              </w:rPr>
              <w:t xml:space="preserve">»; </w:t>
            </w:r>
          </w:p>
          <w:p w:rsidR="00333A5A" w:rsidRDefault="00333A5A" w:rsidP="00FC61E2">
            <w:pPr>
              <w:jc w:val="both"/>
            </w:pPr>
            <w:r w:rsidRPr="00E44110">
              <w:rPr>
                <w:rFonts w:ascii="Times New Roman" w:hAnsi="Times New Roman" w:cs="Times New Roman"/>
              </w:rPr>
              <w:t xml:space="preserve"> </w:t>
            </w:r>
            <w:r w:rsidRPr="00FC61E2">
              <w:rPr>
                <w:rFonts w:ascii="Times New Roman" w:hAnsi="Times New Roman" w:cs="Times New Roman"/>
              </w:rPr>
              <w:t>Легковой</w:t>
            </w:r>
            <w:r w:rsidRPr="00FC61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61E2">
              <w:rPr>
                <w:rFonts w:ascii="Times New Roman" w:hAnsi="Times New Roman" w:cs="Times New Roman"/>
              </w:rPr>
              <w:t>автомобиль</w:t>
            </w:r>
            <w:r w:rsidRPr="00FC61E2">
              <w:rPr>
                <w:rFonts w:ascii="Times New Roman" w:hAnsi="Times New Roman" w:cs="Times New Roman"/>
                <w:lang w:val="en-US"/>
              </w:rPr>
              <w:t xml:space="preserve"> Toyota «AVENSIS»</w:t>
            </w:r>
            <w:r w:rsidRPr="00FC61E2">
              <w:rPr>
                <w:lang w:val="en-US"/>
              </w:rPr>
              <w:t xml:space="preserve"> </w:t>
            </w:r>
          </w:p>
          <w:p w:rsidR="00E3569B" w:rsidRPr="00E3569B" w:rsidRDefault="00E3569B" w:rsidP="00FC61E2">
            <w:pPr>
              <w:jc w:val="both"/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FC61E2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730205,77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333A5A" w:rsidRPr="00FC61E2" w:rsidRDefault="00333A5A">
            <w:r>
              <w:t>-</w:t>
            </w:r>
          </w:p>
        </w:tc>
      </w:tr>
      <w:tr w:rsidR="00333A5A" w:rsidRPr="00FC61E2" w:rsidTr="00E3569B">
        <w:tc>
          <w:tcPr>
            <w:tcW w:w="1848" w:type="dxa"/>
            <w:tcBorders>
              <w:top w:val="single" w:sz="4" w:space="0" w:color="auto"/>
              <w:bottom w:val="nil"/>
              <w:right w:val="nil"/>
            </w:tcBorders>
          </w:tcPr>
          <w:p w:rsidR="00333A5A" w:rsidRPr="00E3569B" w:rsidRDefault="00E3569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Парунова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Людмила Александровна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E3569B" w:rsidP="00E356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  <w:p w:rsidR="00E3569B" w:rsidRPr="00FC61E2" w:rsidRDefault="00E3569B" w:rsidP="00E3569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549379,87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333A5A" w:rsidRPr="00E3569B" w:rsidRDefault="00E3569B">
            <w:r>
              <w:t>-</w:t>
            </w:r>
          </w:p>
        </w:tc>
      </w:tr>
      <w:tr w:rsidR="00E3569B" w:rsidRPr="00FC61E2" w:rsidTr="00E3569B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Pr="00A47276" w:rsidRDefault="00E3569B">
            <w:pPr>
              <w:rPr>
                <w:rFonts w:ascii="Times New Roman" w:hAnsi="Times New Roman" w:cs="Times New Roman"/>
              </w:rPr>
            </w:pPr>
            <w:r w:rsidRPr="00A472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Pr="00FC61E2" w:rsidRDefault="00E356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FC61E2" w:rsidRDefault="00E3569B" w:rsidP="00E356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3569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E3569B">
              <w:rPr>
                <w:rFonts w:ascii="Times New Roman" w:hAnsi="Times New Roman" w:cs="Times New Roman"/>
              </w:rPr>
              <w:t>Легковой автомобиль</w:t>
            </w:r>
          </w:p>
          <w:p w:rsidR="00E3569B" w:rsidRDefault="00E3569B" w:rsidP="00E356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E3569B" w:rsidRPr="00E3569B" w:rsidRDefault="00E3569B" w:rsidP="00E356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P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146204,11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3569B" w:rsidRP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434973" w:rsidRDefault="00E356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t>Рафальская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</w:t>
            </w:r>
            <w:r w:rsidRPr="00434973">
              <w:rPr>
                <w:rFonts w:ascii="Times New Roman" w:hAnsi="Times New Roman" w:cs="Times New Roman"/>
                <w:b/>
              </w:rPr>
              <w:lastRenderedPageBreak/>
              <w:t>Ирина Петровна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8D5B25" w:rsidRDefault="00E3569B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8D5B25">
              <w:rPr>
                <w:rFonts w:ascii="Times New Roman" w:hAnsi="Times New Roman" w:cs="Times New Roman"/>
              </w:rPr>
              <w:lastRenderedPageBreak/>
              <w:t>начальника отдела бухгалтерского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8D5B25" w:rsidRDefault="00E3569B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t>456570,16</w:t>
            </w: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15620A" w:rsidRDefault="00E3569B" w:rsidP="0015620A">
            <w:pPr>
              <w:jc w:val="both"/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Легковой автомобиль</w:t>
            </w:r>
          </w:p>
          <w:p w:rsidR="00E3569B" w:rsidRDefault="00E3569B" w:rsidP="0015620A">
            <w:r w:rsidRPr="0015620A">
              <w:rPr>
                <w:rFonts w:ascii="Times New Roman" w:hAnsi="Times New Roman" w:cs="Times New Roman"/>
                <w:lang w:val="en-US"/>
              </w:rPr>
              <w:t>HONDA</w:t>
            </w:r>
            <w:r w:rsidRPr="0015620A">
              <w:rPr>
                <w:rFonts w:ascii="Times New Roman" w:hAnsi="Times New Roman" w:cs="Times New Roman"/>
              </w:rPr>
              <w:t xml:space="preserve"> </w:t>
            </w:r>
            <w:r w:rsidRPr="0015620A">
              <w:rPr>
                <w:rFonts w:ascii="Times New Roman" w:hAnsi="Times New Roman" w:cs="Times New Roman"/>
                <w:lang w:val="en-US"/>
              </w:rPr>
              <w:t>CR</w:t>
            </w:r>
            <w:r w:rsidRPr="0015620A">
              <w:rPr>
                <w:rFonts w:ascii="Times New Roman" w:hAnsi="Times New Roman" w:cs="Times New Roman"/>
              </w:rPr>
              <w:t xml:space="preserve">- </w:t>
            </w:r>
            <w:r w:rsidRPr="0015620A">
              <w:rPr>
                <w:rFonts w:ascii="Times New Roman" w:hAnsi="Times New Roman" w:cs="Times New Roman"/>
                <w:lang w:val="en-US"/>
              </w:rPr>
              <w:t>V</w:t>
            </w:r>
            <w:r w:rsidRPr="0015620A">
              <w:rPr>
                <w:rFonts w:ascii="Times New Roman" w:hAnsi="Times New Roman" w:cs="Times New Roman"/>
              </w:rPr>
              <w:t xml:space="preserve"> универсал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15620A" w:rsidRDefault="00E3569B">
            <w:pPr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461587,40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F01011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3569B" w:rsidRDefault="00E3569B">
            <w:r>
              <w:t>-</w:t>
            </w:r>
          </w:p>
        </w:tc>
      </w:tr>
      <w:tr w:rsidR="00E3569B" w:rsidTr="00F01011">
        <w:tc>
          <w:tcPr>
            <w:tcW w:w="1848" w:type="dxa"/>
            <w:vMerge w:val="restart"/>
            <w:tcBorders>
              <w:top w:val="single" w:sz="4" w:space="0" w:color="auto"/>
              <w:right w:val="nil"/>
            </w:tcBorders>
          </w:tcPr>
          <w:p w:rsidR="00E3569B" w:rsidRDefault="00E3569B" w:rsidP="00F01011">
            <w:pPr>
              <w:rPr>
                <w:rFonts w:ascii="Times New Roman" w:hAnsi="Times New Roman" w:cs="Times New Roman"/>
                <w:b/>
              </w:rPr>
            </w:pPr>
            <w:r w:rsidRPr="00F01011">
              <w:rPr>
                <w:rFonts w:ascii="Times New Roman" w:hAnsi="Times New Roman" w:cs="Times New Roman"/>
                <w:b/>
              </w:rPr>
              <w:t>Смирнова Виктория Викторовна</w:t>
            </w:r>
          </w:p>
          <w:p w:rsidR="00E3569B" w:rsidRPr="00F01011" w:rsidRDefault="00E3569B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F01011" w:rsidRDefault="00E3569B">
            <w:pPr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>Председатель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Pr="00F01011" w:rsidRDefault="00E3569B" w:rsidP="00F01011">
            <w:pPr>
              <w:jc w:val="both"/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 xml:space="preserve">Грузовой автомобиль» </w:t>
            </w:r>
            <w:r w:rsidRPr="00F01011">
              <w:rPr>
                <w:rFonts w:ascii="Times New Roman" w:hAnsi="Times New Roman" w:cs="Times New Roman"/>
                <w:lang w:val="en-US"/>
              </w:rPr>
              <w:t>TOYOTA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011">
              <w:rPr>
                <w:rFonts w:ascii="Times New Roman" w:hAnsi="Times New Roman" w:cs="Times New Roman"/>
                <w:lang w:val="en-US"/>
              </w:rPr>
              <w:t>Toyace</w:t>
            </w:r>
            <w:proofErr w:type="spellEnd"/>
            <w:r w:rsidRPr="00F01011">
              <w:rPr>
                <w:rFonts w:ascii="Times New Roman" w:hAnsi="Times New Roman" w:cs="Times New Roman"/>
              </w:rPr>
              <w:t xml:space="preserve">» </w:t>
            </w:r>
          </w:p>
          <w:p w:rsidR="00E3569B" w:rsidRDefault="00E3569B"/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F01011" w:rsidRDefault="00E3569B">
            <w:pPr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>762524,83</w:t>
            </w: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625BA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Pr="00F01011" w:rsidRDefault="00E3569B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Pr="00F01011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  <w:b/>
              </w:rPr>
            </w:pPr>
            <w:r w:rsidRPr="00944F54">
              <w:rPr>
                <w:rFonts w:ascii="Times New Roman" w:hAnsi="Times New Roman" w:cs="Times New Roman"/>
                <w:b/>
              </w:rPr>
              <w:t>Сидорова Вера Николаевна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lastRenderedPageBreak/>
              <w:t>районного хозяйства</w:t>
            </w:r>
          </w:p>
          <w:p w:rsidR="00E3569B" w:rsidRDefault="00E3569B"/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105.3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484781,43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 w:val="restart"/>
            <w:tcBorders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6839">
              <w:rPr>
                <w:rFonts w:ascii="Times New Roman" w:hAnsi="Times New Roman" w:cs="Times New Roman"/>
                <w:b/>
              </w:rPr>
              <w:t>Скоркина</w:t>
            </w:r>
            <w:proofErr w:type="spellEnd"/>
            <w:r w:rsidRPr="00BE6839">
              <w:rPr>
                <w:rFonts w:ascii="Times New Roman" w:hAnsi="Times New Roman" w:cs="Times New Roman"/>
                <w:b/>
              </w:rPr>
              <w:t xml:space="preserve"> Евгения Михайловна</w:t>
            </w:r>
          </w:p>
        </w:tc>
        <w:tc>
          <w:tcPr>
            <w:tcW w:w="1488" w:type="dxa"/>
            <w:vMerge w:val="restart"/>
            <w:tcBorders>
              <w:left w:val="nil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сельского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</w:rPr>
            </w:pPr>
            <w:r w:rsidRPr="00BE6839">
              <w:rPr>
                <w:rFonts w:ascii="Times New Roman" w:hAnsi="Times New Roman" w:cs="Times New Roman"/>
              </w:rPr>
              <w:t>Легковой автомобиль «</w:t>
            </w:r>
            <w:r w:rsidRPr="00BE6839">
              <w:rPr>
                <w:rFonts w:ascii="Times New Roman" w:hAnsi="Times New Roman" w:cs="Times New Roman"/>
                <w:lang w:val="en-US"/>
              </w:rPr>
              <w:t>TOYOTA</w:t>
            </w:r>
            <w:r w:rsidRPr="00BE6839">
              <w:rPr>
                <w:rFonts w:ascii="Times New Roman" w:hAnsi="Times New Roman" w:cs="Times New Roman"/>
              </w:rPr>
              <w:t xml:space="preserve"> </w:t>
            </w:r>
            <w:r w:rsidRPr="00BE6839">
              <w:rPr>
                <w:rFonts w:ascii="Times New Roman" w:hAnsi="Times New Roman" w:cs="Times New Roman"/>
                <w:lang w:val="en-US"/>
              </w:rPr>
              <w:t>KARINA</w:t>
            </w:r>
            <w:r w:rsidRPr="00BE68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</w:rPr>
            </w:pPr>
            <w:r w:rsidRPr="00BE6839">
              <w:rPr>
                <w:rFonts w:ascii="Times New Roman" w:hAnsi="Times New Roman" w:cs="Times New Roman"/>
              </w:rPr>
              <w:t>676199,26</w:t>
            </w: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B73CCF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44F54">
              <w:rPr>
                <w:rFonts w:ascii="Times New Roman" w:hAnsi="Times New Roman" w:cs="Times New Roman"/>
                <w:b/>
              </w:rPr>
              <w:t>Тонких</w:t>
            </w:r>
            <w:proofErr w:type="gramEnd"/>
            <w:r w:rsidRPr="00944F54">
              <w:rPr>
                <w:rFonts w:ascii="Times New Roman" w:hAnsi="Times New Roman" w:cs="Times New Roman"/>
                <w:b/>
              </w:rPr>
              <w:t xml:space="preserve"> Елена Григорьевна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Начальник отдела экономики, потребительского рынка, услуг и внешнеэкономических связей</w:t>
            </w:r>
          </w:p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 w:rsidP="008D5B25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E3569B" w:rsidRPr="000507C0" w:rsidRDefault="00E3569B" w:rsidP="008D5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0507C0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0507C0" w:rsidRDefault="00E3569B" w:rsidP="008D5B25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944F54" w:rsidRDefault="00E3569B" w:rsidP="00944F54">
            <w:pPr>
              <w:jc w:val="both"/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 xml:space="preserve">Легковой автомобиль ВАЗ-2121 </w:t>
            </w:r>
          </w:p>
          <w:p w:rsidR="00E3569B" w:rsidRDefault="00E3569B"/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  <w:r w:rsidRPr="00FB622C">
              <w:rPr>
                <w:rFonts w:ascii="Times New Roman" w:hAnsi="Times New Roman" w:cs="Times New Roman"/>
              </w:rPr>
              <w:t>503085,64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B73CCF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B73CCF">
        <w:tc>
          <w:tcPr>
            <w:tcW w:w="1848" w:type="dxa"/>
            <w:tcBorders>
              <w:bottom w:val="nil"/>
              <w:right w:val="nil"/>
            </w:tcBorders>
          </w:tcPr>
          <w:p w:rsidR="00E3569B" w:rsidRPr="005D4675" w:rsidRDefault="00E3569B">
            <w:pPr>
              <w:rPr>
                <w:rFonts w:ascii="Times New Roman" w:hAnsi="Times New Roman" w:cs="Times New Roman"/>
                <w:b/>
              </w:rPr>
            </w:pPr>
            <w:r w:rsidRPr="005D4675">
              <w:rPr>
                <w:rFonts w:ascii="Times New Roman" w:hAnsi="Times New Roman" w:cs="Times New Roman"/>
                <w:b/>
              </w:rPr>
              <w:t>Татаринцева Наталья Петровна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Заместитель начальника финансового отдела</w:t>
            </w:r>
          </w:p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583.0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696426,61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B73CCF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Pr="005D4675" w:rsidRDefault="00E3569B">
            <w:pPr>
              <w:rPr>
                <w:rFonts w:ascii="Times New Roman" w:hAnsi="Times New Roman" w:cs="Times New Roman"/>
              </w:rPr>
            </w:pPr>
            <w:r w:rsidRPr="005D4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УАЗ-315196;</w:t>
            </w:r>
          </w:p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E3569B" w:rsidRPr="00E3569B" w:rsidRDefault="00E3569B"/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D4675" w:rsidRDefault="00E3569B" w:rsidP="005D4675">
            <w:pPr>
              <w:rPr>
                <w:rFonts w:ascii="Times New Roman" w:hAnsi="Times New Roman" w:cs="Times New Roman"/>
                <w:lang w:val="en-US"/>
              </w:rPr>
            </w:pPr>
            <w:r w:rsidRPr="005D4675">
              <w:rPr>
                <w:rFonts w:ascii="Times New Roman" w:hAnsi="Times New Roman" w:cs="Times New Roman"/>
              </w:rPr>
              <w:lastRenderedPageBreak/>
              <w:t>357628,2</w:t>
            </w:r>
            <w:r w:rsidRPr="005D46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Pr="005D4675" w:rsidRDefault="00E3569B">
            <w:r>
              <w:rPr>
                <w:lang w:val="en-US"/>
              </w:rPr>
              <w:t>-</w:t>
            </w:r>
          </w:p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956E13" w:rsidRDefault="00E3569B">
            <w:pPr>
              <w:rPr>
                <w:rFonts w:ascii="Times New Roman" w:hAnsi="Times New Roman" w:cs="Times New Roman"/>
                <w:b/>
              </w:rPr>
            </w:pPr>
            <w:r w:rsidRPr="00956E13">
              <w:rPr>
                <w:rFonts w:ascii="Times New Roman" w:hAnsi="Times New Roman" w:cs="Times New Roman"/>
                <w:b/>
              </w:rPr>
              <w:lastRenderedPageBreak/>
              <w:t>Филиппова Ольга Алексеевна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Начальник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½</w:t>
            </w:r>
          </w:p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1C6E6E">
            <w:pPr>
              <w:jc w:val="both"/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Легковой автомобиль</w:t>
            </w:r>
          </w:p>
          <w:p w:rsidR="00E3569B" w:rsidRDefault="00E3569B" w:rsidP="001C6E6E">
            <w:r w:rsidRPr="001C6E6E">
              <w:rPr>
                <w:rFonts w:ascii="Times New Roman" w:hAnsi="Times New Roman" w:cs="Times New Roman"/>
              </w:rPr>
              <w:t>«</w:t>
            </w:r>
            <w:r w:rsidRPr="001C6E6E">
              <w:rPr>
                <w:rFonts w:ascii="Times New Roman" w:hAnsi="Times New Roman" w:cs="Times New Roman"/>
                <w:lang w:val="en-US"/>
              </w:rPr>
              <w:t>NISSAN</w:t>
            </w:r>
            <w:r w:rsidRPr="001C6E6E">
              <w:rPr>
                <w:rFonts w:ascii="Times New Roman" w:hAnsi="Times New Roman" w:cs="Times New Roman"/>
              </w:rPr>
              <w:t xml:space="preserve"> </w:t>
            </w:r>
            <w:r w:rsidRPr="001C6E6E">
              <w:rPr>
                <w:rFonts w:ascii="Times New Roman" w:hAnsi="Times New Roman" w:cs="Times New Roman"/>
                <w:lang w:val="en-US"/>
              </w:rPr>
              <w:t>CUBB</w:t>
            </w:r>
            <w:r w:rsidRPr="001C6E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572379,95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0943C9" w:rsidRDefault="00E3569B">
            <w:pPr>
              <w:rPr>
                <w:rFonts w:ascii="Times New Roman" w:hAnsi="Times New Roman" w:cs="Times New Roman"/>
                <w:b/>
              </w:rPr>
            </w:pPr>
            <w:r w:rsidRPr="000943C9">
              <w:rPr>
                <w:rFonts w:ascii="Times New Roman" w:hAnsi="Times New Roman" w:cs="Times New Roman"/>
                <w:b/>
              </w:rPr>
              <w:t>Чупрова Ирина Николаевна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0943C9" w:rsidRDefault="00E3569B" w:rsidP="000943C9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Ведущий специалист 2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0943C9" w:rsidRDefault="00E3569B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504643,50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933C47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Pr="000943C9" w:rsidRDefault="00E3569B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УАЗ- 31512-01; </w:t>
            </w:r>
          </w:p>
          <w:p w:rsidR="00E3569B" w:rsidRDefault="00E3569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ГАЗ-3110</w:t>
            </w:r>
          </w:p>
          <w:p w:rsidR="00E3569B" w:rsidRPr="0061592E" w:rsidRDefault="00E3569B" w:rsidP="0061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61592E" w:rsidRDefault="00E3569B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422401,31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Pr="0061592E" w:rsidRDefault="00E3569B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-</w:t>
            </w:r>
          </w:p>
        </w:tc>
      </w:tr>
      <w:tr w:rsidR="00E3569B" w:rsidTr="00933C47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E3569B" w:rsidRPr="00A47276" w:rsidRDefault="00E3569B">
            <w:pPr>
              <w:rPr>
                <w:rFonts w:ascii="Times New Roman" w:hAnsi="Times New Roman" w:cs="Times New Roman"/>
                <w:b/>
              </w:rPr>
            </w:pPr>
            <w:r w:rsidRPr="00A47276">
              <w:rPr>
                <w:rFonts w:ascii="Times New Roman" w:hAnsi="Times New Roman" w:cs="Times New Roman"/>
                <w:b/>
              </w:rPr>
              <w:t>Харченко Людмила Ивановна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2136DB" w:rsidRDefault="00E3569B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Начальник отдела бухгалтерского 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Легковой автомобиль «</w:t>
            </w:r>
            <w:r w:rsidRPr="007337DC">
              <w:rPr>
                <w:rFonts w:ascii="Times New Roman" w:hAnsi="Times New Roman" w:cs="Times New Roman"/>
                <w:lang w:val="en-US"/>
              </w:rPr>
              <w:t>NISSAN</w:t>
            </w:r>
            <w:r w:rsidRPr="007337DC">
              <w:rPr>
                <w:rFonts w:ascii="Times New Roman" w:hAnsi="Times New Roman" w:cs="Times New Roman"/>
              </w:rPr>
              <w:t xml:space="preserve"> </w:t>
            </w:r>
            <w:r w:rsidRPr="007337DC">
              <w:rPr>
                <w:rFonts w:ascii="Times New Roman" w:hAnsi="Times New Roman" w:cs="Times New Roman"/>
                <w:lang w:val="en-US"/>
              </w:rPr>
              <w:t>TERRANO</w:t>
            </w:r>
            <w:r w:rsidRPr="00733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2136DB" w:rsidRDefault="00E3569B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808790,06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bottom w:val="nil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tcBorders>
              <w:top w:val="nil"/>
              <w:bottom w:val="single" w:sz="4" w:space="0" w:color="auto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Несовершеннолетний ребенок (опекун)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63.8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Default="00E3569B">
            <w:r>
              <w:t>-</w:t>
            </w:r>
          </w:p>
        </w:tc>
      </w:tr>
    </w:tbl>
    <w:p w:rsidR="004A6082" w:rsidRDefault="004A6082"/>
    <w:p w:rsidR="00572E0B" w:rsidRDefault="00572E0B"/>
    <w:p w:rsidR="00572E0B" w:rsidRDefault="00572E0B"/>
    <w:p w:rsidR="00572E0B" w:rsidRDefault="00572E0B"/>
    <w:p w:rsidR="00572E0B" w:rsidRDefault="00572E0B"/>
    <w:sectPr w:rsidR="00572E0B" w:rsidSect="009D4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E1E"/>
    <w:rsid w:val="000507C0"/>
    <w:rsid w:val="00093EC2"/>
    <w:rsid w:val="000943C9"/>
    <w:rsid w:val="0015620A"/>
    <w:rsid w:val="001A2E8F"/>
    <w:rsid w:val="001C52ED"/>
    <w:rsid w:val="001C6E6E"/>
    <w:rsid w:val="002136DB"/>
    <w:rsid w:val="00213E68"/>
    <w:rsid w:val="002858A9"/>
    <w:rsid w:val="002D0AAD"/>
    <w:rsid w:val="002E74A2"/>
    <w:rsid w:val="00313137"/>
    <w:rsid w:val="003161EC"/>
    <w:rsid w:val="00333A5A"/>
    <w:rsid w:val="00381253"/>
    <w:rsid w:val="003A4E91"/>
    <w:rsid w:val="003A56E4"/>
    <w:rsid w:val="003D50F8"/>
    <w:rsid w:val="003E290D"/>
    <w:rsid w:val="0041718F"/>
    <w:rsid w:val="00434973"/>
    <w:rsid w:val="004762E4"/>
    <w:rsid w:val="004A6082"/>
    <w:rsid w:val="004E5C89"/>
    <w:rsid w:val="004F313F"/>
    <w:rsid w:val="00545CD0"/>
    <w:rsid w:val="00553837"/>
    <w:rsid w:val="00572E0B"/>
    <w:rsid w:val="00584A95"/>
    <w:rsid w:val="005D4675"/>
    <w:rsid w:val="005F6040"/>
    <w:rsid w:val="0061592E"/>
    <w:rsid w:val="00652433"/>
    <w:rsid w:val="0067679A"/>
    <w:rsid w:val="006A79FB"/>
    <w:rsid w:val="006B78B7"/>
    <w:rsid w:val="006E5316"/>
    <w:rsid w:val="007337DC"/>
    <w:rsid w:val="00794C5E"/>
    <w:rsid w:val="007E3497"/>
    <w:rsid w:val="007E53DB"/>
    <w:rsid w:val="0082585D"/>
    <w:rsid w:val="008625BA"/>
    <w:rsid w:val="00876B15"/>
    <w:rsid w:val="00876D3F"/>
    <w:rsid w:val="008A0D46"/>
    <w:rsid w:val="008A6498"/>
    <w:rsid w:val="008B3E3F"/>
    <w:rsid w:val="008C399A"/>
    <w:rsid w:val="008D517F"/>
    <w:rsid w:val="008D5B25"/>
    <w:rsid w:val="00905769"/>
    <w:rsid w:val="00933C47"/>
    <w:rsid w:val="00944F54"/>
    <w:rsid w:val="009554A9"/>
    <w:rsid w:val="00956E13"/>
    <w:rsid w:val="009A5FBC"/>
    <w:rsid w:val="009B39D7"/>
    <w:rsid w:val="009C7B34"/>
    <w:rsid w:val="009D4E1E"/>
    <w:rsid w:val="00A47276"/>
    <w:rsid w:val="00B73CCF"/>
    <w:rsid w:val="00BB50F7"/>
    <w:rsid w:val="00BD0808"/>
    <w:rsid w:val="00BE6839"/>
    <w:rsid w:val="00C16EE3"/>
    <w:rsid w:val="00C7625F"/>
    <w:rsid w:val="00C879E0"/>
    <w:rsid w:val="00C94E71"/>
    <w:rsid w:val="00CE1310"/>
    <w:rsid w:val="00D20089"/>
    <w:rsid w:val="00D54B11"/>
    <w:rsid w:val="00D914D6"/>
    <w:rsid w:val="00E3569B"/>
    <w:rsid w:val="00E37B41"/>
    <w:rsid w:val="00E43C10"/>
    <w:rsid w:val="00E44110"/>
    <w:rsid w:val="00EE52EA"/>
    <w:rsid w:val="00EF4C1B"/>
    <w:rsid w:val="00F01011"/>
    <w:rsid w:val="00F01EED"/>
    <w:rsid w:val="00F357C6"/>
    <w:rsid w:val="00F7777B"/>
    <w:rsid w:val="00FB622C"/>
    <w:rsid w:val="00FC09EB"/>
    <w:rsid w:val="00FC61E2"/>
    <w:rsid w:val="00FD1DF9"/>
    <w:rsid w:val="00FD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606A-A970-47BD-98F5-C6F08CE7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42</cp:revision>
  <cp:lastPrinted>2017-05-10T00:55:00Z</cp:lastPrinted>
  <dcterms:created xsi:type="dcterms:W3CDTF">2017-04-14T00:59:00Z</dcterms:created>
  <dcterms:modified xsi:type="dcterms:W3CDTF">2017-05-10T01:16:00Z</dcterms:modified>
</cp:coreProperties>
</file>