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9" w:rsidRPr="00FC43A0" w:rsidRDefault="00F94C89" w:rsidP="00E975C1">
      <w:pPr>
        <w:pStyle w:val="ConsPlusNormal"/>
        <w:jc w:val="center"/>
        <w:rPr>
          <w:rFonts w:ascii="Bookman Old Style" w:hAnsi="Bookman Old Style"/>
          <w:sz w:val="22"/>
          <w:szCs w:val="22"/>
        </w:rPr>
      </w:pPr>
      <w:r w:rsidRPr="00FC43A0">
        <w:rPr>
          <w:rFonts w:ascii="Bookman Old Style" w:hAnsi="Bookman Old Style"/>
          <w:sz w:val="22"/>
          <w:szCs w:val="22"/>
        </w:rPr>
        <w:t xml:space="preserve">Сведения </w:t>
      </w:r>
    </w:p>
    <w:p w:rsidR="00F94C89" w:rsidRPr="00FC43A0" w:rsidRDefault="00F94C89" w:rsidP="00E975C1">
      <w:pPr>
        <w:pStyle w:val="ConsPlusNormal"/>
        <w:jc w:val="center"/>
        <w:rPr>
          <w:rFonts w:ascii="Bookman Old Style" w:hAnsi="Bookman Old Style"/>
          <w:sz w:val="22"/>
          <w:szCs w:val="22"/>
        </w:rPr>
      </w:pPr>
      <w:r w:rsidRPr="00FC43A0">
        <w:rPr>
          <w:rFonts w:ascii="Bookman Old Style" w:hAnsi="Bookman Old Style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94C89" w:rsidRPr="00FC43A0" w:rsidRDefault="00F94C89" w:rsidP="00E975C1">
      <w:pPr>
        <w:pStyle w:val="ConsPlusNormal"/>
        <w:jc w:val="center"/>
        <w:rPr>
          <w:rFonts w:ascii="Bookman Old Style" w:hAnsi="Bookman Old Style"/>
          <w:sz w:val="22"/>
          <w:szCs w:val="22"/>
        </w:rPr>
      </w:pPr>
      <w:r w:rsidRPr="00FC43A0">
        <w:rPr>
          <w:rFonts w:ascii="Bookman Old Style" w:hAnsi="Bookman Old Style"/>
          <w:sz w:val="22"/>
          <w:szCs w:val="22"/>
        </w:rPr>
        <w:t>лиц, замещающих должности муниципальной службы администрации Грязовецкого м</w:t>
      </w:r>
      <w:r w:rsidRPr="00FC43A0">
        <w:rPr>
          <w:rFonts w:ascii="Bookman Old Style" w:hAnsi="Bookman Old Style"/>
          <w:sz w:val="22"/>
          <w:szCs w:val="22"/>
        </w:rPr>
        <w:t>у</w:t>
      </w:r>
      <w:r w:rsidRPr="00FC43A0">
        <w:rPr>
          <w:rFonts w:ascii="Bookman Old Style" w:hAnsi="Bookman Old Style"/>
          <w:sz w:val="22"/>
          <w:szCs w:val="22"/>
        </w:rPr>
        <w:t>ниципального района</w:t>
      </w:r>
    </w:p>
    <w:p w:rsidR="00F94C89" w:rsidRPr="00FC43A0" w:rsidRDefault="00F94C89" w:rsidP="00E975C1">
      <w:pPr>
        <w:pStyle w:val="ConsPlusNormal"/>
        <w:jc w:val="center"/>
        <w:rPr>
          <w:rFonts w:ascii="Bookman Old Style" w:hAnsi="Bookman Old Style"/>
          <w:sz w:val="22"/>
          <w:szCs w:val="22"/>
        </w:rPr>
      </w:pPr>
      <w:r w:rsidRPr="00FC43A0">
        <w:rPr>
          <w:rFonts w:ascii="Bookman Old Style" w:hAnsi="Bookman Old Style"/>
          <w:sz w:val="22"/>
          <w:szCs w:val="22"/>
        </w:rPr>
        <w:t>за период с 1 января 201</w:t>
      </w:r>
      <w:r>
        <w:rPr>
          <w:rFonts w:ascii="Bookman Old Style" w:hAnsi="Bookman Old Style"/>
          <w:sz w:val="22"/>
          <w:szCs w:val="22"/>
        </w:rPr>
        <w:t>6</w:t>
      </w:r>
      <w:r w:rsidRPr="00FC43A0">
        <w:rPr>
          <w:rFonts w:ascii="Bookman Old Style" w:hAnsi="Bookman Old Style"/>
          <w:sz w:val="22"/>
          <w:szCs w:val="22"/>
        </w:rPr>
        <w:t xml:space="preserve"> года по 31 декабря 201</w:t>
      </w:r>
      <w:r>
        <w:rPr>
          <w:rFonts w:ascii="Bookman Old Style" w:hAnsi="Bookman Old Style"/>
          <w:sz w:val="22"/>
          <w:szCs w:val="22"/>
        </w:rPr>
        <w:t>6</w:t>
      </w:r>
      <w:r w:rsidRPr="00FC43A0">
        <w:rPr>
          <w:rFonts w:ascii="Bookman Old Style" w:hAnsi="Bookman Old Style"/>
          <w:sz w:val="22"/>
          <w:szCs w:val="22"/>
        </w:rPr>
        <w:t xml:space="preserve"> года </w:t>
      </w:r>
    </w:p>
    <w:p w:rsidR="00F94C89" w:rsidRPr="00FC43A0" w:rsidRDefault="00F94C89" w:rsidP="00E975C1">
      <w:pPr>
        <w:pStyle w:val="ConsPlusNormal"/>
        <w:jc w:val="both"/>
        <w:rPr>
          <w:rFonts w:ascii="Bookman Old Style" w:hAnsi="Bookman Old Style"/>
          <w:sz w:val="22"/>
          <w:szCs w:val="22"/>
        </w:rPr>
      </w:pPr>
    </w:p>
    <w:tbl>
      <w:tblPr>
        <w:tblW w:w="16114" w:type="dxa"/>
        <w:tblInd w:w="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972"/>
        <w:gridCol w:w="6"/>
        <w:gridCol w:w="1434"/>
        <w:gridCol w:w="1804"/>
        <w:gridCol w:w="1798"/>
        <w:gridCol w:w="1133"/>
        <w:gridCol w:w="861"/>
        <w:gridCol w:w="1080"/>
        <w:gridCol w:w="1074"/>
        <w:gridCol w:w="761"/>
        <w:gridCol w:w="940"/>
        <w:gridCol w:w="1275"/>
        <w:gridCol w:w="1618"/>
      </w:tblGrid>
      <w:tr w:rsidR="00F94C89" w:rsidRPr="002571D2">
        <w:trPr>
          <w:cantSplit/>
          <w:tblHeader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N п/п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Фамилия и иници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лы лица, чьи свед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Должность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Тран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пор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ные сре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Декларир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ванный г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 xml:space="preserve">довой доход </w:t>
            </w:r>
            <w:hyperlink w:anchor="Par115" w:history="1">
              <w:r w:rsidRPr="00813059">
                <w:rPr>
                  <w:rFonts w:ascii="Bookman Old Style" w:hAnsi="Bookman Old Style"/>
                  <w:sz w:val="18"/>
                  <w:szCs w:val="18"/>
                </w:rPr>
                <w:t>&lt;1&gt;</w:t>
              </w:r>
            </w:hyperlink>
            <w:r w:rsidRPr="00813059">
              <w:rPr>
                <w:rFonts w:ascii="Bookman Old Style" w:hAnsi="Bookman Old Style"/>
                <w:sz w:val="18"/>
                <w:szCs w:val="18"/>
              </w:rPr>
              <w:t xml:space="preserve"> (руб.)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Сведения об источниках п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лучения средств, за счет которых с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 xml:space="preserve">вершена сделка </w:t>
            </w:r>
            <w:hyperlink w:anchor="Par116" w:history="1">
              <w:r w:rsidRPr="00813059">
                <w:rPr>
                  <w:rFonts w:ascii="Bookman Old Style" w:hAnsi="Bookman Old Style"/>
                  <w:sz w:val="18"/>
                  <w:szCs w:val="18"/>
                </w:rPr>
                <w:t>&lt;2&gt;</w:t>
              </w:r>
            </w:hyperlink>
            <w:r w:rsidRPr="00813059">
              <w:rPr>
                <w:rFonts w:ascii="Bookman Old Style" w:hAnsi="Bookman Old Style"/>
                <w:sz w:val="18"/>
                <w:szCs w:val="18"/>
              </w:rPr>
              <w:t xml:space="preserve"> (вид прио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ретенного им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щества, исто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ники)</w:t>
            </w:r>
          </w:p>
        </w:tc>
      </w:tr>
      <w:tr w:rsidR="00F94C89" w:rsidRPr="002571D2">
        <w:trPr>
          <w:cantSplit/>
          <w:tblHeader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вид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вид собственн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вид об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ъ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13059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813059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13059" w:rsidRDefault="00F94C89" w:rsidP="0039176F">
            <w:pPr>
              <w:pStyle w:val="ConsPlusNormal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  <w:tr w:rsidR="00F94C89" w:rsidRPr="00432D3E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 xml:space="preserve">Казунин </w:t>
            </w:r>
          </w:p>
          <w:p w:rsidR="00F94C89" w:rsidRPr="00432D3E" w:rsidRDefault="00F94C89" w:rsidP="0039176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 xml:space="preserve">Андрей </w:t>
            </w: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Василь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Глава администр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ции Грязовецк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го муниципал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ного ра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Земельный участок (для строительства г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ража)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Кварт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ра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Право пожизне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ного наследуем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го влад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Общая совмес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ная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Общая совмес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432D3E">
              <w:rPr>
                <w:rFonts w:ascii="Bookman Old Style" w:hAnsi="Bookman Old Style"/>
                <w:sz w:val="18"/>
                <w:szCs w:val="18"/>
              </w:rPr>
              <w:t>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2929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28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480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80,1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73,4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52,0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32D3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32D3E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D3E">
              <w:rPr>
                <w:rFonts w:ascii="Bookman Old Style" w:hAnsi="Bookman Old Style"/>
                <w:sz w:val="18"/>
                <w:szCs w:val="18"/>
                <w:lang w:val="en-US"/>
              </w:rPr>
              <w:t>1153168</w:t>
            </w:r>
            <w:r>
              <w:rPr>
                <w:rFonts w:ascii="Bookman Old Style" w:hAnsi="Bookman Old Style"/>
                <w:sz w:val="18"/>
                <w:szCs w:val="18"/>
              </w:rPr>
              <w:t>,</w:t>
            </w:r>
            <w:r w:rsidRPr="00432D3E">
              <w:rPr>
                <w:rFonts w:ascii="Bookman Old Style" w:hAnsi="Bookman Old Style"/>
                <w:sz w:val="18"/>
                <w:szCs w:val="18"/>
                <w:lang w:val="en-US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32D3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C07F79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 xml:space="preserve">Супруга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(дву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Общая долевая, ¾ доля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Общая совмес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ная</w:t>
            </w: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Общая совмес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50,3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59,3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73,4</w:t>
            </w: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52,0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07F79" w:rsidRDefault="00F94C89" w:rsidP="00C07F7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07F79" w:rsidRDefault="00F94C89" w:rsidP="00C07F79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 xml:space="preserve"> Квартира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80,1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07F79">
              <w:rPr>
                <w:rFonts w:ascii="Bookman Old Style" w:hAnsi="Bookman Old Style"/>
                <w:sz w:val="18"/>
                <w:szCs w:val="18"/>
              </w:rPr>
              <w:t>биль 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07F79">
              <w:rPr>
                <w:rFonts w:ascii="Bookman Old Style" w:hAnsi="Bookman Old Style"/>
                <w:sz w:val="18"/>
                <w:szCs w:val="18"/>
              </w:rPr>
              <w:t>598313,94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7F7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C93217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Крылова Оксана Ивановна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замест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тель главы адм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нистрации ра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она по социал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ной полит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ке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(дву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49,8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706765,27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C93217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49,8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68,1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C93217">
              <w:rPr>
                <w:rFonts w:ascii="Bookman Old Style" w:hAnsi="Bookman Old Style"/>
                <w:sz w:val="18"/>
                <w:szCs w:val="18"/>
                <w:lang w:val="en-US"/>
              </w:rPr>
              <w:t>Mitsubishi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217">
              <w:rPr>
                <w:rFonts w:ascii="Bookman Old Style" w:hAnsi="Bookman Old Style"/>
                <w:sz w:val="18"/>
                <w:szCs w:val="18"/>
                <w:lang w:val="en-US"/>
              </w:rPr>
              <w:t>P</w:t>
            </w:r>
            <w:r w:rsidRPr="00C93217">
              <w:rPr>
                <w:rFonts w:ascii="Bookman Old Style" w:hAnsi="Bookman Old Style"/>
                <w:sz w:val="18"/>
                <w:szCs w:val="18"/>
                <w:lang w:val="en-US"/>
              </w:rPr>
              <w:t>a</w:t>
            </w:r>
            <w:r w:rsidRPr="00C93217">
              <w:rPr>
                <w:rFonts w:ascii="Bookman Old Style" w:hAnsi="Bookman Old Style"/>
                <w:sz w:val="18"/>
                <w:szCs w:val="18"/>
                <w:lang w:val="en-US"/>
              </w:rPr>
              <w:t>jero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217">
              <w:rPr>
                <w:rFonts w:ascii="Bookman Old Style" w:hAnsi="Bookman Old Style"/>
                <w:sz w:val="18"/>
                <w:szCs w:val="18"/>
                <w:lang w:val="en-US"/>
              </w:rPr>
              <w:t>Sport</w:t>
            </w:r>
          </w:p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вой 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604112,01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C93217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8B71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8B71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49,8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8B71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C93217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217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8B71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8B71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49,8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8B71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21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C93217">
              <w:rPr>
                <w:rFonts w:ascii="Bookman Old Style" w:hAnsi="Bookman Old Style"/>
                <w:sz w:val="18"/>
                <w:szCs w:val="18"/>
                <w:lang w:val="en-US"/>
              </w:rPr>
              <w:t>15180.02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217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27EDF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Крутикова Лариса</w:t>
            </w:r>
          </w:p>
          <w:p w:rsidR="00F94C89" w:rsidRPr="00727E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Никол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Первый зам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ститель главы администр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 xml:space="preserve">она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727EDF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68,1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7EDF">
              <w:rPr>
                <w:rFonts w:ascii="Bookman Old Style" w:hAnsi="Bookman Old Style"/>
                <w:sz w:val="18"/>
                <w:szCs w:val="18"/>
              </w:rPr>
              <w:t>762639,16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7E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F33B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Квартира (трехко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68,1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F33B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Сарибекян Окс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 xml:space="preserve">на </w:t>
            </w:r>
          </w:p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Владим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Заме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титель главы администр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 xml:space="preserve">ции района по правовым вопросам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1286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150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  <w:lang w:val="en-US"/>
              </w:rPr>
              <w:t>KIA</w:t>
            </w:r>
            <w:r w:rsidRPr="000F33B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0F33B8">
                <w:rPr>
                  <w:rFonts w:ascii="Bookman Old Style" w:hAnsi="Bookman Old Style"/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F33B8">
              <w:rPr>
                <w:rFonts w:ascii="Bookman Old Style" w:hAnsi="Bookman Old Style"/>
                <w:sz w:val="18"/>
                <w:szCs w:val="18"/>
              </w:rPr>
              <w:t>695490,27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F33B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772A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Земельный участок (под стро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тельство детско-молодежного ра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з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влекательного центра)</w:t>
            </w: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Жилой дом (нез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вершенное  стр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ительство)</w:t>
            </w: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3000</w:t>
            </w: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200</w:t>
            </w: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772AC" w:rsidRDefault="00F94C89" w:rsidP="004607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772AC">
                  <w:rPr>
                    <w:rFonts w:ascii="Bookman Old Style" w:hAnsi="Bookman Old Style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772AC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CAMRI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772A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A772AC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5D7A4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772A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772A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A173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5.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Кузьмичева Марина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Начальник администр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тивно-правового управления администр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 xml:space="preserve">(двухкомнатная)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48,1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436519,57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A173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48,1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58,1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414490,94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A173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62,8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(двухко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48,1</w:t>
            </w:r>
          </w:p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A173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A173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(двухко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6A1731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48,1</w:t>
            </w:r>
          </w:p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17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A173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5170A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6.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Пешкова Людмила Геннадьевна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Заместитель начальника администр</w:t>
            </w:r>
            <w:r w:rsidRPr="0005170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5170A">
              <w:rPr>
                <w:rFonts w:ascii="Bookman Old Style" w:hAnsi="Bookman Old Style"/>
                <w:sz w:val="18"/>
                <w:szCs w:val="18"/>
              </w:rPr>
              <w:t>тивно-правового управления администр</w:t>
            </w:r>
            <w:r w:rsidRPr="0005170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5170A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(однокомнатная)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36,8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5170A">
              <w:rPr>
                <w:rFonts w:ascii="Bookman Old Style" w:hAnsi="Bookman Old Style"/>
                <w:sz w:val="18"/>
                <w:szCs w:val="18"/>
              </w:rPr>
              <w:t>517230,07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5170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61D34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Корепина Юлия Игоревна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Главный специалист администр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тивно-правового управления администр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1700,00</w:t>
            </w: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45,3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61D34"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ЛАДА 219000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61D34">
              <w:rPr>
                <w:rFonts w:ascii="Bookman Old Style" w:hAnsi="Bookman Old Style"/>
                <w:sz w:val="18"/>
                <w:szCs w:val="18"/>
              </w:rPr>
              <w:t>255909,82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61D3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55E0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8.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Титова Марина 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Главный специалист администр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тивно-правового управления администр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Общая долевая, 8/10 доля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  <w:lang w:val="en-US"/>
              </w:rPr>
              <w:t>R</w:t>
            </w:r>
            <w:r w:rsidRPr="00955E01">
              <w:rPr>
                <w:rFonts w:ascii="Bookman Old Style" w:hAnsi="Bookman Old Style"/>
                <w:sz w:val="18"/>
                <w:szCs w:val="18"/>
                <w:lang w:val="en-US"/>
              </w:rPr>
              <w:t>E</w:t>
            </w:r>
            <w:r w:rsidRPr="00955E01">
              <w:rPr>
                <w:rFonts w:ascii="Bookman Old Style" w:hAnsi="Bookman Old Style"/>
                <w:sz w:val="18"/>
                <w:szCs w:val="18"/>
                <w:lang w:val="en-US"/>
              </w:rPr>
              <w:t>NAULT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55E01">
              <w:rPr>
                <w:rFonts w:ascii="Bookman Old Style" w:hAnsi="Bookman Old Style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 xml:space="preserve">244473,64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55E0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Груздева Нина Ле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нидовна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Специалист 1 категории администр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тивно-правового управления администр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55E01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955E01" w:rsidRDefault="00F94C89" w:rsidP="008D77C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800,00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420,00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104,20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E01">
              <w:rPr>
                <w:rFonts w:ascii="Bookman Old Style" w:hAnsi="Bookman Old Style"/>
                <w:sz w:val="18"/>
                <w:szCs w:val="18"/>
              </w:rPr>
              <w:t>214272,41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5E0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A2C04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lastRenderedPageBreak/>
              <w:t>1</w:t>
            </w: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Вандышева Л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ю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бовь Анатольевна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Начальник управления социально-экономич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(трехко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58,9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435746,48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A2C04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58,9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биль ГАЗ-31105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A2C04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Брусникова Елена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Заместитель начальника управления, начальник отдела мун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ципального заказа упра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ления соц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ально-экономич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29,9</w:t>
            </w:r>
          </w:p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600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4A2C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(одноко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39,7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390238,25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A2C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A2C0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сток (садовый), источники пр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обретения: доход по осно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ному месту р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A2C04">
              <w:rPr>
                <w:rFonts w:ascii="Bookman Old Style" w:hAnsi="Bookman Old Style"/>
                <w:sz w:val="18"/>
                <w:szCs w:val="18"/>
              </w:rPr>
              <w:t>боты</w:t>
            </w:r>
          </w:p>
        </w:tc>
      </w:tr>
      <w:tr w:rsidR="00F94C89" w:rsidRPr="0059566E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lastRenderedPageBreak/>
              <w:t>1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t>Касаткина Марина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циалист отдела муниц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пального з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каза управл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ния социал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но-экономич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566E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59566E" w:rsidRDefault="00F94C89" w:rsidP="0059566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t>46,2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9566E">
              <w:rPr>
                <w:rFonts w:ascii="Bookman Old Style" w:hAnsi="Bookman Old Style"/>
                <w:sz w:val="18"/>
                <w:szCs w:val="18"/>
              </w:rPr>
              <w:t>262360,28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566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12290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Малоземова Елена Викторовна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Начальник отдела цен и тарифов управления социально-экономич</w:t>
            </w:r>
            <w:r w:rsidRPr="0071229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12290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712290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12290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71229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12290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712290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47,7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12290">
              <w:rPr>
                <w:rFonts w:ascii="Bookman Old Style" w:hAnsi="Bookman Old Style"/>
                <w:sz w:val="18"/>
                <w:szCs w:val="18"/>
              </w:rPr>
              <w:t>543577,00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12290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94194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Фарафонова Ан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стасия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Ведущий специалист отдела цен и тарифов управления социально-экономич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Общая</w:t>
            </w: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Общая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1273</w:t>
            </w: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63,2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  <w:lang w:val="en-US"/>
              </w:rPr>
              <w:t>RENOSR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111470,27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94194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Лисенёва Анна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Ведущий специалист отдела цен и тарифов управления социально-экономич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94194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78,3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4194">
              <w:rPr>
                <w:rFonts w:ascii="Bookman Old Style" w:hAnsi="Bookman Old Style"/>
                <w:sz w:val="18"/>
                <w:szCs w:val="18"/>
              </w:rPr>
              <w:t>224087,58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419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66A2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Карташова Марина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Начальник отдела эк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номики и торговли управления социально-экономич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земельный участок (для разм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щения жилого фонда)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42</w:t>
            </w: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100</w:t>
            </w: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28,6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58,9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410289,97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66A2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Кулакова Оксана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ла экономики и торговли упра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ления соц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ально-экономич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743</w:t>
            </w: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109,8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290573,46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71229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66A2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18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Морозова Елена Алексеевна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циалист отдела эк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номики и торговли управления социально-экономич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тия района администр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66A26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60,5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66A26">
              <w:rPr>
                <w:rFonts w:ascii="Bookman Old Style" w:hAnsi="Bookman Old Style"/>
                <w:sz w:val="18"/>
                <w:szCs w:val="18"/>
              </w:rPr>
              <w:t>267074,19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66A2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973C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Бараева Ирина Леонидовна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Начал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ник управления социально-экономич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тия села администр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сток для ведения подсобного х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зяйства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Земельный участок под г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ражом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400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5000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28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58,4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24,7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459290,29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973C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Земельный участок для гара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ного строител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ства</w:t>
            </w: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(однокомнатная)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589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29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38,5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25,1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биль ВАЗ 21102, Легк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биль М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ЦУБИСИ ЛА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9973C8">
              <w:rPr>
                <w:rFonts w:ascii="Bookman Old Style" w:hAnsi="Bookman Old Style"/>
                <w:sz w:val="18"/>
                <w:szCs w:val="18"/>
              </w:rPr>
              <w:t>СЕР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973C8">
              <w:rPr>
                <w:rFonts w:ascii="Bookman Old Style" w:hAnsi="Bookman Old Style"/>
                <w:sz w:val="18"/>
                <w:szCs w:val="18"/>
              </w:rPr>
              <w:t>352339,81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973C8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6064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</w:t>
            </w: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Сосина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Наталия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Никол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циалист управления соц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ально-экономич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тия села администр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507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 xml:space="preserve"> 63,0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355364,97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6064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lastRenderedPageBreak/>
              <w:t>2</w:t>
            </w: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Попова Алевтина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циалист управления соц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ально-экономич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тия села администр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(однокомнатная)</w:t>
            </w:r>
          </w:p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35,1</w:t>
            </w:r>
          </w:p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55,6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285774,69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6064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Щербаков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Юрий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Петрович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циалист управления соц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ально-экономич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тия села администр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480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2500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45,8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биль ВАЗ-2101, Легк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биль РЕНО «Логан»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276620,37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6064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Голубь Анна Вит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льевна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циалист управления соц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ально-экономич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ского разв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тия села администр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60642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54,6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60642">
              <w:rPr>
                <w:rFonts w:ascii="Bookman Old Style" w:hAnsi="Bookman Old Style"/>
                <w:sz w:val="18"/>
                <w:szCs w:val="18"/>
              </w:rPr>
              <w:t>249371,11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6064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2175A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 xml:space="preserve">Лодыгин 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 xml:space="preserve">Евгений 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Валерь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Начал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ник упра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ления строител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ства, арх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тектуры, энерг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тики и ж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лищно-коммунальн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зяйства администр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02175A" w:rsidRDefault="00F94C89" w:rsidP="00604C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1357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141,5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биль Грейт Волл СС6460 КМ27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428955,71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2175A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02175A" w:rsidRDefault="00F94C89" w:rsidP="00604C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1357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141,5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293876,03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2175A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02175A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141,5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2175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2175A" w:rsidRDefault="00F94C89" w:rsidP="00604CA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B4A3B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Зимина Лидия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Заместитель начальника управл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ния, начальник отдела арх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тектуры, энергетики и ЖКХ упра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ления стро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тельства, архите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туры, энерг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тики и ж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лищно-коммунальн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зяйства администр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сток (дачный)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Земельный участок (под строительс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во гаража)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600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26</w:t>
            </w:r>
          </w:p>
          <w:p w:rsidR="00F94C89" w:rsidRPr="006B4A3B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750B4B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48,7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750B4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6B4A3B" w:rsidRDefault="00F94C89" w:rsidP="00750B4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750B4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B4A3B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6B4A3B" w:rsidRDefault="00F94C89" w:rsidP="00750B4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194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B4A3B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B4A3B">
              <w:rPr>
                <w:rFonts w:ascii="Bookman Old Style" w:hAnsi="Bookman Old Style"/>
                <w:sz w:val="18"/>
                <w:szCs w:val="18"/>
              </w:rPr>
              <w:t>594538,29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B4A3B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F3736D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lastRenderedPageBreak/>
              <w:t>26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Маслова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Оксана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Владим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Ведущий специалист отдела арх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тектуры, энерг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тики и жили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щ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но-коммунальн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зяйства упра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ления строител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ства, арх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тектуры, энерг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тики и ж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лищно-коммунальн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зяйства администр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сток (на общее имущество в мн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гоквартирном доме)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Общая долевая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C4344B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2699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69,3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37,4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3736D">
              <w:rPr>
                <w:rFonts w:ascii="Bookman Old Style" w:hAnsi="Bookman Old Style"/>
                <w:sz w:val="18"/>
                <w:szCs w:val="18"/>
              </w:rPr>
              <w:t>сток под гаражом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42,1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3736D">
              <w:rPr>
                <w:rFonts w:ascii="Bookman Old Style" w:hAnsi="Bookman Old Style"/>
                <w:sz w:val="18"/>
                <w:szCs w:val="18"/>
              </w:rPr>
              <w:t>92543,96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3736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2657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lastRenderedPageBreak/>
              <w:t>27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t>Сафронова Мария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t>Ведущий специалист отдела арх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тектуры, энерг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тики и жили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щ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но-коммунальн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зяйства упра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ления строител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ства, арх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тектуры, энерг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тики и ж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лищно-коммунальн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зяйства администр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926572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C4344B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t>31,6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26572">
              <w:rPr>
                <w:rFonts w:ascii="Bookman Old Style" w:hAnsi="Bookman Old Style"/>
                <w:sz w:val="18"/>
                <w:szCs w:val="18"/>
              </w:rPr>
              <w:t>229685,19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2657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92D5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28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Козенкова Светл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Начальник  отдела ж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лищной пол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тики упра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ления стро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тельства, архите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туры, энерг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тики и жили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щ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но-коммунальн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зяйства администр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64,2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364793,46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92D5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Карташова Екатерина Се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ла жилищной политики упра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ления строител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ства, арх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тектуры, энерг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тики и ж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лищно-коммунальн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го х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зяйства администр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53,4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92D5C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246256,34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92D5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 xml:space="preserve">Козин </w:t>
            </w: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Юрий</w:t>
            </w: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Никола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  <w:p w:rsidR="00F94C89" w:rsidRPr="00492D5C" w:rsidRDefault="00F94C89" w:rsidP="00AF685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92D5C" w:rsidRDefault="00F94C89" w:rsidP="00AF6854">
            <w:pPr>
              <w:ind w:firstLine="70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Начал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ник упра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ления по в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просам безопасн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сти, ГО и ЧС, мобилизацио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ной р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боте и защите и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формации администр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61,9</w:t>
            </w: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92D5C" w:rsidRDefault="00F94C89" w:rsidP="00492D5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390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биль Рено-Л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ган, Легк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492D5C">
              <w:rPr>
                <w:rFonts w:ascii="Bookman Old Style" w:hAnsi="Bookman Old Style"/>
                <w:sz w:val="18"/>
                <w:szCs w:val="18"/>
                <w:lang w:val="en-US"/>
              </w:rPr>
              <w:t>VOLK</w:t>
            </w:r>
            <w:r w:rsidRPr="00492D5C">
              <w:rPr>
                <w:rFonts w:ascii="Bookman Old Style" w:hAnsi="Bookman Old Style"/>
                <w:sz w:val="18"/>
                <w:szCs w:val="18"/>
                <w:lang w:val="en-US"/>
              </w:rPr>
              <w:t>S</w:t>
            </w:r>
            <w:r w:rsidRPr="00492D5C">
              <w:rPr>
                <w:rFonts w:ascii="Bookman Old Style" w:hAnsi="Bookman Old Style"/>
                <w:sz w:val="18"/>
                <w:szCs w:val="18"/>
                <w:lang w:val="en-US"/>
              </w:rPr>
              <w:t>VAGEN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492D5C">
              <w:rPr>
                <w:rFonts w:ascii="Bookman Old Style" w:hAnsi="Bookman Old Style"/>
                <w:sz w:val="18"/>
                <w:szCs w:val="18"/>
                <w:lang w:val="en-US"/>
              </w:rPr>
              <w:t>JETTA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, Авт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прицеп легк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492D5C">
              <w:rPr>
                <w:rFonts w:ascii="Bookman Old Style" w:hAnsi="Bookman Old Style"/>
                <w:sz w:val="18"/>
                <w:szCs w:val="18"/>
              </w:rPr>
              <w:t>вой, ПАТЗ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492D5C">
              <w:rPr>
                <w:rFonts w:ascii="Bookman Old Style" w:hAnsi="Bookman Old Style"/>
                <w:sz w:val="18"/>
                <w:szCs w:val="18"/>
              </w:rPr>
              <w:t>2502286,06 (в том числе от продажи имущества 1730000,00)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92D5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1A440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Нежилое помещ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ние № 17 в г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ражно-строительном к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оперативе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15,5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36,0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61,9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627436,27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1A440C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31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C44FC6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Калмыков Але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сандр Владимир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AF6854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Заме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титель начал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ника упра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ления по в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просам безопасн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сти, ГО и ЧС, мобилизацио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ной р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 xml:space="preserve">боте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и защите и</w:t>
            </w:r>
            <w:r>
              <w:rPr>
                <w:rFonts w:ascii="Bookman Old Style" w:hAnsi="Bookman Old Style"/>
                <w:sz w:val="18"/>
                <w:szCs w:val="18"/>
              </w:rPr>
              <w:t>н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формации 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администр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6F78C6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46,9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25,8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30,0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A440C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6F78C6">
            <w:pPr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1A440C">
              <w:rPr>
                <w:rFonts w:ascii="Bookman Old Style" w:hAnsi="Bookman Old Style"/>
                <w:sz w:val="18"/>
                <w:szCs w:val="18"/>
                <w:lang w:val="en-US"/>
              </w:rPr>
              <w:t>TOY</w:t>
            </w:r>
            <w:r w:rsidRPr="001A440C">
              <w:rPr>
                <w:rFonts w:ascii="Bookman Old Style" w:hAnsi="Bookman Old Style"/>
                <w:sz w:val="18"/>
                <w:szCs w:val="18"/>
                <w:lang w:val="en-US"/>
              </w:rPr>
              <w:t>O</w:t>
            </w:r>
            <w:r w:rsidRPr="001A440C">
              <w:rPr>
                <w:rFonts w:ascii="Bookman Old Style" w:hAnsi="Bookman Old Style"/>
                <w:sz w:val="18"/>
                <w:szCs w:val="18"/>
                <w:lang w:val="en-US"/>
              </w:rPr>
              <w:t>TA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A440C">
              <w:rPr>
                <w:rFonts w:ascii="Bookman Old Style" w:hAnsi="Bookman Old Style"/>
                <w:sz w:val="18"/>
                <w:szCs w:val="18"/>
                <w:lang w:val="en-US"/>
              </w:rPr>
              <w:t>HIG</w:t>
            </w:r>
            <w:r w:rsidRPr="001A440C">
              <w:rPr>
                <w:rFonts w:ascii="Bookman Old Style" w:hAnsi="Bookman Old Style"/>
                <w:sz w:val="18"/>
                <w:szCs w:val="18"/>
                <w:lang w:val="en-US"/>
              </w:rPr>
              <w:t>H</w:t>
            </w:r>
            <w:r w:rsidRPr="001A440C">
              <w:rPr>
                <w:rFonts w:ascii="Bookman Old Style" w:hAnsi="Bookman Old Style"/>
                <w:sz w:val="18"/>
                <w:szCs w:val="18"/>
                <w:lang w:val="en-US"/>
              </w:rPr>
              <w:t>LANDER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, Пр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цеп к легк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вым автомоб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лям АМ8927 35 рус, Наду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ная ло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ка «КА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МАН-300»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A440C">
              <w:rPr>
                <w:rFonts w:ascii="Bookman Old Style" w:hAnsi="Bookman Old Style"/>
                <w:sz w:val="18"/>
                <w:szCs w:val="18"/>
              </w:rPr>
              <w:t>840586,17 (в том чи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ле от пр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дажи им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1A440C">
              <w:rPr>
                <w:rFonts w:ascii="Bookman Old Style" w:hAnsi="Bookman Old Style"/>
                <w:sz w:val="18"/>
                <w:szCs w:val="18"/>
              </w:rPr>
              <w:t>щества 222333,00)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A440C" w:rsidRDefault="00F94C89" w:rsidP="009D04F5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802D0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lastRenderedPageBreak/>
              <w:t>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 xml:space="preserve"> Могорина Светл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на Юрьевна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C44FC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Ведущий сп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циалист управления по в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просам безопасн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сти, ГО и ЧС, мобилизацио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ной р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боте и защите и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формации администр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802D0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Общая долевая, ¼ доля</w:t>
            </w: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A802D0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Общая долевая, ¼ доля</w:t>
            </w: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1505</w:t>
            </w: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202,2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802D0">
              <w:rPr>
                <w:rFonts w:ascii="Bookman Old Style" w:hAnsi="Bookman Old Style"/>
                <w:sz w:val="18"/>
                <w:szCs w:val="18"/>
              </w:rPr>
              <w:t>269338,28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802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21A39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Смирнов Артеми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 xml:space="preserve"> Евгень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Главный специ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лист по сопровожд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нию информац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онных систем и защите инфо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мации упра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ления по в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просам безопасн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сти, ГО и ЧС, мобил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зационной работе и защите инфо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мации администр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843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Комната в общеж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21A39">
              <w:rPr>
                <w:rFonts w:ascii="Bookman Old Style" w:hAnsi="Bookman Old Style"/>
                <w:sz w:val="18"/>
                <w:szCs w:val="18"/>
              </w:rPr>
              <w:t>тии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20,0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21A39">
              <w:rPr>
                <w:rFonts w:ascii="Bookman Old Style" w:hAnsi="Bookman Old Style"/>
                <w:sz w:val="18"/>
                <w:szCs w:val="18"/>
              </w:rPr>
              <w:t>517351,10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21A39" w:rsidRDefault="00F94C89" w:rsidP="00A21A39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D9205E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lastRenderedPageBreak/>
              <w:t>34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Рогалева Татьяна Викторовна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Управляющий делами, рук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водитель аппарата адм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 xml:space="preserve">Гараж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29,9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C44FC6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29,0</w:t>
            </w: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36,0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D9205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биль ГАЗ-3110, Легк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СУДЗУ ТР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D9205E">
              <w:rPr>
                <w:rFonts w:ascii="Bookman Old Style" w:hAnsi="Bookman Old Style"/>
                <w:sz w:val="18"/>
                <w:szCs w:val="18"/>
              </w:rPr>
              <w:t>ПЕР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9205E">
              <w:rPr>
                <w:rFonts w:ascii="Bookman Old Style" w:hAnsi="Bookman Old Style"/>
                <w:sz w:val="18"/>
                <w:szCs w:val="18"/>
              </w:rPr>
              <w:t>648764,68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9205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9681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35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Оглядкова Ирина Георгиевна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CE2F9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Начальник отдела ко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троля и док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ментационного обеспеч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ния админ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500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500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400</w:t>
            </w: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29,4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CE2F92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CE2F9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44,1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382475,76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CE2F9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9681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400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44,1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265,00</w:t>
            </w:r>
          </w:p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140,00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25,00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биль ВАЗ-21061, Мот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цикл м-67-36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184703,96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9681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36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Таланова Татьяна Васильевна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FF0EB8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Начальник 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хивного отдела администр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700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80,1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603897,44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596818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900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80,1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596818">
              <w:rPr>
                <w:rFonts w:ascii="Bookman Old Style" w:hAnsi="Bookman Old Style"/>
                <w:sz w:val="18"/>
                <w:szCs w:val="18"/>
              </w:rPr>
              <w:t>биль Лада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596818">
              <w:rPr>
                <w:rFonts w:ascii="Bookman Old Style" w:hAnsi="Bookman Old Style"/>
                <w:sz w:val="18"/>
                <w:szCs w:val="18"/>
              </w:rPr>
              <w:t>165858,69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96818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40D3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37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Сергеева Ирина Михайловна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F150D1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Главный специалист архивного отдела админ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сток (личное по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собное хозяйство)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Общая долевая, 2/3 доля</w:t>
            </w:r>
          </w:p>
          <w:p w:rsidR="00F94C89" w:rsidRPr="00940D31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1190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37,8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55,2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34,5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40D31" w:rsidRDefault="00F94C89" w:rsidP="00AA212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AA212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940D31" w:rsidRDefault="00F94C89" w:rsidP="00AA212C">
            <w:pPr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478574,66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40D3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940D31">
              <w:rPr>
                <w:rFonts w:ascii="Bookman Old Style" w:hAnsi="Bookman Old Style"/>
                <w:sz w:val="18"/>
                <w:szCs w:val="18"/>
              </w:rPr>
              <w:t>Квартира, источник прио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ретения: личные сбереж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940D31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</w:tr>
      <w:tr w:rsidR="00F94C89" w:rsidRPr="001460E7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lastRenderedPageBreak/>
              <w:t>38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Игнатьева Ирина Анатол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F150D1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Главный специалист архивного отдела админ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Гаражный бокс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Гаражный бокс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59,7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41,1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29,9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F150D1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41,1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29,9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1460E7">
              <w:rPr>
                <w:rFonts w:ascii="Bookman Old Style" w:hAnsi="Bookman Old Style"/>
                <w:sz w:val="18"/>
                <w:szCs w:val="18"/>
                <w:lang w:val="en-US"/>
              </w:rPr>
              <w:t>SUZ</w:t>
            </w:r>
            <w:r w:rsidRPr="001460E7">
              <w:rPr>
                <w:rFonts w:ascii="Bookman Old Style" w:hAnsi="Bookman Old Style"/>
                <w:sz w:val="18"/>
                <w:szCs w:val="18"/>
                <w:lang w:val="en-US"/>
              </w:rPr>
              <w:t>U</w:t>
            </w:r>
            <w:r w:rsidRPr="001460E7">
              <w:rPr>
                <w:rFonts w:ascii="Bookman Old Style" w:hAnsi="Bookman Old Style"/>
                <w:sz w:val="18"/>
                <w:szCs w:val="18"/>
                <w:lang w:val="en-US"/>
              </w:rPr>
              <w:t>KI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460E7">
              <w:rPr>
                <w:rFonts w:ascii="Bookman Old Style" w:hAnsi="Bookman Old Style"/>
                <w:sz w:val="18"/>
                <w:szCs w:val="18"/>
                <w:lang w:val="en-US"/>
              </w:rPr>
              <w:t>CRAND</w:t>
            </w:r>
            <w:r w:rsidRPr="001460E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460E7">
              <w:rPr>
                <w:rFonts w:ascii="Bookman Old Style" w:hAnsi="Bookman Old Style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460E7">
              <w:rPr>
                <w:rFonts w:ascii="Bookman Old Style" w:hAnsi="Bookman Old Style"/>
                <w:sz w:val="18"/>
                <w:szCs w:val="18"/>
              </w:rPr>
              <w:t>256937,13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460E7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F7248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39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Байраковская Елена Леон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довна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1F6CAB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Заме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титель начальника отдела организацио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ной, информац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онной и ка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ровой работы администр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43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600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(трехко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62,9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528029,31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F72481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lastRenderedPageBreak/>
              <w:t>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Калинц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ва Ирина Виталье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1F6CAB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Заместитель начальника отдела организац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онной, информац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онной и кадровой р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боты администр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F72481">
              <w:rPr>
                <w:rFonts w:ascii="Bookman Old Style" w:hAnsi="Bookman Old Style"/>
                <w:sz w:val="18"/>
                <w:szCs w:val="18"/>
              </w:rPr>
              <w:t xml:space="preserve">она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67,9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F72481">
              <w:rPr>
                <w:rFonts w:ascii="Bookman Old Style" w:hAnsi="Bookman Old Style"/>
                <w:sz w:val="18"/>
                <w:szCs w:val="18"/>
              </w:rPr>
              <w:t>319097,24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72481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EE17A9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41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Бородул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на</w:t>
            </w:r>
          </w:p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Наталья</w:t>
            </w:r>
          </w:p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Кванх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новна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8F674A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ла организ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ционной, информацио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ной и кадр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вой работы администр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EE17A9">
              <w:rPr>
                <w:rFonts w:ascii="Bookman Old Style" w:hAnsi="Bookman Old Style"/>
                <w:sz w:val="18"/>
                <w:szCs w:val="18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55,6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EE17A9">
              <w:rPr>
                <w:rFonts w:ascii="Bookman Old Style" w:hAnsi="Bookman Old Style"/>
                <w:sz w:val="18"/>
                <w:szCs w:val="18"/>
              </w:rPr>
              <w:t>415571,77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17A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EE276B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lastRenderedPageBreak/>
              <w:t>42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Сотник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ва</w:t>
            </w:r>
          </w:p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Ольга</w:t>
            </w:r>
          </w:p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Дмитр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8F674A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Главный специ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лист по хозяйстве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ным делам  отдела организацио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ной, информац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онной и ка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ровой работы администр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8F674A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EE276B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64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8F674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EE276B">
              <w:rPr>
                <w:rFonts w:ascii="Bookman Old Style" w:hAnsi="Bookman Old Style"/>
                <w:sz w:val="18"/>
                <w:szCs w:val="18"/>
              </w:rPr>
              <w:t>282211,04 (в том числе от продажи имущества 27000,00)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276B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11C43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43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Стахо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ская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Елена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Никол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Начальник отдела – главный бу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галтер отдела бухгалтерск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го учета и отчетности администр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сток (гаражное строительство)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11C43" w:rsidRDefault="00F94C89" w:rsidP="0014792A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tabs>
                <w:tab w:val="left" w:pos="240"/>
                <w:tab w:val="center" w:pos="838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 xml:space="preserve">Индивидуальная 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962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26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48,7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11C43" w:rsidRDefault="00F94C89" w:rsidP="0014792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 xml:space="preserve">биль Рено Сандеро </w:t>
            </w:r>
            <w:r w:rsidRPr="00011C43">
              <w:rPr>
                <w:rFonts w:ascii="Bookman Old Style" w:hAnsi="Bookman Old Style"/>
                <w:sz w:val="18"/>
                <w:szCs w:val="18"/>
                <w:lang w:val="en-US"/>
              </w:rPr>
              <w:t>STE</w:t>
            </w:r>
            <w:r w:rsidRPr="00011C43">
              <w:rPr>
                <w:rFonts w:ascii="Bookman Old Style" w:hAnsi="Bookman Old Style"/>
                <w:sz w:val="18"/>
                <w:szCs w:val="18"/>
                <w:lang w:val="en-US"/>
              </w:rPr>
              <w:t>P</w:t>
            </w:r>
            <w:r w:rsidRPr="00011C43">
              <w:rPr>
                <w:rFonts w:ascii="Bookman Old Style" w:hAnsi="Bookman Old Style"/>
                <w:sz w:val="18"/>
                <w:szCs w:val="18"/>
                <w:lang w:val="en-US"/>
              </w:rPr>
              <w:t>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2155775,05 (в том числе от продажи имущества (1700000)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11C43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lastRenderedPageBreak/>
              <w:t>44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 xml:space="preserve">Увина 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Светлана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Викт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Заместител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 xml:space="preserve"> начальника отдела – гла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ного бухга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л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тера отд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ла бухгалтерск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го учета и отчетности администр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tabs>
                <w:tab w:val="left" w:pos="240"/>
                <w:tab w:val="center" w:pos="838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14792A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440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44,5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33,6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11C43" w:rsidRDefault="00F94C89" w:rsidP="0014792A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Мот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11C43">
              <w:rPr>
                <w:rFonts w:ascii="Bookman Old Style" w:hAnsi="Bookman Old Style"/>
                <w:sz w:val="18"/>
                <w:szCs w:val="18"/>
              </w:rPr>
              <w:t>цикл ИМЗ-8.103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11C43">
              <w:rPr>
                <w:rFonts w:ascii="Bookman Old Style" w:hAnsi="Bookman Old Style"/>
                <w:sz w:val="18"/>
                <w:szCs w:val="18"/>
              </w:rPr>
              <w:t>344989,41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11C43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2F60B0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45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Кирова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Ольга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Ивановна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ла бухгалтерск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го учета и отчетн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сти – бухгалтер администр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tabs>
                <w:tab w:val="left" w:pos="240"/>
                <w:tab w:val="center" w:pos="838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2F60B0">
            <w:pPr>
              <w:tabs>
                <w:tab w:val="left" w:pos="240"/>
                <w:tab w:val="center" w:pos="838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52,8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2F60B0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138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2F60B0">
              <w:rPr>
                <w:rFonts w:ascii="Bookman Old Style" w:hAnsi="Bookman Old Style"/>
                <w:sz w:val="18"/>
                <w:szCs w:val="18"/>
                <w:lang w:val="en-US"/>
              </w:rPr>
              <w:t>Chevr</w:t>
            </w:r>
            <w:r w:rsidRPr="002F60B0">
              <w:rPr>
                <w:rFonts w:ascii="Bookman Old Style" w:hAnsi="Bookman Old Style"/>
                <w:sz w:val="18"/>
                <w:szCs w:val="18"/>
                <w:lang w:val="en-US"/>
              </w:rPr>
              <w:t>o</w:t>
            </w:r>
            <w:r w:rsidRPr="002F60B0">
              <w:rPr>
                <w:rFonts w:ascii="Bookman Old Style" w:hAnsi="Bookman Old Style"/>
                <w:sz w:val="18"/>
                <w:szCs w:val="18"/>
                <w:lang w:val="en-US"/>
              </w:rPr>
              <w:t>let Aveo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335903,19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2F60B0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lastRenderedPageBreak/>
              <w:t>46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Колосова Евг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ния Валерие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ла бухгалтерск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го учета и отчетн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сти – бухгалтер администр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2F60B0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Общая долевая, 2/5 доля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973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61,0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2F60B0">
              <w:rPr>
                <w:rFonts w:ascii="Bookman Old Style" w:hAnsi="Bookman Old Style"/>
                <w:sz w:val="18"/>
                <w:szCs w:val="18"/>
              </w:rPr>
              <w:t>257124,74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F60B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C7D3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 xml:space="preserve">Мелёхина 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Ольга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ла бухгалтерск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го учета и отчетност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 xml:space="preserve"> – бухгалтер администр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Земельный участок (приусаде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AC7D32">
              <w:rPr>
                <w:rFonts w:ascii="Bookman Old Style" w:hAnsi="Bookman Old Style"/>
                <w:sz w:val="18"/>
                <w:szCs w:val="18"/>
              </w:rPr>
              <w:t>ный)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Общая долевая, 2/3 доля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Общая долевая, ½ доля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53,6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1200,0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58,5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C7D32">
              <w:rPr>
                <w:rFonts w:ascii="Bookman Old Style" w:hAnsi="Bookman Old Style"/>
                <w:sz w:val="18"/>
                <w:szCs w:val="18"/>
              </w:rPr>
              <w:t>493565,03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C7D32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B46D0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lastRenderedPageBreak/>
              <w:t>48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Холодилова Наде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да Александровна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Начальник отдела природных р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сурсов и охраны окр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жающей среды админ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51,3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R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E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NAULT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SAND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E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RO</w:t>
            </w:r>
            <w:r w:rsidRPr="00AB46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STE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P</w:t>
            </w:r>
            <w:r w:rsidRPr="00AB46D0">
              <w:rPr>
                <w:rFonts w:ascii="Bookman Old Style" w:hAnsi="Bookman Old Style"/>
                <w:sz w:val="18"/>
                <w:szCs w:val="18"/>
                <w:lang w:val="en-US"/>
              </w:rPr>
              <w:t>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B46D0">
              <w:rPr>
                <w:rFonts w:ascii="Bookman Old Style" w:hAnsi="Bookman Old Style"/>
                <w:sz w:val="18"/>
                <w:szCs w:val="18"/>
              </w:rPr>
              <w:t>166702,35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B46D0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2A3859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48,5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51,3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361781,69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2A3859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2A3859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2A3859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51,3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2A385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A385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BF197E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lastRenderedPageBreak/>
              <w:t>49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Целиков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Леонид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Корниль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циалист отд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ла природных ресурсов и охраны окр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жающей среды админ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4E3CD4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740,0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962,0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1450,0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68,3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63,7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29,2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BF197E">
              <w:rPr>
                <w:rFonts w:ascii="Bookman Old Style" w:hAnsi="Bookman Old Style"/>
                <w:sz w:val="18"/>
                <w:szCs w:val="18"/>
                <w:lang w:val="en-US"/>
              </w:rPr>
              <w:t>Fiat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 xml:space="preserve"> 178</w:t>
            </w:r>
            <w:r w:rsidRPr="00BF197E">
              <w:rPr>
                <w:rFonts w:ascii="Bookman Old Style" w:hAnsi="Bookman Old Style"/>
                <w:sz w:val="18"/>
                <w:szCs w:val="18"/>
                <w:lang w:val="en-US"/>
              </w:rPr>
              <w:t>cyn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BF197E">
              <w:rPr>
                <w:rFonts w:ascii="Bookman Old Style" w:hAnsi="Bookman Old Style"/>
                <w:sz w:val="18"/>
                <w:szCs w:val="18"/>
                <w:lang w:val="en-US"/>
              </w:rPr>
              <w:t>a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BF197E">
              <w:rPr>
                <w:rFonts w:ascii="Bookman Old Style" w:hAnsi="Bookman Old Style"/>
                <w:sz w:val="18"/>
                <w:szCs w:val="18"/>
                <w:lang w:val="en-US"/>
              </w:rPr>
              <w:t>A</w:t>
            </w:r>
            <w:r w:rsidRPr="00BF197E">
              <w:rPr>
                <w:rFonts w:ascii="Bookman Old Style" w:hAnsi="Bookman Old Style"/>
                <w:sz w:val="18"/>
                <w:szCs w:val="18"/>
                <w:lang w:val="en-US"/>
              </w:rPr>
              <w:t>L</w:t>
            </w:r>
            <w:r w:rsidRPr="00BF197E">
              <w:rPr>
                <w:rFonts w:ascii="Bookman Old Style" w:hAnsi="Bookman Old Style"/>
                <w:sz w:val="18"/>
                <w:szCs w:val="18"/>
                <w:lang w:val="en-US"/>
              </w:rPr>
              <w:t>BEA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508219,00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BF197E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Степанова Елиз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вета Алексеевна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Ведущий сп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циалист</w:t>
            </w:r>
          </w:p>
          <w:p w:rsidR="00F94C89" w:rsidRPr="00BF197E" w:rsidRDefault="00F94C89" w:rsidP="009F39FB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отдела природных р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сурсов и охраны окр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жающей среды админ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BF197E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118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BF197E">
              <w:rPr>
                <w:rFonts w:ascii="Bookman Old Style" w:hAnsi="Bookman Old Style"/>
                <w:sz w:val="18"/>
                <w:szCs w:val="18"/>
              </w:rPr>
              <w:t>237232,86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197E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D0641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51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Макова Наталья Леонидовна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чальник отдела кул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туры, физ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ческой кул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туры, спорта, опеки и попечител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ства и работе с обществе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ными организаци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я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ми админ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страции ра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401894,95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D0641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lastRenderedPageBreak/>
              <w:t>52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Жеребцова Татьяна Юрьевна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циалист отдела кул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туры, физ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ческой кул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туры, спорта, опеки и попечител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ства и работе с обществе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ными орган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зациями администр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ции ра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D06412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49,8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70,0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D06412">
              <w:rPr>
                <w:rFonts w:ascii="Bookman Old Style" w:hAnsi="Bookman Old Style"/>
                <w:sz w:val="18"/>
                <w:szCs w:val="18"/>
              </w:rPr>
              <w:t>255397,42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D06412" w:rsidRDefault="00F94C89" w:rsidP="00EE276B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C50D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lastRenderedPageBreak/>
              <w:t>53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Чихачева Наталья Евгеньевна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циалист отдела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физ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ческой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спорта, опеки и попечител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ства и работе с обществе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ными орган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зациями админис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рации ра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Общая долевая, ½ доля</w:t>
            </w: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62,4</w:t>
            </w: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49,2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265322,68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C50D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lastRenderedPageBreak/>
              <w:t>54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Ногина Ольга Але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сеевна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ведущий сп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циалист отдела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физ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ческой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спорта, опеки и попечител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ства и работе с обществе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ными орган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зациями админис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рации ра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61,6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227548,41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C50D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55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Кукушкина Екат</w:t>
            </w:r>
            <w:r>
              <w:rPr>
                <w:rFonts w:ascii="Bookman Old Style" w:hAnsi="Bookman Old Style"/>
                <w:sz w:val="18"/>
                <w:szCs w:val="18"/>
              </w:rPr>
              <w:t>е</w:t>
            </w:r>
            <w:r>
              <w:rPr>
                <w:rFonts w:ascii="Bookman Old Style" w:hAnsi="Bookman Old Style"/>
                <w:sz w:val="18"/>
                <w:szCs w:val="18"/>
              </w:rPr>
              <w:t>рина Олеговна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циалист отдела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физ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ческой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спорта, опеки и попечител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ства и работе с обществе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ными орган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зациями админис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рации ра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433379,19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C50D6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56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Заталуева Татьяна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 w:rsidRPr="007C50D6">
              <w:rPr>
                <w:rFonts w:ascii="Bookman Old Style" w:hAnsi="Bookman Old Style"/>
                <w:sz w:val="18"/>
                <w:szCs w:val="18"/>
              </w:rPr>
              <w:t>ведущий сп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циалист отдела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физ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ческой кул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туры, спорта, опеки и попечител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ства и работе с обществе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ными орган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зациями админис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рации ра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7C50D6">
              <w:rPr>
                <w:rFonts w:ascii="Bookman Old Style" w:hAnsi="Bookman Old Style"/>
                <w:sz w:val="18"/>
                <w:szCs w:val="18"/>
              </w:rPr>
              <w:t>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>
              <w:rPr>
                <w:rFonts w:ascii="Bookman Old Style" w:hAnsi="Bookman Old Style"/>
                <w:sz w:val="18"/>
                <w:szCs w:val="18"/>
              </w:rPr>
              <w:t>х</w:t>
            </w:r>
            <w:r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>
              <w:rPr>
                <w:rFonts w:ascii="Bookman Old Style" w:hAnsi="Bookman Old Style"/>
                <w:sz w:val="18"/>
                <w:szCs w:val="18"/>
              </w:rPr>
              <w:t>х</w:t>
            </w:r>
            <w:r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долевая, 37/50 доля</w:t>
            </w:r>
          </w:p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долевая, 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62,8</w:t>
            </w:r>
          </w:p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383558,55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C50D6" w:rsidRDefault="00F94C89" w:rsidP="00E45DDC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F94C89" w:rsidRPr="00C93217" w:rsidRDefault="00F94C89" w:rsidP="00E45DDC">
      <w:pPr>
        <w:pStyle w:val="ConsPlusNormal"/>
        <w:rPr>
          <w:rFonts w:ascii="Bookman Old Style" w:hAnsi="Bookman Old Style"/>
          <w:color w:val="FF0000"/>
          <w:sz w:val="18"/>
          <w:szCs w:val="18"/>
        </w:rPr>
      </w:pPr>
    </w:p>
    <w:p w:rsidR="00F94C89" w:rsidRPr="00465CE1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465CE1">
        <w:rPr>
          <w:rFonts w:ascii="Bookman Old Style" w:hAnsi="Bookman Old Style"/>
          <w:sz w:val="18"/>
          <w:szCs w:val="18"/>
        </w:rPr>
        <w:t>--------------------------------</w:t>
      </w:r>
    </w:p>
    <w:p w:rsidR="00F94C89" w:rsidRPr="00465CE1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bookmarkStart w:id="0" w:name="Par115"/>
      <w:bookmarkEnd w:id="0"/>
      <w:r w:rsidRPr="00465CE1">
        <w:rPr>
          <w:rFonts w:ascii="Bookman Old Style" w:hAnsi="Bookman Old Style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Pr="00465CE1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bookmarkStart w:id="1" w:name="Par116"/>
      <w:bookmarkEnd w:id="1"/>
      <w:r w:rsidRPr="00465CE1">
        <w:rPr>
          <w:rFonts w:ascii="Bookman Old Style" w:hAnsi="Bookman Old Style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465CE1">
        <w:rPr>
          <w:rFonts w:ascii="Bookman Old Style" w:hAnsi="Bookman Old Style"/>
          <w:sz w:val="18"/>
          <w:szCs w:val="18"/>
        </w:rPr>
        <w:t>а</w:t>
      </w:r>
      <w:r w:rsidRPr="00465CE1">
        <w:rPr>
          <w:rFonts w:ascii="Bookman Old Style" w:hAnsi="Bookman Old Style"/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F94C89" w:rsidRDefault="00F94C89">
      <w:pPr>
        <w:spacing w:after="0" w:line="240" w:lineRule="auto"/>
      </w:pPr>
      <w:r>
        <w:br w:type="page"/>
      </w:r>
    </w:p>
    <w:p w:rsidR="00F94C89" w:rsidRPr="006436C4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2571D2">
        <w:rPr>
          <w:rFonts w:ascii="Bookman Old Style" w:hAnsi="Bookman Old Style"/>
          <w:sz w:val="18"/>
          <w:szCs w:val="18"/>
        </w:rPr>
        <w:lastRenderedPageBreak/>
        <w:t>Сведения о доходах, расходах,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2571D2">
        <w:rPr>
          <w:rFonts w:ascii="Bookman Old Style" w:hAnsi="Bookman Old Style"/>
          <w:sz w:val="18"/>
          <w:szCs w:val="18"/>
        </w:rPr>
        <w:t>об имуществе и обязательствах имущественного характера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2571D2">
        <w:rPr>
          <w:rFonts w:ascii="Bookman Old Style" w:hAnsi="Bookman Old Style"/>
          <w:sz w:val="18"/>
          <w:szCs w:val="18"/>
        </w:rPr>
        <w:t>за период с 1 января 201</w:t>
      </w:r>
      <w:r>
        <w:rPr>
          <w:rFonts w:ascii="Bookman Old Style" w:hAnsi="Bookman Old Style"/>
          <w:sz w:val="18"/>
          <w:szCs w:val="18"/>
        </w:rPr>
        <w:t>6</w:t>
      </w:r>
      <w:r w:rsidRPr="002571D2">
        <w:rPr>
          <w:rFonts w:ascii="Bookman Old Style" w:hAnsi="Bookman Old Style"/>
          <w:sz w:val="18"/>
          <w:szCs w:val="18"/>
        </w:rPr>
        <w:t xml:space="preserve"> года по 31 декабря 201</w:t>
      </w:r>
      <w:r>
        <w:rPr>
          <w:rFonts w:ascii="Bookman Old Style" w:hAnsi="Bookman Old Style"/>
          <w:sz w:val="18"/>
          <w:szCs w:val="18"/>
        </w:rPr>
        <w:t>6</w:t>
      </w:r>
      <w:r w:rsidRPr="002571D2">
        <w:rPr>
          <w:rFonts w:ascii="Bookman Old Style" w:hAnsi="Bookman Old Style"/>
          <w:sz w:val="18"/>
          <w:szCs w:val="18"/>
        </w:rPr>
        <w:t xml:space="preserve"> года </w:t>
      </w:r>
      <w:r>
        <w:rPr>
          <w:rFonts w:ascii="Bookman Old Style" w:hAnsi="Bookman Old Style"/>
          <w:sz w:val="18"/>
          <w:szCs w:val="18"/>
        </w:rPr>
        <w:t xml:space="preserve">депутатов Земского Собрания Грязовецкого муниципального района Вологодской области </w:t>
      </w:r>
      <w:r>
        <w:rPr>
          <w:rFonts w:ascii="Bookman Old Style" w:hAnsi="Bookman Old Style"/>
          <w:sz w:val="18"/>
          <w:szCs w:val="18"/>
          <w:lang w:val="en-US"/>
        </w:rPr>
        <w:t>V</w:t>
      </w:r>
      <w:r w:rsidRPr="006436C4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созыва.</w:t>
      </w:r>
    </w:p>
    <w:p w:rsidR="00F94C89" w:rsidRPr="002571D2" w:rsidRDefault="00F94C89" w:rsidP="00E975C1">
      <w:pPr>
        <w:pStyle w:val="ConsPlusNormal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63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978"/>
        <w:gridCol w:w="1434"/>
        <w:gridCol w:w="1804"/>
        <w:gridCol w:w="1798"/>
        <w:gridCol w:w="1133"/>
        <w:gridCol w:w="851"/>
        <w:gridCol w:w="1090"/>
        <w:gridCol w:w="1320"/>
        <w:gridCol w:w="708"/>
        <w:gridCol w:w="1134"/>
        <w:gridCol w:w="1470"/>
        <w:gridCol w:w="1276"/>
      </w:tblGrid>
      <w:tr w:rsidR="00F94C89" w:rsidRPr="000D3195" w:rsidTr="007576E6">
        <w:trPr>
          <w:tblHeader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N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Фамилия и иници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лы лица, чьи свед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Должность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Объекты недвижимости, нах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Тран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портные сре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ства (вид, ма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ка)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Декларир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ванный год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вой доход </w:t>
            </w:r>
            <w:hyperlink w:anchor="Par115" w:history="1">
              <w:r w:rsidRPr="000D3195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&lt;1&gt;</w:t>
              </w:r>
            </w:hyperlink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Сведения об источниках п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лучения средств, за счет кот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рых сове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шена сделка </w:t>
            </w:r>
            <w:hyperlink w:anchor="Par116" w:history="1">
              <w:r w:rsidRPr="000D3195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&lt;2&gt;</w:t>
              </w:r>
            </w:hyperlink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 (вид приобр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тенного имущества, исто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ники)</w:t>
            </w:r>
          </w:p>
        </w:tc>
      </w:tr>
      <w:tr w:rsidR="00F94C89" w:rsidRPr="000D3195" w:rsidTr="007576E6">
        <w:trPr>
          <w:tblHeader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вид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вид собственн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вид об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ъ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стр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на ра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полож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039C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Васильева Любовь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(для сад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водства)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огоро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ничества)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</w:t>
            </w:r>
            <w:r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48,1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38,6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581947,2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ind w:hanging="24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(для сад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водства)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48,1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38,6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350272,9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Веселовский Константин Владим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EC7C60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(для ведения ЛПХ)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3200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98,7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«То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ота Ленд Кр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зер-200»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Грузовой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МАЗ 43118»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 для ведения ЛПХ)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3200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98,7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«УАЗ-3909»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Грузовой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МАЗ 43118-10»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500000,0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B314A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Глебашев Валерий Леонидович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(под гараж)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24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85,2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90,4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(ИЖС и ЛПХ)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под 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HYUNDAI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GETZ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GLS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1.4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AT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OPEL A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S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TRA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3124916,61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90,4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12,7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443082,08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Гуляева Людмил Константиновна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(для садоводства)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(для строител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 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альной хозяйственной п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стройки)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sz w:val="18"/>
                <w:szCs w:val="18"/>
              </w:rPr>
              <w:t>двухкомнатная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Иное недвижимое имущество: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650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32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58,5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53,8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B5546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1451919,0 (в том числе от продажи имущества –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1050000,0)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кварт</w:t>
            </w:r>
            <w:r>
              <w:rPr>
                <w:rFonts w:ascii="Bookman Old Style" w:hAnsi="Bookman Old Style"/>
                <w:sz w:val="18"/>
                <w:szCs w:val="18"/>
              </w:rPr>
              <w:t>и</w:t>
            </w:r>
            <w:r>
              <w:rPr>
                <w:rFonts w:ascii="Bookman Old Style" w:hAnsi="Bookman Old Style"/>
                <w:sz w:val="18"/>
                <w:szCs w:val="18"/>
              </w:rPr>
              <w:t>ра (двухко</w:t>
            </w:r>
            <w:r>
              <w:rPr>
                <w:rFonts w:ascii="Bookman Old Style" w:hAnsi="Bookman Old Style"/>
                <w:sz w:val="18"/>
                <w:szCs w:val="18"/>
              </w:rPr>
              <w:t>м</w:t>
            </w:r>
            <w:r>
              <w:rPr>
                <w:rFonts w:ascii="Bookman Old Style" w:hAnsi="Bookman Old Style"/>
                <w:sz w:val="18"/>
                <w:szCs w:val="18"/>
              </w:rPr>
              <w:t>натная), и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точники: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денежные средства от продажи одноко</w:t>
            </w:r>
            <w:r>
              <w:rPr>
                <w:rFonts w:ascii="Bookman Old Style" w:hAnsi="Bookman Old Style"/>
                <w:sz w:val="18"/>
                <w:szCs w:val="18"/>
              </w:rPr>
              <w:t>м</w:t>
            </w:r>
            <w:r>
              <w:rPr>
                <w:rFonts w:ascii="Bookman Old Style" w:hAnsi="Bookman Old Style"/>
                <w:sz w:val="18"/>
                <w:szCs w:val="18"/>
              </w:rPr>
              <w:t>натной квартиры, банковский кредит, со</w:t>
            </w:r>
            <w:r>
              <w:rPr>
                <w:rFonts w:ascii="Bookman Old Style" w:hAnsi="Bookman Old Style"/>
                <w:sz w:val="18"/>
                <w:szCs w:val="18"/>
              </w:rPr>
              <w:t>б</w:t>
            </w:r>
            <w:r>
              <w:rPr>
                <w:rFonts w:ascii="Bookman Old Style" w:hAnsi="Bookman Old Style"/>
                <w:sz w:val="18"/>
                <w:szCs w:val="18"/>
              </w:rPr>
              <w:t>ственные средства</w:t>
            </w: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Заботкина 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Вера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Алексеевна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4400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2100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995268,49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4400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2100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«Во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текс эст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258279,28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4400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2100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Зимина Татьяна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443826,65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2200,0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вые автомоб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ли:</w:t>
            </w:r>
          </w:p>
          <w:p w:rsidR="00F94C89" w:rsidRPr="00C93CA2" w:rsidRDefault="00F94C89" w:rsidP="001358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1)»Шкода Окт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вия»,</w:t>
            </w:r>
          </w:p>
          <w:p w:rsidR="00F94C89" w:rsidRPr="00C93CA2" w:rsidRDefault="00F94C89" w:rsidP="0013585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2) «УАЗ – 31512»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182036,12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7.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Злобин Юрий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сандрович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сельск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хозяйственного производства)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Земельный участок (для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сад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водства)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(для вед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ния личного подсо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ного хозяйства)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ведения личного подсо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ного хозяйства)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индив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дуального жилищного стро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тельства)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(чет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ы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рехкомнатная)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Гаражный бокс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1/1756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88340000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1300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2640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2400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1200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156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69,3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сия 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E398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E398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(для стр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ительства индив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дуального 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ража)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«Опель Омега 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раван»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Грузовой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«УАЗ 4520»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825099,70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272E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Жилой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310480,53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0934A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Кирова Татьяна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509237,45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955D8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(для сад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водства)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(трехко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TOYOTA A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U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RIS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413506,70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Клименко Юрий Тимофеевич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(произво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ственный)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Гараж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2014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6D7BC3" w:rsidRDefault="00F94C89" w:rsidP="006D7BC3"/>
          <w:p w:rsidR="00F94C89" w:rsidRDefault="00F94C89" w:rsidP="006D7BC3"/>
          <w:p w:rsidR="00F94C89" w:rsidRPr="006D7BC3" w:rsidRDefault="00F94C89" w:rsidP="006D7BC3">
            <w:pPr>
              <w:rPr>
                <w:rFonts w:ascii="Bookman Old Style" w:hAnsi="Bookman Old Style"/>
                <w:sz w:val="18"/>
                <w:szCs w:val="18"/>
              </w:rPr>
            </w:pPr>
            <w:r w:rsidRPr="006D7BC3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346,8</w:t>
            </w:r>
          </w:p>
          <w:p w:rsidR="00F94C89" w:rsidRPr="006D7BC3" w:rsidRDefault="00F94C89" w:rsidP="006D7BC3"/>
          <w:p w:rsidR="00F94C89" w:rsidRPr="006D7BC3" w:rsidRDefault="00F94C89" w:rsidP="006D7BC3"/>
          <w:p w:rsidR="00F94C89" w:rsidRDefault="00F94C89" w:rsidP="006D7BC3"/>
          <w:p w:rsidR="00F94C89" w:rsidRPr="006D7BC3" w:rsidRDefault="00F94C89" w:rsidP="006D7BC3">
            <w:pPr>
              <w:rPr>
                <w:rFonts w:ascii="Bookman Old Style" w:hAnsi="Bookman Old Style"/>
                <w:sz w:val="18"/>
                <w:szCs w:val="18"/>
              </w:rPr>
            </w:pPr>
            <w:r w:rsidRPr="006D7BC3">
              <w:rPr>
                <w:rFonts w:ascii="Bookman Old Style" w:hAnsi="Bookman Old Style"/>
                <w:sz w:val="18"/>
                <w:szCs w:val="18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6D7BC3" w:rsidRDefault="00F94C89" w:rsidP="006D7BC3"/>
          <w:p w:rsidR="00F94C89" w:rsidRDefault="00F94C89" w:rsidP="006D7BC3"/>
          <w:p w:rsidR="00F94C89" w:rsidRPr="006D7BC3" w:rsidRDefault="00F94C89" w:rsidP="006D7BC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гр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зовой «ГАЗ САЗ 35071»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Иные тран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портные сре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ства: машина уборочная МУ-320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6E15D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3026086,0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участок( под инд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видуальное жилищное стро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тельство)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966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561446,54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0934A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Ковригина Людм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ла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(одн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E859AE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352999,28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666235,98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Комната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Комната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Копничева Евгения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(для сад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водства)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ведения ЛПХ)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440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1200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69,9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391320,63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сельск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хозяйственного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производства)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3/926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11/20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18567600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69,9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биль «Рено Меган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классик»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65060,0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Комната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69,9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69,9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Кругликов Валерий Васильевич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ведения ЛПХ)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сток (для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ведения ЛПХ)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(четырехкомна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(одн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2200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1500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168,9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ковой «Тойота Камри»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1160578,13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ведения ЛПХ)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(для сад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водства)</w:t>
            </w: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(четырехкомна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(одн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 индивидуальная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1790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600</w:t>
            </w: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168,9</w:t>
            </w: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B15C5B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7576E6" w:rsidRDefault="00F94C89" w:rsidP="007576E6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1060476,88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Ланчинский Вадим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сток под 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A86695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6695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64,5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30,2</w:t>
            </w:r>
          </w:p>
          <w:p w:rsidR="00F94C89" w:rsidRPr="00A86695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86695" w:rsidRDefault="00F94C89" w:rsidP="00A8669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2412B2" w:rsidRDefault="00F94C89" w:rsidP="002412B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2412B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2412B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2412B2" w:rsidRDefault="00F94C89" w:rsidP="002412B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вые автомоб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ли:</w:t>
            </w:r>
          </w:p>
          <w:p w:rsidR="00F94C89" w:rsidRPr="00C93CA2" w:rsidRDefault="00F94C89" w:rsidP="000E2FC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1)»Л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ДА 210740»</w:t>
            </w:r>
          </w:p>
          <w:p w:rsidR="00F94C89" w:rsidRPr="00C93CA2" w:rsidRDefault="00F94C89" w:rsidP="000E2FC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2)»М-412»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471948,88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F96DCE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306049,25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Левашова Лидия Николаевна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</w:t>
            </w:r>
            <w:r>
              <w:rPr>
                <w:rFonts w:ascii="Bookman Old Style" w:hAnsi="Bookman Old Style"/>
                <w:sz w:val="18"/>
                <w:szCs w:val="18"/>
              </w:rPr>
              <w:t>и</w:t>
            </w:r>
            <w:r>
              <w:rPr>
                <w:rFonts w:ascii="Bookman Old Style" w:hAnsi="Bookman Old Style"/>
                <w:sz w:val="18"/>
                <w:szCs w:val="18"/>
              </w:rPr>
              <w:t>ра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(двухко</w:t>
            </w:r>
            <w:r>
              <w:rPr>
                <w:rFonts w:ascii="Bookman Old Style" w:hAnsi="Bookman Old Style"/>
                <w:sz w:val="18"/>
                <w:szCs w:val="18"/>
              </w:rPr>
              <w:t>м</w:t>
            </w:r>
            <w:r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229042,87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Прицеп  к л/а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498930,14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Лезина Анна 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Вл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(для разм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щения объектов розничной то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говли)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(однокомнатная)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1691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60,9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52,5</w:t>
            </w: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C0CA6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ковой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SKODA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YETI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1380456,21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4C0CA6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Лупандин Михаил Андреевич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Глава Гряз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вецкого муниц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пального района –предс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датель Земского Собр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сток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(для 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ального жили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щ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ного строител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(дву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2118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205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1412514,64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(для 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ального жили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щ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ного строител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 (одн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2118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205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141591,57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Марагаева Зинаида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>
              <w:rPr>
                <w:rFonts w:ascii="Bookman Old Style" w:hAnsi="Bookman Old Style"/>
                <w:sz w:val="18"/>
                <w:szCs w:val="18"/>
              </w:rPr>
              <w:t>х</w:t>
            </w:r>
            <w:r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индив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дуального стро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тельства гаража) 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ведения личного подсобн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го хозя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ства)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сток( для сельск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хозя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ственного произво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ства)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 ведения личного подсобн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го хозя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ства)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60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67696000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2000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6905BA"/>
          <w:p w:rsidR="00F94C89" w:rsidRPr="00C93CA2" w:rsidRDefault="00F94C89" w:rsidP="006905BA"/>
          <w:p w:rsidR="00F94C89" w:rsidRPr="00C93CA2" w:rsidRDefault="00F94C89" w:rsidP="006905BA"/>
          <w:p w:rsidR="00F94C89" w:rsidRPr="00C93CA2" w:rsidRDefault="00F94C89" w:rsidP="006905BA"/>
          <w:p w:rsidR="00F94C89" w:rsidRPr="00C93CA2" w:rsidRDefault="00F94C89" w:rsidP="006905BA"/>
          <w:p w:rsidR="00F94C89" w:rsidRPr="00C93CA2" w:rsidRDefault="00F94C89" w:rsidP="006905B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6905B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FAW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BE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S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TURN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B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-50»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1106257,39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0934A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714B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714B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714B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714B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E714B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BE714B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714B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45,5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700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67696000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2000</w:t>
            </w:r>
          </w:p>
          <w:p w:rsidR="00F94C89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70,9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337874"/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33787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8740,08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сток для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ведения личного подсобного хозя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для сельскохозяйс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венного произво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для вед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ния личного подсобного хозя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E714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вая,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1/1756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 собстве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ность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 собстве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ность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700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67696000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2000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70,9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сия 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BE714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ь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FAW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CA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7130 (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VITA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)»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Сельскох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зяйстве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 те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ника: 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ни-трактор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GA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R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DEN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SCOUT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GS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-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T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12»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189480,28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Маслов Алексей Сергеевич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</w:t>
            </w:r>
            <w:r>
              <w:rPr>
                <w:rFonts w:ascii="Bookman Old Style" w:hAnsi="Bookman Old Style"/>
                <w:sz w:val="18"/>
                <w:szCs w:val="18"/>
              </w:rPr>
              <w:t>для разм</w:t>
            </w:r>
            <w:r>
              <w:rPr>
                <w:rFonts w:ascii="Bookman Old Style" w:hAnsi="Bookman Old Style"/>
                <w:sz w:val="18"/>
                <w:szCs w:val="18"/>
              </w:rPr>
              <w:t>е</w:t>
            </w:r>
            <w:r>
              <w:rPr>
                <w:rFonts w:ascii="Bookman Old Style" w:hAnsi="Bookman Old Style"/>
                <w:sz w:val="18"/>
                <w:szCs w:val="18"/>
              </w:rPr>
              <w:t>щения жилого фонда общая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74614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474614">
              <w:rPr>
                <w:rFonts w:ascii="Bookman Old Style" w:hAnsi="Bookman Old Style"/>
                <w:sz w:val="18"/>
                <w:szCs w:val="18"/>
              </w:rPr>
              <w:t>общая долевая,</w:t>
            </w: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474614">
              <w:rPr>
                <w:rFonts w:ascii="Bookman Old Style" w:hAnsi="Bookman Old Style"/>
                <w:sz w:val="18"/>
                <w:szCs w:val="18"/>
              </w:rPr>
              <w:t>2/3</w:t>
            </w: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</w:t>
            </w:r>
          </w:p>
          <w:p w:rsidR="00F94C89" w:rsidRPr="00474614" w:rsidRDefault="00F94C89" w:rsidP="00917AA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(доля в праве общей долевой собственности, пр</w:t>
            </w:r>
            <w:r>
              <w:rPr>
                <w:rFonts w:ascii="Bookman Old Style" w:hAnsi="Bookman Old Style"/>
                <w:sz w:val="18"/>
                <w:szCs w:val="18"/>
              </w:rPr>
              <w:t>о</w:t>
            </w:r>
            <w:r>
              <w:rPr>
                <w:rFonts w:ascii="Bookman Old Style" w:hAnsi="Bookman Old Style"/>
                <w:sz w:val="18"/>
                <w:szCs w:val="18"/>
              </w:rPr>
              <w:t>порциональна общей площади квартиры)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69,3</w:t>
            </w: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474614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474614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209A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4209A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37,4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7B04A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5F2EE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2193507,49(в том числе доход от прод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жи имущества – 1200000)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участок (</w:t>
            </w:r>
            <w:r>
              <w:rPr>
                <w:rFonts w:ascii="Bookman Old Style" w:hAnsi="Bookman Old Style"/>
                <w:sz w:val="18"/>
                <w:szCs w:val="18"/>
              </w:rPr>
              <w:t>для разм</w:t>
            </w:r>
            <w:r>
              <w:rPr>
                <w:rFonts w:ascii="Bookman Old Style" w:hAnsi="Bookman Old Style"/>
                <w:sz w:val="18"/>
                <w:szCs w:val="18"/>
              </w:rPr>
              <w:t>е</w:t>
            </w:r>
            <w:r>
              <w:rPr>
                <w:rFonts w:ascii="Bookman Old Style" w:hAnsi="Bookman Old Style"/>
                <w:sz w:val="18"/>
                <w:szCs w:val="18"/>
              </w:rPr>
              <w:t>щения жилого фонда общая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 трехкомнатная)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долевая</w:t>
            </w:r>
          </w:p>
          <w:p w:rsidR="00F94C89" w:rsidRPr="00C93CA2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(доля в праве общей долевой собственности, пр</w:t>
            </w:r>
            <w:r>
              <w:rPr>
                <w:rFonts w:ascii="Bookman Old Style" w:hAnsi="Bookman Old Style"/>
                <w:sz w:val="18"/>
                <w:szCs w:val="18"/>
              </w:rPr>
              <w:t>о</w:t>
            </w:r>
            <w:r>
              <w:rPr>
                <w:rFonts w:ascii="Bookman Old Style" w:hAnsi="Bookman Old Style"/>
                <w:sz w:val="18"/>
                <w:szCs w:val="18"/>
              </w:rPr>
              <w:t>порциональна общей площади квартиры)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1/3 доля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2699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69,3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1B52B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З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для гаражного стро</w:t>
            </w:r>
            <w:r>
              <w:rPr>
                <w:rFonts w:ascii="Bookman Old Style" w:hAnsi="Bookman Old Style"/>
                <w:sz w:val="18"/>
                <w:szCs w:val="18"/>
              </w:rPr>
              <w:t>и</w:t>
            </w:r>
            <w:r>
              <w:rPr>
                <w:rFonts w:ascii="Bookman Old Style" w:hAnsi="Bookman Old Style"/>
                <w:sz w:val="18"/>
                <w:szCs w:val="18"/>
              </w:rPr>
              <w:t>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92543,96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47461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1B52B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1B52B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E33A7" w:rsidRDefault="00F94C89" w:rsidP="000934A2">
            <w:pPr>
              <w:pStyle w:val="ConsPlusNormal"/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  <w:r w:rsidRPr="007D5445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Некрасов Алексей Викторович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сток(для дачного строительства)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сток( для ведения ЛПХ)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совмес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1360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2098</w:t>
            </w: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99,5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Земел</w:t>
            </w:r>
            <w:r>
              <w:rPr>
                <w:rFonts w:ascii="Bookman Old Style" w:hAnsi="Bookman Old Style"/>
                <w:sz w:val="18"/>
                <w:szCs w:val="18"/>
              </w:rPr>
              <w:t>ь</w:t>
            </w:r>
            <w:r>
              <w:rPr>
                <w:rFonts w:ascii="Bookman Old Style" w:hAnsi="Bookman Old Style"/>
                <w:sz w:val="18"/>
                <w:szCs w:val="18"/>
              </w:rPr>
              <w:t>ный уч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Земел</w:t>
            </w:r>
            <w:r>
              <w:rPr>
                <w:rFonts w:ascii="Bookman Old Style" w:hAnsi="Bookman Old Style"/>
                <w:sz w:val="18"/>
                <w:szCs w:val="18"/>
              </w:rPr>
              <w:t>ь</w:t>
            </w:r>
            <w:r>
              <w:rPr>
                <w:rFonts w:ascii="Bookman Old Style" w:hAnsi="Bookman Old Style"/>
                <w:sz w:val="18"/>
                <w:szCs w:val="18"/>
              </w:rPr>
              <w:t>ный уч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1500</w:t>
            </w: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«Хёндэ 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цент»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929319,08(в том числе от продажи имущества – 400000)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Незавершенный строительством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Земел</w:t>
            </w:r>
            <w:r>
              <w:rPr>
                <w:rFonts w:ascii="Bookman Old Style" w:hAnsi="Bookman Old Style"/>
                <w:sz w:val="18"/>
                <w:szCs w:val="18"/>
              </w:rPr>
              <w:t>ь</w:t>
            </w:r>
            <w:r>
              <w:rPr>
                <w:rFonts w:ascii="Bookman Old Style" w:hAnsi="Bookman Old Style"/>
                <w:sz w:val="18"/>
                <w:szCs w:val="18"/>
              </w:rPr>
              <w:t>ный уч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120078,35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Романова Светлана Витальевна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EE33A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323843,89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Комната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Иное недвижимое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имущество</w:t>
            </w:r>
            <w:r>
              <w:rPr>
                <w:rFonts w:ascii="Bookman Old Style" w:hAnsi="Bookman Old Style"/>
                <w:sz w:val="18"/>
                <w:szCs w:val="18"/>
              </w:rPr>
              <w:t>: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подъездной путь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br/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здание 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здание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31370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24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22,7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11,9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730 п.м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921,9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27254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ковой «Ниссан НР 300»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Автомоб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ли груз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вые: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Урал – 275 д,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ТМЗ -903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1040533,0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Рожков Владимир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(для ИЖС)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Общая долевая, </w:t>
            </w: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1/12 доля</w:t>
            </w: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1/12 доля</w:t>
            </w: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4681</w:t>
            </w: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270,2</w:t>
            </w: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38,7</w:t>
            </w: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E22E4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D91759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44</w:t>
            </w:r>
          </w:p>
          <w:p w:rsidR="00F94C89" w:rsidRPr="00C93CA2" w:rsidRDefault="00F94C89" w:rsidP="00ED2505"/>
          <w:p w:rsidR="00F94C89" w:rsidRPr="00C93CA2" w:rsidRDefault="00F94C89" w:rsidP="00ED2505"/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ED2505"/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KIA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HM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(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MOHAVE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BORREGO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Мототран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портные средства: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1)снегоход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LYNX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YETI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PRO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V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800.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2)снегоболотоход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CFMOTO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X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8,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3) снег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ход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LYNX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lastRenderedPageBreak/>
              <w:t>ADVE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N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TURE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GT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600,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Водный трнспорт: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1)мотолодка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GRI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Z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ZLY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-490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DC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»,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2)надувная мотоло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ка 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WI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N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BOAT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».</w:t>
            </w:r>
          </w:p>
          <w:p w:rsidR="00F94C89" w:rsidRPr="00C93CA2" w:rsidRDefault="00F94C89" w:rsidP="00D81536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EE22E4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2568297,0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Иные тран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портные средства: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1)прицеп бортовой ЛАВ 81012А, 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2) прицеп для пер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возки 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док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ЛАВ 81014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(для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ИЖС)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Общая долевая,</w:t>
            </w: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1/12 доля </w:t>
            </w: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1/12 доля</w:t>
            </w: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4681</w:t>
            </w: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270,2</w:t>
            </w: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ED2505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«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MAZDA 3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827470,91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22.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0934A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Русаков Виталий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Земельные учас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ки: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1)для садоводства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2)для садоводства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3)приусадебный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Гараж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430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1352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1500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87,4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A6087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  <w:p w:rsidR="00F94C89" w:rsidRPr="00C93CA2" w:rsidRDefault="00F94C89" w:rsidP="007D5DE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(четыре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Иные тран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портные средства:</w:t>
            </w:r>
          </w:p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Прицеп к л/а КМЗ 828420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452565,0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(четырехкомна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72,8</w:t>
            </w: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7B04A1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«Опель Антара»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220281,0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Сосина Ольга 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(четырехкомна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1/3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 (1/2 доля)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D5B1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477513,23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сток( для ведения ЛПХ)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(четырехкомна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общая долевая, </w:t>
            </w: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½ доля</w:t>
            </w: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1/3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3600</w:t>
            </w: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1D40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ковой « </w:t>
            </w:r>
            <w:r w:rsidRPr="00C93CA2">
              <w:rPr>
                <w:rFonts w:ascii="Bookman Old Style" w:hAnsi="Bookman Old Style"/>
                <w:sz w:val="18"/>
                <w:szCs w:val="18"/>
                <w:lang w:val="en-US"/>
              </w:rPr>
              <w:t>DAEWOO NEXIA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461203,41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(четырехкомна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C93CA2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1/3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C93CA2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Турупаев </w:t>
            </w:r>
          </w:p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Александр 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Александр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93CA2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6/7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880414,83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0934A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0E7DE5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311675,39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0E7DE5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нок</w:t>
            </w:r>
          </w:p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Общая дол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вая, </w:t>
            </w:r>
          </w:p>
          <w:p w:rsidR="00F94C89" w:rsidRPr="00C93CA2" w:rsidRDefault="00F94C89" w:rsidP="00C93CA2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1/7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93CA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ний реб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нок</w:t>
            </w:r>
          </w:p>
          <w:p w:rsidR="00F94C89" w:rsidRPr="00C93CA2" w:rsidRDefault="00F94C89" w:rsidP="000E7DE5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B5546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Щекотуров Олег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Депутат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Земельные учас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ки: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1)для ИЖС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2)для ИЖС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Гараж -бокс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индивид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1178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35,8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ковой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«Фольксв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ген Гольф – Плюс»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Иные тран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 xml:space="preserve">портные 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lastRenderedPageBreak/>
              <w:t>сре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ства:</w:t>
            </w:r>
          </w:p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автопр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цеп «Тре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лер» 829450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1380307,36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Ро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93CA2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C93CA2">
              <w:rPr>
                <w:rFonts w:ascii="Bookman Old Style" w:hAnsi="Bookman Old Style"/>
                <w:sz w:val="18"/>
                <w:szCs w:val="18"/>
              </w:rPr>
              <w:t>ковой «Пежо-207»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467461(в том числе доход от продажи имущества – 210000)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93CA2" w:rsidRDefault="00F94C89" w:rsidP="00C4702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0934A2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Чегодаева Татьяна Ивановна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Депутат</w:t>
            </w:r>
          </w:p>
          <w:p w:rsidR="00F94C89" w:rsidRPr="000D3195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(четыре</w:t>
            </w:r>
            <w:r>
              <w:rPr>
                <w:rFonts w:ascii="Bookman Old Style" w:hAnsi="Bookman Old Style"/>
                <w:sz w:val="18"/>
                <w:szCs w:val="18"/>
              </w:rPr>
              <w:t>х</w:t>
            </w:r>
            <w:r>
              <w:rPr>
                <w:rFonts w:ascii="Bookman Old Style" w:hAnsi="Bookman Old Style"/>
                <w:sz w:val="18"/>
                <w:szCs w:val="18"/>
              </w:rPr>
              <w:t>комна</w:t>
            </w:r>
            <w:r>
              <w:rPr>
                <w:rFonts w:ascii="Bookman Old Style" w:hAnsi="Bookman Old Style"/>
                <w:sz w:val="18"/>
                <w:szCs w:val="18"/>
              </w:rPr>
              <w:t>т</w:t>
            </w:r>
            <w:r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170281,17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(четырехкомна</w:t>
            </w:r>
            <w:r>
              <w:rPr>
                <w:rFonts w:ascii="Bookman Old Style" w:hAnsi="Bookman Old Style"/>
                <w:sz w:val="18"/>
                <w:szCs w:val="18"/>
              </w:rPr>
              <w:t>т</w:t>
            </w:r>
            <w:r>
              <w:rPr>
                <w:rFonts w:ascii="Bookman Old Style" w:hAnsi="Bookman Old Style"/>
                <w:sz w:val="18"/>
                <w:szCs w:val="18"/>
              </w:rPr>
              <w:t>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0D3195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1/3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1800</w:t>
            </w:r>
          </w:p>
          <w:p w:rsidR="00F94C89" w:rsidRPr="00056A9D" w:rsidRDefault="00F94C89" w:rsidP="00056A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056A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56A9D" w:rsidRDefault="00F94C89" w:rsidP="00056A9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Default="00F94C89" w:rsidP="00056A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056A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56A9D" w:rsidRDefault="00F94C89" w:rsidP="00056A9D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земел</w:t>
            </w:r>
            <w:r>
              <w:rPr>
                <w:rFonts w:ascii="Bookman Old Style" w:hAnsi="Bookman Old Style"/>
                <w:sz w:val="18"/>
                <w:szCs w:val="18"/>
              </w:rPr>
              <w:t>ь</w:t>
            </w:r>
            <w:r>
              <w:rPr>
                <w:rFonts w:ascii="Bookman Old Style" w:hAnsi="Bookman Old Style"/>
                <w:sz w:val="18"/>
                <w:szCs w:val="18"/>
              </w:rPr>
              <w:t>ный уч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Легковой автом</w:t>
            </w:r>
            <w:r>
              <w:rPr>
                <w:rFonts w:ascii="Bookman Old Style" w:hAnsi="Bookman Old Style"/>
                <w:sz w:val="18"/>
                <w:szCs w:val="18"/>
              </w:rPr>
              <w:t>о</w:t>
            </w:r>
            <w:r>
              <w:rPr>
                <w:rFonts w:ascii="Bookman Old Style" w:hAnsi="Bookman Old Style"/>
                <w:sz w:val="18"/>
                <w:szCs w:val="18"/>
              </w:rPr>
              <w:t>биль</w:t>
            </w:r>
          </w:p>
          <w:p w:rsidR="00F94C89" w:rsidRPr="00056A9D" w:rsidRDefault="00F94C89" w:rsidP="00056A9D">
            <w:pPr>
              <w:pStyle w:val="ConsPlusNormal"/>
              <w:ind w:left="-4" w:firstLine="4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«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DA</w:t>
            </w:r>
            <w:r>
              <w:rPr>
                <w:rFonts w:ascii="Bookman Old Style" w:hAnsi="Bookman Old Style"/>
                <w:sz w:val="18"/>
                <w:szCs w:val="18"/>
              </w:rPr>
              <w:t>Е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WOO NEXIA</w:t>
            </w:r>
            <w:r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555138,61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 w:rsidTr="007576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FE3D8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F94C89" w:rsidRPr="002571D2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2571D2">
        <w:rPr>
          <w:rFonts w:ascii="Bookman Old Style" w:hAnsi="Bookman Old Style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Pr="00E45DDC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2571D2">
        <w:rPr>
          <w:rFonts w:ascii="Bookman Old Style" w:hAnsi="Bookman Old Style"/>
          <w:sz w:val="18"/>
          <w:szCs w:val="18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2571D2">
        <w:rPr>
          <w:rFonts w:ascii="Bookman Old Style" w:hAnsi="Bookman Old Style"/>
          <w:sz w:val="18"/>
          <w:szCs w:val="18"/>
        </w:rPr>
        <w:t>а</w:t>
      </w:r>
      <w:r w:rsidRPr="002571D2">
        <w:rPr>
          <w:rFonts w:ascii="Bookman Old Style" w:hAnsi="Bookman Old Style"/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F94C89" w:rsidRDefault="00F94C89">
      <w:pPr>
        <w:spacing w:after="0" w:line="240" w:lineRule="auto"/>
      </w:pPr>
      <w:r>
        <w:br w:type="page"/>
      </w:r>
    </w:p>
    <w:p w:rsidR="00F94C89" w:rsidRDefault="00F94C89" w:rsidP="009F71DF">
      <w:pPr>
        <w:jc w:val="center"/>
        <w:rPr>
          <w:rFonts w:ascii="Bookman Old Style" w:hAnsi="Bookman Old Style"/>
        </w:rPr>
      </w:pPr>
    </w:p>
    <w:p w:rsidR="00F94C89" w:rsidRPr="00B8188D" w:rsidRDefault="00F94C89" w:rsidP="009F71DF">
      <w:pPr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 xml:space="preserve">СВЕДЕНИЯ </w:t>
      </w:r>
    </w:p>
    <w:p w:rsidR="00F94C89" w:rsidRPr="00B8188D" w:rsidRDefault="00F94C89" w:rsidP="00B8188D">
      <w:pPr>
        <w:pStyle w:val="ConsPlusNonformat"/>
        <w:widowControl/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94C89" w:rsidRPr="00B8188D" w:rsidRDefault="00F94C89" w:rsidP="00B8188D">
      <w:pPr>
        <w:pStyle w:val="ConsPlusNonformat"/>
        <w:widowControl/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>лиц, замещающих должности муниципальной службы Управления финансов Грязовецкого муниципального ра</w:t>
      </w:r>
      <w:r w:rsidRPr="00B8188D">
        <w:rPr>
          <w:rFonts w:ascii="Bookman Old Style" w:hAnsi="Bookman Old Style"/>
          <w:sz w:val="22"/>
          <w:szCs w:val="22"/>
        </w:rPr>
        <w:t>й</w:t>
      </w:r>
      <w:r w:rsidRPr="00B8188D">
        <w:rPr>
          <w:rFonts w:ascii="Bookman Old Style" w:hAnsi="Bookman Old Style"/>
          <w:sz w:val="22"/>
          <w:szCs w:val="22"/>
        </w:rPr>
        <w:t xml:space="preserve">она </w:t>
      </w:r>
    </w:p>
    <w:p w:rsidR="00F94C89" w:rsidRPr="00B8188D" w:rsidRDefault="00F94C89" w:rsidP="00B8188D">
      <w:pPr>
        <w:pStyle w:val="ConsPlusNonformat"/>
        <w:widowControl/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8188D">
          <w:rPr>
            <w:rFonts w:ascii="Bookman Old Style" w:hAnsi="Bookman Old Style"/>
            <w:sz w:val="22"/>
            <w:szCs w:val="22"/>
          </w:rPr>
          <w:t>201</w:t>
        </w:r>
        <w:r>
          <w:rPr>
            <w:rFonts w:ascii="Bookman Old Style" w:hAnsi="Bookman Old Style"/>
            <w:sz w:val="22"/>
            <w:szCs w:val="22"/>
          </w:rPr>
          <w:t>6</w:t>
        </w:r>
        <w:r w:rsidRPr="00B8188D">
          <w:rPr>
            <w:rFonts w:ascii="Bookman Old Style" w:hAnsi="Bookman Old Style"/>
            <w:sz w:val="22"/>
            <w:szCs w:val="22"/>
          </w:rPr>
          <w:t xml:space="preserve"> г</w:t>
        </w:r>
      </w:smartTag>
      <w:r w:rsidRPr="00B8188D">
        <w:rPr>
          <w:rFonts w:ascii="Bookman Old Style" w:hAnsi="Bookman Old Style"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B8188D">
          <w:rPr>
            <w:rFonts w:ascii="Bookman Old Style" w:hAnsi="Bookman Old Style"/>
            <w:sz w:val="22"/>
            <w:szCs w:val="22"/>
          </w:rPr>
          <w:t>201</w:t>
        </w:r>
        <w:r>
          <w:rPr>
            <w:rFonts w:ascii="Bookman Old Style" w:hAnsi="Bookman Old Style"/>
            <w:sz w:val="22"/>
            <w:szCs w:val="22"/>
          </w:rPr>
          <w:t>6</w:t>
        </w:r>
        <w:r w:rsidRPr="00B8188D">
          <w:rPr>
            <w:rFonts w:ascii="Bookman Old Style" w:hAnsi="Bookman Old Style"/>
            <w:sz w:val="22"/>
            <w:szCs w:val="22"/>
          </w:rPr>
          <w:t xml:space="preserve"> г</w:t>
        </w:r>
      </w:smartTag>
      <w:r w:rsidRPr="00B8188D">
        <w:rPr>
          <w:rFonts w:ascii="Bookman Old Style" w:hAnsi="Bookman Old Style"/>
          <w:sz w:val="22"/>
          <w:szCs w:val="22"/>
        </w:rPr>
        <w:t>.</w:t>
      </w:r>
    </w:p>
    <w:p w:rsidR="00F94C89" w:rsidRPr="00F222CE" w:rsidRDefault="00F94C89" w:rsidP="00F222CE">
      <w:pPr>
        <w:pStyle w:val="ConsPlusNormal"/>
        <w:jc w:val="both"/>
      </w:pPr>
    </w:p>
    <w:tbl>
      <w:tblPr>
        <w:tblW w:w="16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796"/>
        <w:gridCol w:w="1653"/>
        <w:gridCol w:w="1276"/>
        <w:gridCol w:w="1276"/>
        <w:gridCol w:w="1251"/>
        <w:gridCol w:w="9"/>
        <w:gridCol w:w="1024"/>
        <w:gridCol w:w="1276"/>
        <w:gridCol w:w="1072"/>
        <w:gridCol w:w="987"/>
        <w:gridCol w:w="1610"/>
        <w:gridCol w:w="1417"/>
        <w:gridCol w:w="1119"/>
      </w:tblGrid>
      <w:tr w:rsidR="00F94C89" w:rsidRPr="00F222CE" w:rsidTr="00881F63">
        <w:trPr>
          <w:cantSplit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N 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Должность</w:t>
            </w: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 xml:space="preserve">Декларированный годовой доход </w:t>
            </w:r>
            <w:hyperlink w:anchor="Par115" w:history="1">
              <w:r w:rsidRPr="00580406">
                <w:rPr>
                  <w:rFonts w:ascii="Bookman Old Style" w:hAnsi="Bookman Old Style"/>
                  <w:color w:val="0000FF"/>
                </w:rPr>
                <w:t>&lt;1&gt;</w:t>
              </w:r>
            </w:hyperlink>
            <w:r w:rsidRPr="00580406">
              <w:rPr>
                <w:rFonts w:ascii="Bookman Old Style" w:hAnsi="Bookman Old Style"/>
              </w:rPr>
              <w:t xml:space="preserve"> (руб.)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580406">
                <w:rPr>
                  <w:rFonts w:ascii="Bookman Old Style" w:hAnsi="Bookman Old Style"/>
                  <w:color w:val="0000FF"/>
                </w:rPr>
                <w:t>&lt;2&gt;</w:t>
              </w:r>
            </w:hyperlink>
            <w:r w:rsidRPr="00580406">
              <w:rPr>
                <w:rFonts w:ascii="Bookman Old Style" w:hAnsi="Bookman Old Style"/>
              </w:rPr>
              <w:t xml:space="preserve"> (вид приобретенного имущества, источники)</w:t>
            </w:r>
          </w:p>
        </w:tc>
      </w:tr>
      <w:tr w:rsidR="00F94C89" w:rsidRPr="00F222CE" w:rsidTr="00881F63">
        <w:trPr>
          <w:cantSplit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вид собственности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площадь (кв. м)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вид объекта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</w:tr>
      <w:tr w:rsidR="00F94C89" w:rsidRPr="00F222CE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1.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Кузнецова Наталья Александровна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Квартира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Нежилое помещение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Индивидуальная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Общая долевая, 1/23 доля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Общая долевая, 1/23 доля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54,3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186,9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193,0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Россия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>Россия</w:t>
            </w: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580406">
              <w:rPr>
                <w:rFonts w:ascii="Bookman Old Style" w:hAnsi="Bookman Old Style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 w:rsidP="004E0BF8">
            <w:pPr>
              <w:pStyle w:val="ConsPlusNormal"/>
              <w:rPr>
                <w:rFonts w:ascii="Bookman Old Style" w:hAnsi="Bookman Old Styl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816489,96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580406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2.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C636AD">
            <w:pPr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Парфенова Елена Владимировна</w:t>
            </w:r>
          </w:p>
          <w:p w:rsidR="00F94C89" w:rsidRPr="00E576ED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главный  специалист отдела планирования и анализа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C636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Общая долевая, 2/3 доля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60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4E0BF8">
            <w:pPr>
              <w:pStyle w:val="ConsPlusNormal"/>
              <w:rPr>
                <w:rFonts w:ascii="Bookman Old Style" w:hAnsi="Bookman Old Styl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282489,52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Серова Светлана Николаевна</w:t>
            </w:r>
          </w:p>
          <w:p w:rsidR="00F94C89" w:rsidRPr="00E576E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начальник отдела формирования и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E576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E576ED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576ED">
              <w:rPr>
                <w:rFonts w:ascii="Bookman Old Style" w:hAnsi="Bookman Old Style"/>
              </w:rPr>
              <w:t>Индивидуальная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31,8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576ED">
              <w:rPr>
                <w:rFonts w:ascii="Bookman Old Style" w:hAnsi="Bookman Old Style"/>
                <w:sz w:val="20"/>
                <w:szCs w:val="20"/>
              </w:rPr>
              <w:t>393667,67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576ED" w:rsidRDefault="00F94C89" w:rsidP="00E25BE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Однокомнатная квартира. Источники приобретения: </w:t>
            </w:r>
            <w:r w:rsidRPr="00ED661F">
              <w:rPr>
                <w:rFonts w:ascii="Bookman Old Style" w:hAnsi="Bookman Old Style"/>
                <w:sz w:val="18"/>
                <w:szCs w:val="20"/>
              </w:rPr>
              <w:t xml:space="preserve">1.Доход по </w:t>
            </w:r>
            <w:r>
              <w:rPr>
                <w:rFonts w:ascii="Bookman Old Style" w:hAnsi="Bookman Old Style"/>
                <w:sz w:val="18"/>
                <w:szCs w:val="20"/>
              </w:rPr>
              <w:t xml:space="preserve">основному </w:t>
            </w:r>
            <w:r w:rsidRPr="00ED661F">
              <w:rPr>
                <w:rFonts w:ascii="Bookman Old Style" w:hAnsi="Bookman Old Style"/>
                <w:sz w:val="18"/>
                <w:szCs w:val="20"/>
              </w:rPr>
              <w:t xml:space="preserve">месту работы за 2015-2016 годы 2.Ипотечный кредит </w:t>
            </w: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226F98">
              <w:rPr>
                <w:rFonts w:ascii="Bookman Old Style" w:hAnsi="Bookman Old Style"/>
              </w:rPr>
              <w:t>4.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9F71DF">
            <w:pPr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Лобанова Наталья Владимировна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F5B9D">
            <w:pPr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заместитель начальника отдела формирования и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Гараж</w:t>
            </w:r>
          </w:p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Земел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ь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ный</w:t>
            </w:r>
          </w:p>
          <w:p w:rsidR="00F94C89" w:rsidRPr="0095014A" w:rsidRDefault="00F94C89" w:rsidP="00F819A7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95014A">
              <w:rPr>
                <w:rFonts w:ascii="Bookman Old Style" w:hAnsi="Bookman Old Style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95014A">
              <w:rPr>
                <w:rFonts w:ascii="Bookman Old Style" w:hAnsi="Bookman Old Style"/>
              </w:rPr>
              <w:t>Индивидуальная</w:t>
            </w:r>
          </w:p>
          <w:p w:rsidR="00F94C89" w:rsidRPr="0095014A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  <w:p w:rsidR="00F94C89" w:rsidRPr="0095014A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95014A">
              <w:rPr>
                <w:rFonts w:ascii="Bookman Old Style" w:hAnsi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23,0</w:t>
            </w:r>
          </w:p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580406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95014A" w:rsidRDefault="00F94C89" w:rsidP="00580406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95014A">
              <w:rPr>
                <w:rFonts w:ascii="Bookman Old Style" w:hAnsi="Bookman Old Style"/>
              </w:rPr>
              <w:t>676,0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95014A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580406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95014A" w:rsidRDefault="00F94C89" w:rsidP="00580406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95014A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Земел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ь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ный</w:t>
            </w:r>
          </w:p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участок</w:t>
            </w:r>
          </w:p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95014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26,0</w:t>
            </w:r>
          </w:p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85,3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95014A" w:rsidRDefault="00F94C89" w:rsidP="00113D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95014A">
              <w:rPr>
                <w:rFonts w:ascii="Bookman Old Style" w:hAnsi="Bookman Old Style"/>
              </w:rPr>
              <w:t>360488,00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113D2B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26F98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Кознова Анна Александровна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главный специалист отдела формирования бю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257962,56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26F98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Коранова Валентина Николаевна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главный специалист отдела формирования бю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95014A">
              <w:rPr>
                <w:rFonts w:ascii="Bookman Old Style" w:hAnsi="Bookman Old Style"/>
                <w:sz w:val="20"/>
                <w:szCs w:val="20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Общая долевая, 1/8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86,0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5014A">
              <w:rPr>
                <w:rFonts w:ascii="Bookman Old Style" w:hAnsi="Bookman Old Style"/>
                <w:sz w:val="20"/>
                <w:szCs w:val="20"/>
              </w:rPr>
              <w:t>253527,96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5014A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226F98">
              <w:rPr>
                <w:rFonts w:ascii="Bookman Old Style" w:hAnsi="Bookman Old Style"/>
              </w:rPr>
              <w:lastRenderedPageBreak/>
              <w:t>7.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Попова Лариса Валентиновна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F5492">
              <w:rPr>
                <w:rFonts w:ascii="Bookman Old Style" w:hAnsi="Bookman Old Style"/>
              </w:rPr>
              <w:t>начальник отдела планирования и анализа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 xml:space="preserve">Квартира </w:t>
            </w:r>
          </w:p>
          <w:p w:rsidR="00F94C89" w:rsidRPr="00BF5492" w:rsidRDefault="00F94C89" w:rsidP="00F819A7">
            <w:pPr>
              <w:pStyle w:val="ConsPlusNormal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F5492">
              <w:rPr>
                <w:rFonts w:ascii="Bookman Old Style" w:hAnsi="Bookman Old Style"/>
              </w:rPr>
              <w:t xml:space="preserve">Индивидуальная </w:t>
            </w:r>
          </w:p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F5492">
              <w:rPr>
                <w:rFonts w:ascii="Bookman Old Style" w:hAnsi="Bookman Old Style"/>
              </w:rPr>
              <w:t xml:space="preserve">Индивидуальная </w:t>
            </w:r>
          </w:p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F5492">
              <w:rPr>
                <w:rFonts w:ascii="Bookman Old Style" w:hAnsi="Bookman Old Style"/>
              </w:rPr>
              <w:t>Общая долевая, ½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400</w:t>
            </w: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600</w:t>
            </w: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45,5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F5492" w:rsidRDefault="00F94C89" w:rsidP="00DD05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5492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F5492">
              <w:rPr>
                <w:rFonts w:ascii="Bookman Old Style" w:hAnsi="Bookman Old Style"/>
              </w:rPr>
              <w:t>391345,34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F5492" w:rsidRDefault="00F94C89" w:rsidP="00DD056C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669AC" w:rsidRDefault="00F94C89" w:rsidP="00580406">
            <w:pPr>
              <w:jc w:val="both"/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Гараж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 xml:space="preserve">Квартира </w:t>
            </w: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 xml:space="preserve">Индивидуальная  </w:t>
            </w: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 xml:space="preserve">Индивидуальная </w:t>
            </w: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Индивидуальная</w:t>
            </w: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 xml:space="preserve">Индивидуальная </w:t>
            </w: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Общая долевая, 1/3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236,0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34,0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988,0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31,0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48,2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45,5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Автомобиль легковой Ситроен С5;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Автомобиль легковой УАЗ 396259;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 xml:space="preserve">Прицеп </w:t>
            </w:r>
          </w:p>
          <w:p w:rsidR="00F94C89" w:rsidRPr="00C0672D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5219-ИЖ-ЮЗК;</w:t>
            </w:r>
          </w:p>
          <w:p w:rsidR="00F94C89" w:rsidRPr="00C0672D" w:rsidRDefault="00F94C89" w:rsidP="00BF549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Снегоход Рысь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661295,70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669AC" w:rsidRDefault="00F94C89" w:rsidP="00F819A7">
            <w:pPr>
              <w:jc w:val="both"/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  <w:p w:rsidR="00F94C89" w:rsidRPr="00C0672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45,5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0672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0672D" w:rsidRDefault="00F94C89" w:rsidP="00F819A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77771F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226F98">
              <w:rPr>
                <w:rFonts w:ascii="Bookman Old Style" w:hAnsi="Bookman Old Style"/>
              </w:rPr>
              <w:t>8.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Митина Любовь Михайловна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BA17E5">
            <w:pPr>
              <w:pStyle w:val="ConsPlusNormal"/>
              <w:rPr>
                <w:rFonts w:ascii="Bookman Old Style" w:hAnsi="Bookman Old Style"/>
              </w:rPr>
            </w:pPr>
            <w:r w:rsidRPr="00BA17E5">
              <w:rPr>
                <w:rFonts w:ascii="Bookman Old Style" w:hAnsi="Bookman Old Style"/>
              </w:rPr>
              <w:t>Заместитель начальника отдела планирования и анализа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pStyle w:val="ConsPlusNormal"/>
              <w:rPr>
                <w:rFonts w:ascii="Bookman Old Style" w:hAnsi="Bookman Old Style"/>
              </w:rPr>
            </w:pPr>
            <w:r w:rsidRPr="00BA17E5">
              <w:rPr>
                <w:rFonts w:ascii="Bookman Old Style" w:hAnsi="Bookman Old Style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A17E5">
              <w:rPr>
                <w:rFonts w:ascii="Bookman Old Style" w:hAnsi="Bookman Old Style"/>
              </w:rPr>
              <w:t xml:space="preserve">Индивидуальная </w:t>
            </w:r>
          </w:p>
          <w:p w:rsidR="00F94C89" w:rsidRPr="00BA17E5" w:rsidRDefault="00F94C89" w:rsidP="00580406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  <w:p w:rsidR="00F94C89" w:rsidRPr="00BA17E5" w:rsidRDefault="00F94C89" w:rsidP="00580406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A17E5">
              <w:rPr>
                <w:rFonts w:ascii="Bookman Old Style" w:hAnsi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813,0</w:t>
            </w: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57,4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77771F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77771F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77771F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24EAF">
            <w:pPr>
              <w:pStyle w:val="ConsPlusNormal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3457BA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BA17E5">
              <w:rPr>
                <w:rFonts w:ascii="Bookman Old Style" w:hAnsi="Bookman Old Style"/>
              </w:rPr>
              <w:t>334782,68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77771F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26F98"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Стахорская Людмила Николаевна</w:t>
            </w:r>
          </w:p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начальник отдела учета, заместитель начальника управления – главный бухга</w:t>
            </w:r>
            <w:r w:rsidRPr="00BA17E5">
              <w:rPr>
                <w:rFonts w:ascii="Bookman Old Style" w:hAnsi="Bookman Old Style"/>
                <w:sz w:val="20"/>
                <w:szCs w:val="20"/>
              </w:rPr>
              <w:t>л</w:t>
            </w:r>
            <w:r w:rsidRPr="00BA17E5">
              <w:rPr>
                <w:rFonts w:ascii="Bookman Old Style" w:hAnsi="Bookman Old Style"/>
                <w:sz w:val="20"/>
                <w:szCs w:val="20"/>
              </w:rPr>
              <w:t>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Индивидуальная </w:t>
            </w:r>
          </w:p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800,0</w:t>
            </w: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63,1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Автомобиль  легковой </w:t>
            </w:r>
            <w:r w:rsidRPr="00BA17E5">
              <w:rPr>
                <w:rFonts w:ascii="Bookman Old Style" w:hAnsi="Bookman Old Style"/>
                <w:sz w:val="20"/>
                <w:szCs w:val="20"/>
                <w:lang w:val="en-US"/>
              </w:rPr>
              <w:t>Volksvagen</w:t>
            </w: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A17E5">
              <w:rPr>
                <w:rFonts w:ascii="Bookman Old Style" w:hAnsi="Bookman Old Style"/>
                <w:sz w:val="20"/>
                <w:szCs w:val="20"/>
                <w:lang w:val="en-US"/>
              </w:rPr>
              <w:t>Golf</w:t>
            </w: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A17E5">
              <w:rPr>
                <w:rFonts w:ascii="Bookman Old Style" w:hAnsi="Bookman Old Style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499369,12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669AC" w:rsidRDefault="00F94C89" w:rsidP="00580406">
            <w:pPr>
              <w:jc w:val="both"/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63,1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26F98"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 w:rsidRPr="00034060">
              <w:rPr>
                <w:rFonts w:ascii="Bookman Old Style" w:hAnsi="Bookman Old Style"/>
                <w:sz w:val="20"/>
                <w:szCs w:val="20"/>
              </w:rPr>
              <w:t>Абакумкина Наталья Клавдиевна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BA17E5">
            <w:pPr>
              <w:rPr>
                <w:rFonts w:ascii="Bookman Old Style" w:hAnsi="Bookman Old Style"/>
                <w:sz w:val="20"/>
                <w:szCs w:val="20"/>
              </w:rPr>
            </w:pPr>
            <w:r w:rsidRPr="00034060">
              <w:rPr>
                <w:rFonts w:ascii="Bookman Old Style" w:hAnsi="Bookman Old Style"/>
                <w:sz w:val="20"/>
                <w:szCs w:val="20"/>
              </w:rPr>
              <w:t>главный специалист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34060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34060">
              <w:rPr>
                <w:rFonts w:ascii="Bookman Old Style" w:hAnsi="Bookman Old Style"/>
                <w:sz w:val="20"/>
                <w:szCs w:val="20"/>
              </w:rPr>
              <w:t>44,9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34060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ED661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34060">
              <w:rPr>
                <w:rFonts w:ascii="Bookman Old Style" w:hAnsi="Bookman Old Style"/>
                <w:sz w:val="20"/>
                <w:szCs w:val="20"/>
              </w:rPr>
              <w:t xml:space="preserve">1284360,26 </w:t>
            </w: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Pr="00034060">
              <w:rPr>
                <w:rFonts w:ascii="Bookman Old Style" w:hAnsi="Bookman Old Style"/>
                <w:sz w:val="20"/>
                <w:szCs w:val="20"/>
              </w:rPr>
              <w:t>в том числе доход от продажи квартиры 950000,00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4C89" w:rsidRPr="000669AC" w:rsidTr="00881F63">
        <w:trPr>
          <w:cantSplit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26F98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26F98">
              <w:rPr>
                <w:rFonts w:ascii="Bookman Old Style" w:hAnsi="Bookman Old Style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Горев</w:t>
            </w:r>
          </w:p>
          <w:p w:rsidR="00F94C89" w:rsidRPr="00034060" w:rsidRDefault="00F94C89" w:rsidP="0058040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Виталий Николаевич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BA17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Земельный участок</w:t>
            </w:r>
          </w:p>
          <w:p w:rsidR="00F94C89" w:rsidRPr="00BA17E5" w:rsidRDefault="00F94C89" w:rsidP="00881F63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881F6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881F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Индивидуальная </w:t>
            </w:r>
          </w:p>
          <w:p w:rsidR="00F94C89" w:rsidRPr="00BA17E5" w:rsidRDefault="00F94C89" w:rsidP="00881F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881F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</w:t>
            </w:r>
            <w:r w:rsidRPr="00BA17E5">
              <w:rPr>
                <w:rFonts w:ascii="Bookman Old Style" w:hAnsi="Bookman Old Style"/>
                <w:sz w:val="20"/>
                <w:szCs w:val="20"/>
              </w:rPr>
              <w:t>00,0</w:t>
            </w:r>
          </w:p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94C89" w:rsidRPr="00BA17E5" w:rsidRDefault="00F94C89" w:rsidP="00881F6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A17E5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Автомобиль легковой</w:t>
            </w:r>
          </w:p>
          <w:p w:rsidR="00F94C89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Nissan</w:t>
            </w:r>
            <w:r w:rsidRPr="00881F6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Juke</w:t>
            </w:r>
            <w:r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:rsidR="00F94C89" w:rsidRPr="00881F63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Трактор Т-25А</w:t>
            </w:r>
          </w:p>
          <w:p w:rsidR="00F94C89" w:rsidRPr="00881F63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034060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436299,20</w:t>
            </w:r>
          </w:p>
          <w:p w:rsidR="00F94C89" w:rsidRPr="00034060" w:rsidRDefault="00F94C89" w:rsidP="00881F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(в том числе доход по предыдущему месту работы 434228,85)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34060" w:rsidRDefault="00F94C89" w:rsidP="0058040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94C89" w:rsidRPr="000669AC" w:rsidRDefault="00F94C89" w:rsidP="00F222CE">
      <w:pPr>
        <w:pStyle w:val="ConsPlusNormal"/>
        <w:jc w:val="both"/>
        <w:rPr>
          <w:color w:val="FF0000"/>
        </w:rPr>
      </w:pPr>
    </w:p>
    <w:p w:rsidR="00F94C89" w:rsidRPr="00ED661F" w:rsidRDefault="00F94C89" w:rsidP="00F222CE">
      <w:pPr>
        <w:pStyle w:val="ConsPlusNormal"/>
        <w:ind w:firstLine="540"/>
        <w:jc w:val="both"/>
        <w:rPr>
          <w:sz w:val="18"/>
        </w:rPr>
      </w:pPr>
      <w:r w:rsidRPr="00ED661F">
        <w:rPr>
          <w:sz w:val="18"/>
        </w:rPr>
        <w:t>--------------------------------</w:t>
      </w:r>
    </w:p>
    <w:p w:rsidR="00F94C89" w:rsidRPr="00ED661F" w:rsidRDefault="00F94C89" w:rsidP="00F222CE">
      <w:pPr>
        <w:pStyle w:val="ConsPlusNormal"/>
        <w:ind w:firstLine="540"/>
        <w:jc w:val="both"/>
        <w:rPr>
          <w:sz w:val="18"/>
        </w:rPr>
      </w:pPr>
      <w:r w:rsidRPr="00ED661F">
        <w:rPr>
          <w:sz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Pr="00ED661F" w:rsidRDefault="00F94C89" w:rsidP="00FF5B9D">
      <w:pPr>
        <w:pStyle w:val="ConsPlusNormal"/>
        <w:ind w:firstLine="540"/>
        <w:jc w:val="both"/>
        <w:rPr>
          <w:sz w:val="18"/>
        </w:rPr>
      </w:pPr>
      <w:r w:rsidRPr="00ED661F">
        <w:rPr>
          <w:sz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94C89" w:rsidRDefault="00F94C89" w:rsidP="00F222CE">
      <w:pPr>
        <w:pStyle w:val="ConsPlusNormal"/>
        <w:jc w:val="both"/>
      </w:pPr>
    </w:p>
    <w:p w:rsidR="00F94C89" w:rsidRDefault="00F94C89" w:rsidP="00F222CE">
      <w:pPr>
        <w:pStyle w:val="ConsPlusNormal"/>
        <w:jc w:val="both"/>
      </w:pPr>
    </w:p>
    <w:p w:rsidR="00F94C89" w:rsidRDefault="00F94C89" w:rsidP="00F222CE">
      <w:pPr>
        <w:ind w:left="-720" w:right="818" w:hanging="180"/>
      </w:pPr>
    </w:p>
    <w:p w:rsidR="00F94C89" w:rsidRDefault="00F94C89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СВЕДЕНИЯ </w:t>
      </w:r>
    </w:p>
    <w:p w:rsidR="00F94C89" w:rsidRDefault="00F94C89">
      <w:pPr>
        <w:pStyle w:val="ConsPlusNonformat"/>
        <w:widowControl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sz w:val="24"/>
          <w:szCs w:val="24"/>
        </w:rPr>
        <w:t>о доходах, об имуществе и обязательствах</w:t>
      </w:r>
    </w:p>
    <w:p w:rsidR="00F94C89" w:rsidRDefault="00F94C89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имущественного характера лиц, замещающих выборную должность Грязовецкого муниципального района, </w:t>
      </w:r>
    </w:p>
    <w:p w:rsidR="00F94C89" w:rsidRDefault="00F94C89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муниципальные должности Грязовецкого муниципального района,</w:t>
      </w:r>
    </w:p>
    <w:p w:rsidR="00F94C89" w:rsidRDefault="00F94C89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должности муниципальной службы Управления по имущественным и земельным отношениям </w:t>
      </w:r>
    </w:p>
    <w:p w:rsidR="00F94C89" w:rsidRDefault="00F94C89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Грязовецкого муниципального района </w:t>
      </w:r>
    </w:p>
    <w:p w:rsidR="00F94C89" w:rsidRDefault="00F94C89">
      <w:pPr>
        <w:pStyle w:val="ConsPlusNormal"/>
        <w:jc w:val="center"/>
      </w:pPr>
      <w:r>
        <w:rPr>
          <w:rFonts w:ascii="Bookman Old Style" w:hAnsi="Bookman Old Style" w:cs="Bookman Old Style"/>
          <w:sz w:val="24"/>
          <w:szCs w:val="24"/>
        </w:rPr>
        <w:t>за период с 1 января 2016 г. по 31 декабря 2016 г.</w:t>
      </w:r>
    </w:p>
    <w:p w:rsidR="00F94C89" w:rsidRDefault="00F94C89">
      <w:pPr>
        <w:pStyle w:val="ConsPlusNormal"/>
        <w:jc w:val="both"/>
      </w:pPr>
    </w:p>
    <w:tbl>
      <w:tblPr>
        <w:tblW w:w="163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583"/>
        <w:gridCol w:w="1842"/>
        <w:gridCol w:w="1276"/>
        <w:gridCol w:w="1276"/>
        <w:gridCol w:w="1251"/>
        <w:gridCol w:w="9"/>
        <w:gridCol w:w="1024"/>
        <w:gridCol w:w="1276"/>
        <w:gridCol w:w="1072"/>
        <w:gridCol w:w="987"/>
        <w:gridCol w:w="1610"/>
        <w:gridCol w:w="1417"/>
        <w:gridCol w:w="1119"/>
        <w:gridCol w:w="20"/>
      </w:tblGrid>
      <w:tr w:rsidR="00F94C89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Должность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</w:pPr>
            <w:r>
              <w:rPr>
                <w:rFonts w:ascii="Bookman Old Style" w:hAnsi="Bookman Old Style" w:cs="Bookman Old Style"/>
              </w:rPr>
              <w:t xml:space="preserve">Декларированный годовой доход </w:t>
            </w:r>
            <w:hyperlink w:anchor="Par115" w:history="1">
              <w:r>
                <w:rPr>
                  <w:rStyle w:val="a5"/>
                  <w:rFonts w:ascii="Bookman Old Style" w:hAnsi="Bookman Old Style" w:cs="Bookman Old Style"/>
                </w:rPr>
                <w:t>&lt;1&gt;</w:t>
              </w:r>
            </w:hyperlink>
            <w:r>
              <w:rPr>
                <w:rFonts w:ascii="Bookman Old Style" w:hAnsi="Bookman Old Style" w:cs="Bookman Old Style"/>
              </w:rPr>
              <w:t xml:space="preserve"> (руб.)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</w:t>
            </w:r>
            <w:r>
              <w:lastRenderedPageBreak/>
              <w:t xml:space="preserve">а сделка </w:t>
            </w:r>
            <w:hyperlink w:anchor="Par11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94C89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вид собственности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площадь (кв. м)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вид объекта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center"/>
            </w:pPr>
          </w:p>
        </w:tc>
      </w:tr>
      <w:tr w:rsidR="00F94C89" w:rsidRPr="00E217AA">
        <w:trPr>
          <w:gridAfter w:val="1"/>
          <w:wAfter w:w="2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Козырева Капитолина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Земельный участок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Земельный участок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Индивидуальная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Индивидуальная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Индивидуальная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30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1500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23,1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Земельный участок</w:t>
            </w:r>
          </w:p>
          <w:p w:rsidR="00F94C89" w:rsidRPr="00E217AA" w:rsidRDefault="00F94C89" w:rsidP="000B4C27">
            <w:pPr>
              <w:pStyle w:val="ConsPlusNormal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40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49,6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  <w:lang w:val="en-US"/>
              </w:rPr>
            </w:pPr>
            <w:r w:rsidRPr="00E217AA">
              <w:rPr>
                <w:rFonts w:ascii="Bookman Old Style" w:hAnsi="Bookman Old Style"/>
              </w:rPr>
              <w:t xml:space="preserve">Легковой автомобиль </w:t>
            </w:r>
            <w:r w:rsidRPr="00E217AA">
              <w:rPr>
                <w:rFonts w:ascii="Bookman Old Style" w:hAnsi="Bookman Old Style"/>
                <w:caps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673300,50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</w:pPr>
          </w:p>
        </w:tc>
      </w:tr>
      <w:tr w:rsidR="00F94C89" w:rsidRPr="00E217AA">
        <w:trPr>
          <w:gridAfter w:val="1"/>
          <w:wAfter w:w="2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Земельный участок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Жилой дом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Квартира 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Индивидуальная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Индивидуальная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Индивидуальная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Индивидуальная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1384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49,6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37,6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55,1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Автомобиль легковой ГАЗ-3110, автомобиль легковой </w:t>
            </w:r>
            <w:r w:rsidRPr="00E217AA">
              <w:rPr>
                <w:rFonts w:ascii="Bookman Old Style" w:hAnsi="Bookman Old Style"/>
                <w:lang w:val="en-US"/>
              </w:rPr>
              <w:t>LADA</w:t>
            </w:r>
            <w:r w:rsidRPr="00E217AA">
              <w:rPr>
                <w:rFonts w:ascii="Bookman Old Style" w:hAnsi="Bookman Old Style"/>
              </w:rPr>
              <w:t>-213100, автомобиль грузовой Камаз-55111, автомобиль грузовой Камаз-5511, снегоход «Тайга» СТ-500Д, автоприцеп МЗСА 817711, экскаватор ЭО-3323, каток дорожный ДУ-47Б, прицеп бортовой 829450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281234,15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</w:pPr>
          </w:p>
        </w:tc>
      </w:tr>
      <w:tr w:rsidR="00F94C89" w:rsidRPr="00E217AA">
        <w:trPr>
          <w:gridAfter w:val="1"/>
          <w:wAfter w:w="2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Несовершеннолетний </w:t>
            </w:r>
            <w:r w:rsidRPr="00E217AA">
              <w:rPr>
                <w:rFonts w:ascii="Bookman Old Style" w:hAnsi="Bookman Old Style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>49,6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E217AA">
              <w:rPr>
                <w:rFonts w:ascii="Bookman Old Style" w:hAnsi="Bookman Old Style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217AA" w:rsidRDefault="00F94C89" w:rsidP="000B4C27">
            <w:pPr>
              <w:pStyle w:val="ConsPlusNormal"/>
              <w:jc w:val="center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2.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Касаткина Анна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Ведущий 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специалист по имущественным отношениям Управления по имущественным и земельным</w:t>
            </w:r>
          </w:p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отношениям Грязовецкого муниципального района Вологодской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Общая долевая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52,9 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Автомобиль</w:t>
            </w:r>
          </w:p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ВАЗ 21054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</w:rPr>
              <w:t>239158,4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Киселёва 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Ирина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Ведущий 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специалист отдела по земельным отношениям Управления по имущественным и земельным 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отношениям</w:t>
            </w:r>
          </w:p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Грязовецкого муниципального района Вологодской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Квартира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53,8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</w:rPr>
              <w:t>241585,49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Афанасьева 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Майя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Вениаминовна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 xml:space="preserve">Начальник отдела учета, расчетов и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 xml:space="preserve">отчетности Управления по имущественным и земельным 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отношениям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Грязовецкого муниципального района Вологодской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Квартира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Квартира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Гараж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Общая долевая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44,4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(1/2 доли)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23,0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28,3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32,0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</w:rPr>
              <w:t>566771,56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5.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Серова Мария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Главный специалист отдела по земельным отношениям Управления по имущественным и земельным отношениям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Грязовецкого муниципального района Вологодской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Квартира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Жилой дом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Общая долевая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31,3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(1/4 доли)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97,7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1565,0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</w:rPr>
              <w:t>252813,53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6.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Тулина Екатерина Михайловна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Начальник отдела по имущественным отношениям Управления по имущественным и земельным отношениям Грязовецкого муниципального района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Вологодской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Квартира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Гараж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76,6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25,4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  <w:lang w:val="en-US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Автомобиль </w:t>
            </w:r>
            <w:r>
              <w:rPr>
                <w:rFonts w:ascii="Bookman Old Style" w:hAnsi="Bookman Old Style" w:cs="Bookman Old Style"/>
                <w:lang w:val="en-US"/>
              </w:rPr>
              <w:t xml:space="preserve">Hyundai ix35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</w:rPr>
              <w:t>486089,7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7.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Орлова Елена Васильевна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Заместитель начальника отдела по имущественным отношениям Управления по имущественным и земельным отношениям Грязовецкого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Квартира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Земельный участок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76,</w:t>
            </w:r>
            <w:r>
              <w:rPr>
                <w:rFonts w:ascii="Bookman Old Style" w:hAnsi="Bookman Old Style" w:cs="Bookman Old Style"/>
                <w:sz w:val="20"/>
                <w:szCs w:val="20"/>
                <w:lang w:val="en-US"/>
              </w:rPr>
              <w:t>9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30,0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36,2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Автомобиль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>Honda Accord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  <w:lang w:val="en-US"/>
              </w:rPr>
              <w:t>352548.72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Pr="00E217AA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8.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Бараев   Сергей </w:t>
            </w:r>
          </w:p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Витальевич,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Заместитель начальника отдела по земельным отношениям Управления по имущественным и земельным отношениям  Грязовецкого муниципального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Квартира</w:t>
            </w:r>
          </w:p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589,0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29,0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38,5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Автомобиль </w:t>
            </w:r>
          </w:p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ВАЗ 21102,</w:t>
            </w:r>
          </w:p>
          <w:p w:rsidR="00F94C89" w:rsidRPr="00E217AA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Автомобиль МИЦУБИСИ ЛАНСЕР 1.5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  <w:lang w:val="en-US"/>
              </w:rPr>
              <w:t>352339.81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  <w:tr w:rsidR="00F94C8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Pr="00E217AA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9.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Смирнова Людмила </w:t>
            </w:r>
          </w:p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Витальевна,</w:t>
            </w:r>
          </w:p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Главный специалист отдела  расчетов, учета и отчетности Управления по имущественным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и земельным отношениям Грязовецкого муниципального района Вологодской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41,7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1000,0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800,0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Россия</w:t>
            </w: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94C89" w:rsidRDefault="00F94C8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jc w:val="both"/>
            </w:pPr>
            <w:r>
              <w:rPr>
                <w:rFonts w:ascii="Bookman Old Style" w:hAnsi="Bookman Old Style" w:cs="Bookman Old Style"/>
                <w:lang w:val="en-US"/>
              </w:rPr>
              <w:t>254174</w:t>
            </w:r>
            <w:r>
              <w:rPr>
                <w:rFonts w:ascii="Bookman Old Style" w:hAnsi="Bookman Old Style" w:cs="Bookman Old Style"/>
              </w:rPr>
              <w:t>,88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9" w:rsidRDefault="00F94C89">
            <w:pPr>
              <w:pStyle w:val="ConsPlusNormal"/>
              <w:snapToGrid w:val="0"/>
              <w:jc w:val="both"/>
            </w:pPr>
          </w:p>
        </w:tc>
      </w:tr>
    </w:tbl>
    <w:p w:rsidR="00F94C89" w:rsidRDefault="00F94C89">
      <w:pPr>
        <w:pStyle w:val="ConsPlusNormal"/>
        <w:jc w:val="both"/>
      </w:pPr>
    </w:p>
    <w:p w:rsidR="00F94C89" w:rsidRDefault="00F94C89">
      <w:pPr>
        <w:pStyle w:val="ConsPlusNormal"/>
        <w:ind w:firstLine="540"/>
        <w:jc w:val="both"/>
      </w:pPr>
      <w:r>
        <w:t>--------------------------------</w:t>
      </w:r>
    </w:p>
    <w:p w:rsidR="00F94C89" w:rsidRDefault="00F94C89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Default="00F94C89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94C89" w:rsidRDefault="00F94C89">
      <w:pPr>
        <w:pStyle w:val="ConsPlusNormal"/>
        <w:jc w:val="both"/>
      </w:pPr>
    </w:p>
    <w:p w:rsidR="00F94C89" w:rsidRDefault="00F94C89">
      <w:pPr>
        <w:pStyle w:val="ConsPlusNormal"/>
        <w:jc w:val="both"/>
      </w:pPr>
    </w:p>
    <w:p w:rsidR="00F94C89" w:rsidRDefault="00F94C89">
      <w:pPr>
        <w:ind w:left="-720" w:right="818" w:hanging="180"/>
      </w:pPr>
    </w:p>
    <w:p w:rsidR="00F94C89" w:rsidRPr="00A50A41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A50A41">
        <w:rPr>
          <w:rFonts w:ascii="Bookman Old Style" w:hAnsi="Bookman Old Style"/>
          <w:sz w:val="18"/>
          <w:szCs w:val="18"/>
        </w:rPr>
        <w:t>Сведения о доходах, расходах,</w:t>
      </w:r>
    </w:p>
    <w:p w:rsidR="00F94C89" w:rsidRPr="00A50A41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A50A41">
        <w:rPr>
          <w:rFonts w:ascii="Bookman Old Style" w:hAnsi="Bookman Old Style"/>
          <w:sz w:val="18"/>
          <w:szCs w:val="18"/>
        </w:rPr>
        <w:t>об имуществе и обязательствах имущественного характера</w:t>
      </w:r>
    </w:p>
    <w:p w:rsidR="00F94C89" w:rsidRPr="00A50A41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A50A41">
        <w:rPr>
          <w:rFonts w:ascii="Bookman Old Style" w:hAnsi="Bookman Old Style"/>
          <w:sz w:val="18"/>
          <w:szCs w:val="18"/>
        </w:rPr>
        <w:t>за период с 1 января 201</w:t>
      </w:r>
      <w:r>
        <w:rPr>
          <w:rFonts w:ascii="Bookman Old Style" w:hAnsi="Bookman Old Style"/>
          <w:sz w:val="18"/>
          <w:szCs w:val="18"/>
        </w:rPr>
        <w:t>6</w:t>
      </w:r>
      <w:r w:rsidRPr="00A50A41">
        <w:rPr>
          <w:rFonts w:ascii="Bookman Old Style" w:hAnsi="Bookman Old Style"/>
          <w:sz w:val="18"/>
          <w:szCs w:val="18"/>
        </w:rPr>
        <w:t xml:space="preserve"> года по 31 декабря 201</w:t>
      </w:r>
      <w:r>
        <w:rPr>
          <w:rFonts w:ascii="Bookman Old Style" w:hAnsi="Bookman Old Style"/>
          <w:sz w:val="18"/>
          <w:szCs w:val="18"/>
        </w:rPr>
        <w:t>6</w:t>
      </w:r>
      <w:r w:rsidRPr="00A50A41">
        <w:rPr>
          <w:rFonts w:ascii="Bookman Old Style" w:hAnsi="Bookman Old Style"/>
          <w:sz w:val="18"/>
          <w:szCs w:val="18"/>
        </w:rPr>
        <w:t xml:space="preserve"> года муниципальных служащих Контрольно-счетной палаты  Грязовецкого муниципального района</w:t>
      </w:r>
    </w:p>
    <w:p w:rsidR="00F94C89" w:rsidRPr="00A50A41" w:rsidRDefault="00F94C89" w:rsidP="00E975C1">
      <w:pPr>
        <w:pStyle w:val="ConsPlusNormal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63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1980"/>
        <w:gridCol w:w="1434"/>
        <w:gridCol w:w="1806"/>
        <w:gridCol w:w="1800"/>
        <w:gridCol w:w="1219"/>
        <w:gridCol w:w="944"/>
        <w:gridCol w:w="1079"/>
        <w:gridCol w:w="1219"/>
        <w:gridCol w:w="759"/>
        <w:gridCol w:w="816"/>
        <w:gridCol w:w="1346"/>
        <w:gridCol w:w="1618"/>
      </w:tblGrid>
      <w:tr w:rsidR="00F94C89" w:rsidRPr="00A50A41">
        <w:trPr>
          <w:cantSplit/>
          <w:tblHeader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Фамилия и иници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лы лица, чьи свед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Должность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Объекты недвижимости, нах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дящиеся в пользовании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Тран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пор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ные сре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ства 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Декларир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ванный г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довой доход </w:t>
            </w:r>
            <w:hyperlink w:anchor="Par115" w:history="1">
              <w:r w:rsidRPr="00A50A41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&lt;1&gt;</w:t>
              </w:r>
            </w:hyperlink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 (руб.)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Сведения об источниках п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лучения средств, за счет которых с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вершена сделка </w:t>
            </w:r>
            <w:hyperlink w:anchor="Par116" w:history="1">
              <w:r w:rsidRPr="00A50A41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&lt;2&gt;</w:t>
              </w:r>
            </w:hyperlink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 (вид прио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ретенного им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щества, исто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ники)</w:t>
            </w:r>
          </w:p>
        </w:tc>
      </w:tr>
      <w:tr w:rsidR="00F94C89" w:rsidRPr="00A50A41">
        <w:trPr>
          <w:cantSplit/>
          <w:tblHeader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вид собственн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вид об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ъ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725C5A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Ничипуренко Тат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яна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Председатель Контрольно-счетной пал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ты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725C5A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62,3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вой авт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725C5A">
              <w:rPr>
                <w:rFonts w:ascii="Bookman Old Style" w:hAnsi="Bookman Old Style"/>
                <w:sz w:val="18"/>
                <w:szCs w:val="18"/>
              </w:rPr>
              <w:t xml:space="preserve">мобиль </w:t>
            </w:r>
            <w:r w:rsidRPr="00725C5A">
              <w:rPr>
                <w:rFonts w:ascii="Bookman Old Style" w:hAnsi="Bookman Old Style"/>
                <w:sz w:val="18"/>
                <w:szCs w:val="18"/>
                <w:lang w:val="en-US"/>
              </w:rPr>
              <w:t>RE</w:t>
            </w:r>
            <w:r w:rsidRPr="00725C5A">
              <w:rPr>
                <w:rFonts w:ascii="Bookman Old Style" w:hAnsi="Bookman Old Style"/>
                <w:sz w:val="18"/>
                <w:szCs w:val="18"/>
                <w:lang w:val="en-US"/>
              </w:rPr>
              <w:t>N</w:t>
            </w:r>
            <w:r w:rsidRPr="00725C5A">
              <w:rPr>
                <w:rFonts w:ascii="Bookman Old Style" w:hAnsi="Bookman Old Style"/>
                <w:sz w:val="18"/>
                <w:szCs w:val="18"/>
                <w:lang w:val="en-US"/>
              </w:rPr>
              <w:t>AULT DUS</w:t>
            </w:r>
            <w:r w:rsidRPr="00725C5A">
              <w:rPr>
                <w:rFonts w:ascii="Bookman Old Style" w:hAnsi="Bookman Old Style"/>
                <w:sz w:val="18"/>
                <w:szCs w:val="18"/>
                <w:lang w:val="en-US"/>
              </w:rPr>
              <w:t>T</w:t>
            </w:r>
            <w:r w:rsidRPr="00725C5A">
              <w:rPr>
                <w:rFonts w:ascii="Bookman Old Style" w:hAnsi="Bookman Old Style"/>
                <w:sz w:val="18"/>
                <w:szCs w:val="18"/>
                <w:lang w:val="en-US"/>
              </w:rPr>
              <w:t>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25C5A">
              <w:rPr>
                <w:rFonts w:ascii="Bookman Old Style" w:hAnsi="Bookman Old Style"/>
                <w:sz w:val="18"/>
                <w:szCs w:val="18"/>
              </w:rPr>
              <w:t>652060,47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725C5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BE30AA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ind w:hanging="242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сток (садовый)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600</w:t>
            </w: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67,3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62,3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30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1562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 xml:space="preserve">Россия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вой авт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мобиль Хендай Сол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я</w:t>
            </w:r>
            <w:r w:rsidRPr="00BE30AA">
              <w:rPr>
                <w:rFonts w:ascii="Bookman Old Style" w:hAnsi="Bookman Old Style"/>
                <w:sz w:val="18"/>
                <w:szCs w:val="18"/>
              </w:rPr>
              <w:t>рис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E30AA">
              <w:rPr>
                <w:rFonts w:ascii="Bookman Old Style" w:hAnsi="Bookman Old Style"/>
                <w:sz w:val="18"/>
                <w:szCs w:val="18"/>
              </w:rPr>
              <w:t>591030,00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BE30AA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2E3309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2E3309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2E3309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2E3309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ind w:hanging="24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04407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04407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309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309">
              <w:rPr>
                <w:rFonts w:ascii="Bookman Old Style" w:hAnsi="Bookman Old Style"/>
                <w:sz w:val="18"/>
                <w:szCs w:val="18"/>
              </w:rPr>
              <w:t>62,3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309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E330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50A41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Большакова Нат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лья Николаевна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Инспектор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0161F7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доля 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sz w:val="18"/>
                <w:szCs w:val="18"/>
              </w:rPr>
              <w:t>/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6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50,6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35</w:t>
            </w:r>
            <w:r>
              <w:rPr>
                <w:rFonts w:ascii="Bookman Old Style" w:hAnsi="Bookman Old Style"/>
                <w:sz w:val="18"/>
                <w:szCs w:val="18"/>
              </w:rPr>
              <w:t>,5</w:t>
            </w: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63,6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50A41" w:rsidRDefault="00F94C89" w:rsidP="00A50A4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50A4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DB4E3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411399,13 </w:t>
            </w:r>
            <w:r w:rsidRPr="00DB4E31">
              <w:rPr>
                <w:rFonts w:ascii="Bookman Old Style" w:hAnsi="Bookman Old Style"/>
                <w:sz w:val="18"/>
                <w:szCs w:val="18"/>
              </w:rPr>
              <w:t>(в том числе от продажи имущества 120000 ру</w:t>
            </w:r>
            <w:r w:rsidRPr="00DB4E31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DB4E31">
              <w:rPr>
                <w:rFonts w:ascii="Bookman Old Style" w:hAnsi="Bookman Old Style"/>
                <w:sz w:val="18"/>
                <w:szCs w:val="18"/>
              </w:rPr>
              <w:t>лей)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F2EB6" w:rsidRDefault="00F94C89" w:rsidP="0095600E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Долевое стро</w:t>
            </w:r>
            <w:r>
              <w:rPr>
                <w:rFonts w:ascii="Bookman Old Style" w:hAnsi="Bookman Old Style"/>
                <w:sz w:val="18"/>
                <w:szCs w:val="18"/>
              </w:rPr>
              <w:t>и</w:t>
            </w:r>
            <w:r>
              <w:rPr>
                <w:rFonts w:ascii="Bookman Old Style" w:hAnsi="Bookman Old Style"/>
                <w:sz w:val="18"/>
                <w:szCs w:val="18"/>
              </w:rPr>
              <w:t>тельство (квартира), исто</w:t>
            </w:r>
            <w:r>
              <w:rPr>
                <w:rFonts w:ascii="Bookman Old Style" w:hAnsi="Bookman Old Style"/>
                <w:sz w:val="18"/>
                <w:szCs w:val="18"/>
              </w:rPr>
              <w:t>ч</w:t>
            </w:r>
            <w:r>
              <w:rPr>
                <w:rFonts w:ascii="Bookman Old Style" w:hAnsi="Bookman Old Style"/>
                <w:sz w:val="18"/>
                <w:szCs w:val="18"/>
              </w:rPr>
              <w:t>ник приобрет</w:t>
            </w:r>
            <w:r>
              <w:rPr>
                <w:rFonts w:ascii="Bookman Old Style" w:hAnsi="Bookman Old Style"/>
                <w:sz w:val="18"/>
                <w:szCs w:val="18"/>
              </w:rPr>
              <w:t>е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ния: 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ипотечный кредит по дог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вору от ПАО Сбербанк, д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ход супруга от продажи ква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р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тиры в 2016 году, д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ход по основному месту р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F2EB6">
              <w:rPr>
                <w:rFonts w:ascii="Bookman Old Style" w:hAnsi="Bookman Old Style"/>
                <w:sz w:val="18"/>
                <w:szCs w:val="18"/>
              </w:rPr>
              <w:t xml:space="preserve">боты </w:t>
            </w:r>
          </w:p>
        </w:tc>
      </w:tr>
      <w:tr w:rsidR="00F94C89" w:rsidRPr="00A50A41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Бороухина Евгения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Инспектор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Квартира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0161F7">
            <w:pPr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доля 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 xml:space="preserve">½ </w:t>
            </w:r>
            <w:r>
              <w:rPr>
                <w:rFonts w:ascii="Bookman Old Style" w:hAnsi="Bookman Old Style"/>
                <w:sz w:val="18"/>
                <w:szCs w:val="18"/>
              </w:rPr>
              <w:t>(1/2- Б</w:t>
            </w:r>
            <w:r>
              <w:rPr>
                <w:rFonts w:ascii="Bookman Old Style" w:hAnsi="Bookman Old Style"/>
                <w:sz w:val="18"/>
                <w:szCs w:val="18"/>
              </w:rPr>
              <w:t>о</w:t>
            </w:r>
            <w:r>
              <w:rPr>
                <w:rFonts w:ascii="Bookman Old Style" w:hAnsi="Bookman Old Style"/>
                <w:sz w:val="18"/>
                <w:szCs w:val="18"/>
              </w:rPr>
              <w:t>роухина Е.А)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0161F7">
            <w:pPr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4</w:t>
            </w:r>
            <w:r>
              <w:rPr>
                <w:rFonts w:ascii="Bookman Old Style" w:hAnsi="Bookman Old Style"/>
                <w:sz w:val="18"/>
                <w:szCs w:val="18"/>
              </w:rPr>
              <w:t>9</w:t>
            </w:r>
            <w:r w:rsidRPr="00A50A41">
              <w:rPr>
                <w:rFonts w:ascii="Bookman Old Style" w:hAnsi="Bookman Old Style"/>
                <w:sz w:val="18"/>
                <w:szCs w:val="18"/>
              </w:rPr>
              <w:t>,</w:t>
            </w:r>
            <w:r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A024EE">
            <w:pPr>
              <w:rPr>
                <w:rFonts w:ascii="Bookman Old Style" w:hAnsi="Bookman Old Style"/>
                <w:sz w:val="18"/>
                <w:szCs w:val="18"/>
              </w:rPr>
            </w:pPr>
            <w:r w:rsidRPr="00A50A4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231504,43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50A4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F94C89" w:rsidRPr="000A5057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0A5057">
        <w:rPr>
          <w:rFonts w:ascii="Bookman Old Style" w:hAnsi="Bookman Old Style"/>
          <w:sz w:val="18"/>
          <w:szCs w:val="18"/>
        </w:rPr>
        <w:t>--------------------------------</w:t>
      </w:r>
    </w:p>
    <w:p w:rsidR="00F94C89" w:rsidRPr="000A5057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0A5057">
        <w:rPr>
          <w:rFonts w:ascii="Bookman Old Style" w:hAnsi="Bookman Old Style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Pr="004F1FAE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0A5057">
        <w:rPr>
          <w:rFonts w:ascii="Bookman Old Style" w:hAnsi="Bookman Old Style"/>
          <w:sz w:val="18"/>
          <w:szCs w:val="18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0A5057">
        <w:rPr>
          <w:rFonts w:ascii="Bookman Old Style" w:hAnsi="Bookman Old Style"/>
          <w:sz w:val="18"/>
          <w:szCs w:val="18"/>
        </w:rPr>
        <w:t>а</w:t>
      </w:r>
      <w:r w:rsidRPr="000A5057">
        <w:rPr>
          <w:rFonts w:ascii="Bookman Old Style" w:hAnsi="Bookman Old Style"/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F94C89" w:rsidRPr="004F1FAE" w:rsidRDefault="00F94C89" w:rsidP="00E45DDC">
      <w:pPr>
        <w:pStyle w:val="ConsPlusNormal"/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pStyle w:val="ConsPlusNormal"/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pStyle w:val="ConsPlusNormal"/>
        <w:tabs>
          <w:tab w:val="left" w:pos="15480"/>
        </w:tabs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ind w:left="-720" w:right="818" w:hanging="180"/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rPr>
          <w:rFonts w:ascii="Bookman Old Style" w:hAnsi="Bookman Old Style"/>
          <w:sz w:val="18"/>
          <w:szCs w:val="18"/>
        </w:rPr>
      </w:pPr>
    </w:p>
    <w:p w:rsidR="00F94C89" w:rsidRPr="00FD3A33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FD3A33">
        <w:rPr>
          <w:rFonts w:ascii="Bookman Old Style" w:hAnsi="Bookman Old Style"/>
          <w:sz w:val="18"/>
          <w:szCs w:val="18"/>
        </w:rPr>
        <w:t>Сведения о доходах, расходах,</w:t>
      </w:r>
    </w:p>
    <w:p w:rsidR="00F94C89" w:rsidRPr="00FD3A33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FD3A33">
        <w:rPr>
          <w:rFonts w:ascii="Bookman Old Style" w:hAnsi="Bookman Old Style"/>
          <w:sz w:val="18"/>
          <w:szCs w:val="18"/>
        </w:rPr>
        <w:t>об имуществе и обязательствах имущественного характера</w:t>
      </w:r>
    </w:p>
    <w:p w:rsidR="00F94C89" w:rsidRPr="00FD3A33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FD3A33">
        <w:rPr>
          <w:rFonts w:ascii="Bookman Old Style" w:hAnsi="Bookman Old Style"/>
          <w:sz w:val="18"/>
          <w:szCs w:val="18"/>
        </w:rPr>
        <w:t>за период с 1 января 201</w:t>
      </w:r>
      <w:r>
        <w:rPr>
          <w:rFonts w:ascii="Bookman Old Style" w:hAnsi="Bookman Old Style"/>
          <w:sz w:val="18"/>
          <w:szCs w:val="18"/>
        </w:rPr>
        <w:t>6</w:t>
      </w:r>
      <w:r w:rsidRPr="00FD3A33">
        <w:rPr>
          <w:rFonts w:ascii="Bookman Old Style" w:hAnsi="Bookman Old Style"/>
          <w:sz w:val="18"/>
          <w:szCs w:val="18"/>
        </w:rPr>
        <w:t xml:space="preserve"> года по 31 декабря 201</w:t>
      </w:r>
      <w:r>
        <w:rPr>
          <w:rFonts w:ascii="Bookman Old Style" w:hAnsi="Bookman Old Style"/>
          <w:sz w:val="18"/>
          <w:szCs w:val="18"/>
        </w:rPr>
        <w:t xml:space="preserve">6 </w:t>
      </w:r>
      <w:r w:rsidRPr="00FD3A33">
        <w:rPr>
          <w:rFonts w:ascii="Bookman Old Style" w:hAnsi="Bookman Old Style"/>
          <w:sz w:val="18"/>
          <w:szCs w:val="18"/>
        </w:rPr>
        <w:t xml:space="preserve">года </w:t>
      </w:r>
      <w:r>
        <w:rPr>
          <w:rFonts w:ascii="Bookman Old Style" w:hAnsi="Bookman Old Style"/>
          <w:sz w:val="18"/>
          <w:szCs w:val="18"/>
        </w:rPr>
        <w:t>руководителей бюджетных учреждений  Грязовецкого муниципального района</w:t>
      </w:r>
    </w:p>
    <w:p w:rsidR="00F94C89" w:rsidRPr="00FD3A33" w:rsidRDefault="00F94C89" w:rsidP="00E975C1">
      <w:pPr>
        <w:pStyle w:val="ConsPlusNormal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6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1980"/>
        <w:gridCol w:w="1434"/>
        <w:gridCol w:w="1806"/>
        <w:gridCol w:w="1800"/>
        <w:gridCol w:w="1219"/>
        <w:gridCol w:w="944"/>
        <w:gridCol w:w="1257"/>
        <w:gridCol w:w="898"/>
        <w:gridCol w:w="759"/>
        <w:gridCol w:w="1043"/>
        <w:gridCol w:w="1346"/>
        <w:gridCol w:w="1618"/>
      </w:tblGrid>
      <w:tr w:rsidR="00F94C89" w:rsidRPr="00273163">
        <w:trPr>
          <w:cantSplit/>
          <w:tblHeader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Фамилия и иници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лы лица, чьи свед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Должность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Объекты недвижимости, н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ходящиеся в пользовании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Тран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портные сре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ства 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Декларир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ванный г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 xml:space="preserve">довой доход </w:t>
            </w:r>
            <w:hyperlink w:anchor="Par115" w:history="1">
              <w:r w:rsidRPr="00273163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&lt;1&gt;</w:t>
              </w:r>
            </w:hyperlink>
            <w:r w:rsidRPr="00273163">
              <w:rPr>
                <w:rFonts w:ascii="Bookman Old Style" w:hAnsi="Bookman Old Style"/>
                <w:sz w:val="18"/>
                <w:szCs w:val="18"/>
              </w:rPr>
              <w:t xml:space="preserve"> (руб.)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Сведения об источниках п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лучения средств, за счет которых с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 xml:space="preserve">вершена сделка </w:t>
            </w:r>
            <w:hyperlink w:anchor="Par116" w:history="1">
              <w:r w:rsidRPr="00273163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&lt;2&gt;</w:t>
              </w:r>
            </w:hyperlink>
            <w:r w:rsidRPr="00273163">
              <w:rPr>
                <w:rFonts w:ascii="Bookman Old Style" w:hAnsi="Bookman Old Style"/>
                <w:sz w:val="18"/>
                <w:szCs w:val="18"/>
              </w:rPr>
              <w:t xml:space="preserve"> (вид прио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ретенного им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щества, исто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ники)</w:t>
            </w:r>
          </w:p>
        </w:tc>
      </w:tr>
      <w:tr w:rsidR="00F94C89" w:rsidRPr="00273163">
        <w:trPr>
          <w:cantSplit/>
          <w:tblHeader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вид собственн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ложения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вид об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ъ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екта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пл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щадь (кв. м)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3163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73163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73163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97521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Клименко</w:t>
            </w:r>
          </w:p>
          <w:p w:rsidR="00F94C89" w:rsidRPr="00097521" w:rsidRDefault="00F94C89" w:rsidP="004F1FAE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Юлия Дмитр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Директор казенного у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реждения Гр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я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зовецкого муниципал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ного района «К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митет по кул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туре и туризму»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966,0</w:t>
            </w: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4F1FAE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56,2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346,8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561446,54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97521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ind w:hanging="24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4F1FAE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сток производс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венный</w:t>
            </w:r>
          </w:p>
          <w:p w:rsidR="00F94C89" w:rsidRPr="00097521" w:rsidRDefault="00F94C89" w:rsidP="004F1FAE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4F1FAE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044072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044072">
            <w:pPr>
              <w:rPr>
                <w:sz w:val="18"/>
                <w:szCs w:val="18"/>
              </w:rPr>
            </w:pPr>
          </w:p>
          <w:p w:rsidR="00F94C89" w:rsidRPr="00097521" w:rsidRDefault="00F94C89" w:rsidP="00FD3EC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FD3EC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2014,0</w:t>
            </w:r>
          </w:p>
          <w:p w:rsidR="00F94C89" w:rsidRPr="00097521" w:rsidRDefault="00F94C89" w:rsidP="0004407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04407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04407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044072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822,4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346,8</w:t>
            </w:r>
          </w:p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Россия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Груз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биль ГАЗ САЗ 35071,</w:t>
            </w:r>
          </w:p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маш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на уборо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097521">
              <w:rPr>
                <w:rFonts w:ascii="Bookman Old Style" w:hAnsi="Bookman Old Style"/>
                <w:sz w:val="18"/>
                <w:szCs w:val="18"/>
              </w:rPr>
              <w:t>ная МУ-320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97521">
              <w:rPr>
                <w:rFonts w:ascii="Bookman Old Style" w:hAnsi="Bookman Old Style"/>
                <w:sz w:val="18"/>
                <w:szCs w:val="18"/>
              </w:rPr>
              <w:t>3026086,00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9752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47B2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Смирнова Ел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на Алексан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F843B9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Директор бюджетного учре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дения культуры Грязовецкого муниципал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ного района «Гряз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вецкий м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зей»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F843B9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47B24" w:rsidRDefault="00F94C89" w:rsidP="00F843B9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647B24" w:rsidRDefault="00F94C89" w:rsidP="00F843B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647B2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F843B9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  <w:p w:rsidR="00F94C89" w:rsidRPr="00647B24" w:rsidRDefault="00F94C89" w:rsidP="00647B2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55,8</w:t>
            </w: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FD3EC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62,1</w:t>
            </w: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979,0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5E5201">
            <w:pPr>
              <w:rPr>
                <w:sz w:val="18"/>
                <w:szCs w:val="18"/>
              </w:rPr>
            </w:pPr>
          </w:p>
          <w:p w:rsidR="00F94C89" w:rsidRPr="00647B24" w:rsidRDefault="00F94C89" w:rsidP="005E520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5E520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860565,02 (в том числе от продажи имущества 500000)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47B2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Земельный участок (приусаде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ный)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 xml:space="preserve">Жилой дом 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47B24" w:rsidRDefault="00F94C89" w:rsidP="00A024EE">
            <w:pPr>
              <w:rPr>
                <w:sz w:val="18"/>
                <w:szCs w:val="18"/>
              </w:rPr>
            </w:pPr>
          </w:p>
          <w:p w:rsidR="00F94C89" w:rsidRPr="00647B24" w:rsidRDefault="00F94C89" w:rsidP="00A024EE">
            <w:pPr>
              <w:rPr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979</w:t>
            </w: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62,1</w:t>
            </w:r>
          </w:p>
          <w:p w:rsidR="00F94C89" w:rsidRPr="00647B24" w:rsidRDefault="00F94C89" w:rsidP="00A024EE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A024EE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55,8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985A37">
            <w:pPr>
              <w:rPr>
                <w:sz w:val="18"/>
                <w:szCs w:val="18"/>
              </w:rPr>
            </w:pPr>
          </w:p>
          <w:p w:rsidR="00F94C89" w:rsidRPr="00647B24" w:rsidRDefault="00F94C89" w:rsidP="00A024EE">
            <w:pPr>
              <w:rPr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 xml:space="preserve">биль </w:t>
            </w:r>
            <w:r w:rsidRPr="00647B24">
              <w:rPr>
                <w:rFonts w:ascii="Bookman Old Style" w:hAnsi="Bookman Old Style"/>
                <w:sz w:val="18"/>
                <w:szCs w:val="18"/>
                <w:lang w:val="en-US"/>
              </w:rPr>
              <w:t>FORD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47B24">
              <w:rPr>
                <w:rFonts w:ascii="Bookman Old Style" w:hAnsi="Bookman Old Style"/>
                <w:sz w:val="18"/>
                <w:szCs w:val="18"/>
                <w:lang w:val="en-US"/>
              </w:rPr>
              <w:t>F</w:t>
            </w:r>
            <w:r w:rsidRPr="00647B24">
              <w:rPr>
                <w:rFonts w:ascii="Bookman Old Style" w:hAnsi="Bookman Old Style"/>
                <w:sz w:val="18"/>
                <w:szCs w:val="18"/>
                <w:lang w:val="en-US"/>
              </w:rPr>
              <w:t>O</w:t>
            </w:r>
            <w:r w:rsidRPr="00647B24">
              <w:rPr>
                <w:rFonts w:ascii="Bookman Old Style" w:hAnsi="Bookman Old Style"/>
                <w:sz w:val="18"/>
                <w:szCs w:val="18"/>
                <w:lang w:val="en-US"/>
              </w:rPr>
              <w:t>CUS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-2, легк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биль Опель МОККА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570678,24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47B2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C9772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Дом</w:t>
            </w:r>
          </w:p>
          <w:p w:rsidR="00F94C89" w:rsidRPr="00647B24" w:rsidRDefault="00F94C89" w:rsidP="00C9772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C9772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C9772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62,1</w:t>
            </w:r>
          </w:p>
          <w:p w:rsidR="00F94C89" w:rsidRPr="00647B24" w:rsidRDefault="00F94C89" w:rsidP="00C9772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C97720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979,0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C97720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C97720">
            <w:pPr>
              <w:rPr>
                <w:sz w:val="18"/>
                <w:szCs w:val="18"/>
              </w:rPr>
            </w:pPr>
          </w:p>
          <w:p w:rsidR="00F94C89" w:rsidRPr="00647B24" w:rsidRDefault="00F94C89" w:rsidP="00C97720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47B2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Голубова Ольга Герм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Директор  бю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жетного учре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дения культуры Грязове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ц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кого муниципал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ного ра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она «Межпоселе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ческая це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тральная библи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тека»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47B24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1C2F1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  <w:p w:rsidR="00F94C89" w:rsidRPr="00647B24" w:rsidRDefault="00F94C89" w:rsidP="001C2F1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1C2F1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Общая долевая, 1/3 доля</w:t>
            </w:r>
          </w:p>
          <w:p w:rsidR="00F94C89" w:rsidRPr="00647B24" w:rsidRDefault="00F94C89" w:rsidP="001C2F1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1121,0</w:t>
            </w:r>
          </w:p>
          <w:p w:rsidR="00F94C89" w:rsidRPr="00647B24" w:rsidRDefault="00F94C89" w:rsidP="001C2F11">
            <w:pPr>
              <w:rPr>
                <w:sz w:val="18"/>
                <w:szCs w:val="18"/>
              </w:rPr>
            </w:pPr>
          </w:p>
          <w:p w:rsidR="00F94C89" w:rsidRPr="00647B24" w:rsidRDefault="00F94C89" w:rsidP="001C2F11">
            <w:pPr>
              <w:rPr>
                <w:sz w:val="18"/>
                <w:szCs w:val="18"/>
              </w:rPr>
            </w:pPr>
          </w:p>
          <w:p w:rsidR="00F94C89" w:rsidRPr="00647B24" w:rsidRDefault="00F94C89" w:rsidP="001C2F11">
            <w:pPr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274,5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47B24" w:rsidRDefault="00F94C89" w:rsidP="001C2F11">
            <w:pPr>
              <w:rPr>
                <w:sz w:val="18"/>
                <w:szCs w:val="18"/>
              </w:rPr>
            </w:pPr>
          </w:p>
          <w:p w:rsidR="00F94C89" w:rsidRPr="00647B24" w:rsidRDefault="00F94C89" w:rsidP="001C2F1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47B24" w:rsidRDefault="00F94C89" w:rsidP="001C2F11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47B24">
              <w:rPr>
                <w:rFonts w:ascii="Bookman Old Style" w:hAnsi="Bookman Old Style"/>
                <w:sz w:val="18"/>
                <w:szCs w:val="18"/>
              </w:rPr>
              <w:t>776810,75 (в том числе от продажи имущества 200000)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47B2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370856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Земельный участок (для разм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щения жилого дома)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Земельный участок под стро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тельство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Земельный участок (да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ный)</w:t>
            </w: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370856">
              <w:rPr>
                <w:rFonts w:ascii="Bookman Old Style" w:hAnsi="Bookman Old Style"/>
                <w:sz w:val="18"/>
                <w:szCs w:val="18"/>
              </w:rPr>
              <w:t>сток (дачный)</w:t>
            </w: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Общая долевая, 2/3 доли</w:t>
            </w:r>
          </w:p>
          <w:p w:rsidR="00F94C89" w:rsidRPr="00370856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370856" w:rsidRDefault="00F94C89" w:rsidP="0047051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Общая долевая, 2/3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1121,0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44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600,0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1500,0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274,5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  <w:p w:rsidR="00F94C89" w:rsidRPr="00370856" w:rsidRDefault="00F94C89" w:rsidP="0047051D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70856" w:rsidRDefault="00F94C89" w:rsidP="0047051D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856">
              <w:rPr>
                <w:rFonts w:ascii="Bookman Old Style" w:hAnsi="Bookman Old Style"/>
                <w:sz w:val="18"/>
                <w:szCs w:val="18"/>
              </w:rPr>
              <w:t>351976,90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70856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9143C5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Ивачева Ольга Вл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270E83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Директор бюджетного  учре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дения культ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ры  Грязовецк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го  муниципал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ного ра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она «Кул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турно-досуг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вый центр»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8F371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9143C5" w:rsidRDefault="00F94C89" w:rsidP="008F371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8F3711">
            <w:pPr>
              <w:rPr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9143C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46,4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8F371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89,5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9143C5">
              <w:rPr>
                <w:rFonts w:ascii="Bookman Old Style" w:hAnsi="Bookman Old Style"/>
                <w:sz w:val="18"/>
                <w:szCs w:val="18"/>
              </w:rPr>
              <w:t xml:space="preserve">биль ЗАЗ </w:t>
            </w:r>
            <w:r w:rsidRPr="009143C5">
              <w:rPr>
                <w:rFonts w:ascii="Bookman Old Style" w:hAnsi="Bookman Old Style"/>
                <w:sz w:val="18"/>
                <w:szCs w:val="18"/>
                <w:lang w:val="en-US"/>
              </w:rPr>
              <w:t>SENS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143C5">
              <w:rPr>
                <w:rFonts w:ascii="Bookman Old Style" w:hAnsi="Bookman Old Style"/>
                <w:sz w:val="18"/>
                <w:szCs w:val="18"/>
              </w:rPr>
              <w:t>2011867,06 (в том числе от продажи имущества 1450000,00)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9143C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3B118D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A37F1B">
            <w:pPr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3B118D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3B118D">
              <w:rPr>
                <w:rFonts w:ascii="Bookman Old Style" w:hAnsi="Bookman Old Style"/>
                <w:sz w:val="18"/>
                <w:szCs w:val="18"/>
              </w:rPr>
              <w:t>сток (под ИЖС)</w:t>
            </w: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A37F1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A37F1B">
            <w:pPr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3B118D" w:rsidRDefault="00F94C89" w:rsidP="00A37F1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13440,0</w:t>
            </w: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58,8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A37F1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B118D" w:rsidRDefault="00F94C89" w:rsidP="00A37F1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A37F1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A37F1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8F371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27678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89,5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8F3711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3B118D" w:rsidRDefault="00F94C89" w:rsidP="00A37F1B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B118D">
              <w:rPr>
                <w:rFonts w:ascii="Bookman Old Style" w:hAnsi="Bookman Old Style"/>
                <w:sz w:val="18"/>
                <w:szCs w:val="18"/>
              </w:rPr>
              <w:t>1212085,34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B118D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F4881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4F4881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4F4881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89,5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4F4881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4F4881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4F4881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 xml:space="preserve">Жилой дом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89,5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F4881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F4881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160B43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Воронина Зоя Вл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Директор бюджетного учреждения «Многофун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к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циональный центр пр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доставления государс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венных и м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ниципальных услуг»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Общая долевая, 1/4 доля</w:t>
            </w: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143A62">
            <w:pPr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43,6</w:t>
            </w:r>
          </w:p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61,5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биль Мерс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дес Бенц Е220</w:t>
            </w:r>
            <w:r w:rsidRPr="00160B43">
              <w:rPr>
                <w:rFonts w:ascii="Bookman Old Style" w:hAnsi="Bookman Old Style"/>
                <w:sz w:val="18"/>
                <w:szCs w:val="18"/>
                <w:lang w:val="en-US"/>
              </w:rPr>
              <w:t>CDI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997277,31 (в том числе от продажи имущества 550000,00)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Трехкомнатная квартира, источник прио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ретения: совм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стный с супр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гом доход от продажи имущества в ра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з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мере 1000000,00)</w:t>
            </w:r>
          </w:p>
          <w:p w:rsidR="00F94C89" w:rsidRPr="00160B4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60B43">
              <w:rPr>
                <w:rFonts w:ascii="Bookman Old Style" w:hAnsi="Bookman Old Style"/>
                <w:sz w:val="18"/>
                <w:szCs w:val="18"/>
              </w:rPr>
              <w:t>Легковой авт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мобиль Мерс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дес Бенц Е220</w:t>
            </w:r>
            <w:r w:rsidRPr="00160B43">
              <w:rPr>
                <w:rFonts w:ascii="Bookman Old Style" w:hAnsi="Bookman Old Style"/>
                <w:sz w:val="18"/>
                <w:szCs w:val="18"/>
                <w:lang w:val="en-US"/>
              </w:rPr>
              <w:t>CDI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, источник прио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160B43">
              <w:rPr>
                <w:rFonts w:ascii="Bookman Old Style" w:hAnsi="Bookman Old Style"/>
                <w:sz w:val="18"/>
                <w:szCs w:val="18"/>
              </w:rPr>
              <w:t>ретения: доход от продажи имущества 50000,00)</w:t>
            </w:r>
          </w:p>
        </w:tc>
      </w:tr>
      <w:tr w:rsidR="00F94C89" w:rsidRPr="002C0F0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2C0F04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706D7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2C0F0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452002">
            <w:pPr>
              <w:rPr>
                <w:rFonts w:ascii="Bookman Old Style" w:hAnsi="Bookman Old Style"/>
                <w:sz w:val="18"/>
                <w:szCs w:val="18"/>
              </w:rPr>
            </w:pPr>
            <w:r w:rsidRPr="002C0F0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F2667C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C0F04">
              <w:rPr>
                <w:rFonts w:ascii="Bookman Old Style" w:hAnsi="Bookman Old Style"/>
                <w:sz w:val="18"/>
                <w:szCs w:val="18"/>
              </w:rPr>
              <w:t>70,0</w:t>
            </w:r>
          </w:p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F2667C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C0F0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C0F04">
              <w:rPr>
                <w:rFonts w:ascii="Bookman Old Style" w:hAnsi="Bookman Old Style"/>
                <w:sz w:val="18"/>
                <w:szCs w:val="18"/>
              </w:rPr>
              <w:t>710573,65 (в том числе от продажи имущества 500000,00)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C0F0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E7291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E72914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E72914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E72914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706D76">
            <w:pPr>
              <w:rPr>
                <w:rFonts w:ascii="Bookman Old Style" w:hAnsi="Bookman Old Style"/>
                <w:sz w:val="18"/>
                <w:szCs w:val="18"/>
              </w:rPr>
            </w:pPr>
            <w:r w:rsidRPr="00E72914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E72914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79022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72914">
              <w:rPr>
                <w:rFonts w:ascii="Bookman Old Style" w:hAnsi="Bookman Old Style"/>
                <w:sz w:val="18"/>
                <w:szCs w:val="18"/>
              </w:rPr>
              <w:t xml:space="preserve">   70,0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706D76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72914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E72914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6C5A49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0D0FDE">
            <w:pPr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Воробьев Николай Анатоль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Директор бюджетного учре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дения Гряз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вецкого муниципал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ного ра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она  «Центр разв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тия физич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ской культ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ры и спорта»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 xml:space="preserve">сток </w:t>
            </w:r>
            <w:r w:rsidRPr="006C5A49">
              <w:rPr>
                <w:rFonts w:ascii="Bookman Old Style" w:hAnsi="Bookman Old Style"/>
                <w:sz w:val="18"/>
                <w:szCs w:val="18"/>
                <w:lang w:val="en-US"/>
              </w:rPr>
              <w:t>(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дачный)</w:t>
            </w: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2200,0</w:t>
            </w: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F36DE7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88,4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биль Ро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 xml:space="preserve">сия </w:t>
            </w:r>
            <w:r w:rsidRPr="006C5A49">
              <w:rPr>
                <w:rFonts w:ascii="Bookman Old Style" w:hAnsi="Bookman Old Style"/>
                <w:sz w:val="18"/>
                <w:szCs w:val="18"/>
                <w:lang w:val="en-US"/>
              </w:rPr>
              <w:t>Re</w:t>
            </w:r>
            <w:r w:rsidRPr="006C5A49">
              <w:rPr>
                <w:rFonts w:ascii="Bookman Old Style" w:hAnsi="Bookman Old Style"/>
                <w:sz w:val="18"/>
                <w:szCs w:val="18"/>
                <w:lang w:val="en-US"/>
              </w:rPr>
              <w:t>n</w:t>
            </w:r>
            <w:r w:rsidRPr="006C5A49">
              <w:rPr>
                <w:rFonts w:ascii="Bookman Old Style" w:hAnsi="Bookman Old Style"/>
                <w:sz w:val="18"/>
                <w:szCs w:val="18"/>
                <w:lang w:val="en-US"/>
              </w:rPr>
              <w:t>ault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C5A49">
              <w:rPr>
                <w:rFonts w:ascii="Bookman Old Style" w:hAnsi="Bookman Old Style"/>
                <w:sz w:val="18"/>
                <w:szCs w:val="18"/>
                <w:lang w:val="en-US"/>
              </w:rPr>
              <w:t>Duster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458349,84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  <w:tr w:rsidR="00F94C89" w:rsidRPr="006C5A49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857C2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Квартира (чет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ы</w:t>
            </w:r>
            <w:r w:rsidRPr="006C5A49">
              <w:rPr>
                <w:rFonts w:ascii="Bookman Old Style" w:hAnsi="Bookman Old Style"/>
                <w:sz w:val="18"/>
                <w:szCs w:val="18"/>
              </w:rPr>
              <w:t>рехкомнатная)</w:t>
            </w:r>
          </w:p>
          <w:p w:rsidR="00F94C89" w:rsidRPr="006C5A49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88,4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445E1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C5A49">
              <w:rPr>
                <w:rFonts w:ascii="Bookman Old Style" w:hAnsi="Bookman Old Style"/>
                <w:sz w:val="18"/>
                <w:szCs w:val="18"/>
              </w:rPr>
              <w:t>324258,88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6C5A49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A5A8E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Морева Елена Н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колаевна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Директор бюджетного учре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ж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дения Гряз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вецкого муниципал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ного ра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она БУ «Ко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плексный информац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онно-технический центр»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(трехкомнатная)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49,4</w:t>
            </w: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63,6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501576,28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A5A8E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(двухкомнатная)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445E1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Общая долевая, 1/2 доля</w:t>
            </w:r>
          </w:p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445E1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49,4</w:t>
            </w: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биль Хе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дай Ту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сан, Ле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ковой автом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биль ВАЗ 2111, а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в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топрицеп к легк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вому автомоб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лю «Пр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гресс» марки 713525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511748,30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AA5A8E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79022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AA5A8E" w:rsidRDefault="00F94C89" w:rsidP="00790222">
            <w:pPr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(двухко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AA5A8E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79022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49,4</w:t>
            </w:r>
          </w:p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A5A8E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AA5A8E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2869B3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Брылева Алла Вал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риевна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Директор – главный редактор авт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номного у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реждения районная газета «Сел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ская правда»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Квартира (тре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64,0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790222">
            <w:pPr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2869B3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79022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1326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69B3">
              <w:rPr>
                <w:rFonts w:ascii="Bookman Old Style" w:hAnsi="Bookman Old Style"/>
                <w:sz w:val="18"/>
                <w:szCs w:val="18"/>
              </w:rPr>
              <w:t>473098,39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2869B3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F962D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96,4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BA36B8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F962DF" w:rsidRDefault="00F94C89" w:rsidP="00BA36B8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962DF" w:rsidRDefault="00F94C89" w:rsidP="00BA36B8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Земельный уч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64,0</w:t>
            </w:r>
          </w:p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1172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Автом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ковой ФОРД Эк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плоер, автом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биль ле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г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ковой Мерс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дес Бенс спри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н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тер, пр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цеп ЛАЗ 81013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1384501,54 (в том числе зар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ботная плата 559601,54)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F962D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790222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790222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64,0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F962D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Несовершенноле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F962DF">
              <w:rPr>
                <w:rFonts w:ascii="Bookman Old Style" w:hAnsi="Bookman Old Style"/>
                <w:sz w:val="18"/>
                <w:szCs w:val="18"/>
              </w:rPr>
              <w:t>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BA36B8">
            <w:pPr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64,0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BA36B8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62DF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F962DF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F94C89" w:rsidRPr="000A5057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0A5057">
        <w:rPr>
          <w:rFonts w:ascii="Bookman Old Style" w:hAnsi="Bookman Old Style"/>
          <w:sz w:val="18"/>
          <w:szCs w:val="18"/>
        </w:rPr>
        <w:t>--------------------------------</w:t>
      </w:r>
    </w:p>
    <w:p w:rsidR="00F94C89" w:rsidRPr="000A5057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0A5057">
        <w:rPr>
          <w:rFonts w:ascii="Bookman Old Style" w:hAnsi="Bookman Old Style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Pr="004F1FAE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0A5057">
        <w:rPr>
          <w:rFonts w:ascii="Bookman Old Style" w:hAnsi="Bookman Old Style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0A5057">
        <w:rPr>
          <w:rFonts w:ascii="Bookman Old Style" w:hAnsi="Bookman Old Style"/>
          <w:sz w:val="18"/>
          <w:szCs w:val="18"/>
        </w:rPr>
        <w:t>а</w:t>
      </w:r>
      <w:r w:rsidRPr="000A5057">
        <w:rPr>
          <w:rFonts w:ascii="Bookman Old Style" w:hAnsi="Bookman Old Style"/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F94C89" w:rsidRPr="004F1FAE" w:rsidRDefault="00F94C89" w:rsidP="00E45DDC">
      <w:pPr>
        <w:pStyle w:val="ConsPlusNormal"/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pStyle w:val="ConsPlusNormal"/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pStyle w:val="ConsPlusNormal"/>
        <w:tabs>
          <w:tab w:val="left" w:pos="15480"/>
        </w:tabs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ind w:left="-720" w:right="818" w:hanging="180"/>
        <w:rPr>
          <w:rFonts w:ascii="Bookman Old Style" w:hAnsi="Bookman Old Style"/>
          <w:sz w:val="18"/>
          <w:szCs w:val="18"/>
        </w:rPr>
      </w:pPr>
    </w:p>
    <w:p w:rsidR="00F94C89" w:rsidRPr="004F1FAE" w:rsidRDefault="00F94C89" w:rsidP="00E45DDC">
      <w:pPr>
        <w:rPr>
          <w:rFonts w:ascii="Bookman Old Style" w:hAnsi="Bookman Old Style"/>
          <w:sz w:val="18"/>
          <w:szCs w:val="18"/>
        </w:rPr>
      </w:pPr>
    </w:p>
    <w:p w:rsidR="00F94C89" w:rsidRPr="002571D2" w:rsidRDefault="00F94C89" w:rsidP="00E975C1">
      <w:pPr>
        <w:pStyle w:val="ConsPlusNormal"/>
        <w:jc w:val="center"/>
        <w:rPr>
          <w:rFonts w:ascii="Bookman Old Style" w:hAnsi="Bookman Old Style"/>
          <w:sz w:val="18"/>
          <w:szCs w:val="18"/>
        </w:rPr>
      </w:pPr>
      <w:r w:rsidRPr="002571D2">
        <w:rPr>
          <w:rFonts w:ascii="Bookman Old Style" w:hAnsi="Bookman Old Style"/>
          <w:sz w:val="18"/>
          <w:szCs w:val="18"/>
        </w:rPr>
        <w:t>Сведения о доходах, расходах,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2571D2">
        <w:rPr>
          <w:rFonts w:ascii="Bookman Old Style" w:hAnsi="Bookman Old Style"/>
          <w:sz w:val="18"/>
          <w:szCs w:val="18"/>
        </w:rPr>
        <w:t>об имуществе и обязательствах имущественного характера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2571D2">
        <w:rPr>
          <w:rFonts w:ascii="Bookman Old Style" w:hAnsi="Bookman Old Style"/>
          <w:sz w:val="18"/>
          <w:szCs w:val="18"/>
        </w:rPr>
        <w:t>за период с 1 января 20</w:t>
      </w:r>
      <w:r>
        <w:rPr>
          <w:rFonts w:ascii="Bookman Old Style" w:hAnsi="Bookman Old Style"/>
          <w:sz w:val="18"/>
          <w:szCs w:val="18"/>
        </w:rPr>
        <w:t>16</w:t>
      </w:r>
      <w:r w:rsidRPr="002571D2">
        <w:rPr>
          <w:rFonts w:ascii="Bookman Old Style" w:hAnsi="Bookman Old Style"/>
          <w:sz w:val="18"/>
          <w:szCs w:val="18"/>
        </w:rPr>
        <w:t xml:space="preserve"> года по 31 декабря 201</w:t>
      </w:r>
      <w:r>
        <w:rPr>
          <w:rFonts w:ascii="Bookman Old Style" w:hAnsi="Bookman Old Style"/>
          <w:sz w:val="18"/>
          <w:szCs w:val="18"/>
        </w:rPr>
        <w:t>6</w:t>
      </w:r>
      <w:r w:rsidRPr="002571D2">
        <w:rPr>
          <w:rFonts w:ascii="Bookman Old Style" w:hAnsi="Bookman Old Style"/>
          <w:sz w:val="18"/>
          <w:szCs w:val="18"/>
        </w:rPr>
        <w:t xml:space="preserve"> года муниц</w:t>
      </w:r>
      <w:r>
        <w:rPr>
          <w:rFonts w:ascii="Bookman Old Style" w:hAnsi="Bookman Old Style"/>
          <w:sz w:val="18"/>
          <w:szCs w:val="18"/>
        </w:rPr>
        <w:t>ипальных служащих управления  по обеспечению деятельности Земского Собрания района и главы ра</w:t>
      </w:r>
      <w:r>
        <w:rPr>
          <w:rFonts w:ascii="Bookman Old Style" w:hAnsi="Bookman Old Style"/>
          <w:sz w:val="18"/>
          <w:szCs w:val="18"/>
        </w:rPr>
        <w:t>й</w:t>
      </w:r>
      <w:r>
        <w:rPr>
          <w:rFonts w:ascii="Bookman Old Style" w:hAnsi="Bookman Old Style"/>
          <w:sz w:val="18"/>
          <w:szCs w:val="18"/>
        </w:rPr>
        <w:t>она.</w:t>
      </w:r>
    </w:p>
    <w:p w:rsidR="00F94C89" w:rsidRPr="002571D2" w:rsidRDefault="00F94C89" w:rsidP="00E975C1">
      <w:pPr>
        <w:pStyle w:val="ConsPlusNormal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6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978"/>
        <w:gridCol w:w="1434"/>
        <w:gridCol w:w="1804"/>
        <w:gridCol w:w="1798"/>
        <w:gridCol w:w="1133"/>
        <w:gridCol w:w="861"/>
        <w:gridCol w:w="1080"/>
        <w:gridCol w:w="1320"/>
        <w:gridCol w:w="761"/>
        <w:gridCol w:w="940"/>
        <w:gridCol w:w="1275"/>
        <w:gridCol w:w="1618"/>
      </w:tblGrid>
      <w:tr w:rsidR="00F94C89" w:rsidRPr="000D3195">
        <w:trPr>
          <w:cantSplit/>
          <w:tblHeader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Фамилия и иници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лы лица, чьи свед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Должность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Объекты недвижимости, нах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дящиеся в пользовании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Тран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пор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т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ные сре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д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Декларир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ванный г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довой доход </w:t>
            </w:r>
            <w:hyperlink w:anchor="Par115" w:history="1">
              <w:r w:rsidRPr="000D3195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&lt;1&gt;</w:t>
              </w:r>
            </w:hyperlink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 (руб.)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Сведения об источниках п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лучения средств, за счет которых с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вершена сделка </w:t>
            </w:r>
            <w:hyperlink w:anchor="Par116" w:history="1">
              <w:r w:rsidRPr="000D3195">
                <w:rPr>
                  <w:rFonts w:ascii="Bookman Old Style" w:hAnsi="Bookman Old Style"/>
                  <w:color w:val="0000FF"/>
                  <w:sz w:val="18"/>
                  <w:szCs w:val="18"/>
                </w:rPr>
                <w:t>&lt;2&gt;</w:t>
              </w:r>
            </w:hyperlink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 (вид прио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б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ретенного им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щества, исто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ч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ники)</w:t>
            </w:r>
          </w:p>
        </w:tc>
      </w:tr>
      <w:tr w:rsidR="00F94C89" w:rsidRPr="000D3195">
        <w:trPr>
          <w:cantSplit/>
          <w:tblHeader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вид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вид собственн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вид об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ъ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площадь (кв. 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страна расп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лож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ния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Шахова Светлана Ивановна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2975B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Начальник </w:t>
            </w:r>
            <w:r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правления по  обеспеч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нию деятел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ности Зе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ского Собрания ра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она и главы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Квартира (дву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комнатная)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49,4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1F0471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300,0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426612,65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ind w:hanging="24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Земел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ный уч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сток</w:t>
            </w: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Квартира</w:t>
            </w: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(двухко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натная)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1F0471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300,0</w:t>
            </w:r>
          </w:p>
          <w:p w:rsidR="00F94C89" w:rsidRPr="000D3195" w:rsidRDefault="00F94C89" w:rsidP="001F04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1F04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1F04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1F04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49,4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D3195" w:rsidRDefault="00F94C89" w:rsidP="001F047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Default="00F94C89" w:rsidP="001F047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1F0471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1F0471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Легк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вой автом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биль «Фольк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ваген Тигуан»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570879,67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94C89" w:rsidRPr="000D3195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Старикова Мария Константиновна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2975BF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Главный сп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циалист </w:t>
            </w:r>
            <w:r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правления по обеспеч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нию деятел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ь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ности Зе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м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ского Собрания ра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й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она и главы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Квартира  (дву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х</w:t>
            </w:r>
            <w:r w:rsidRPr="000D3195">
              <w:rPr>
                <w:rFonts w:ascii="Bookman Old Style" w:hAnsi="Bookman Old Style"/>
                <w:sz w:val="18"/>
                <w:szCs w:val="18"/>
              </w:rPr>
              <w:t>комнатная</w:t>
            </w:r>
            <w:r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 xml:space="preserve">Общая долевая, </w:t>
            </w:r>
          </w:p>
          <w:p w:rsidR="00F94C89" w:rsidRPr="000D3195" w:rsidRDefault="00F94C89" w:rsidP="00917AAA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¼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D3195">
              <w:rPr>
                <w:rFonts w:ascii="Bookman Old Style" w:hAnsi="Bookman Old Style"/>
                <w:sz w:val="18"/>
                <w:szCs w:val="18"/>
              </w:rPr>
              <w:t>Россия</w:t>
            </w: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94C89" w:rsidRPr="000D3195" w:rsidRDefault="00F94C89" w:rsidP="0039176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262404,11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0D3195" w:rsidRDefault="00F94C89" w:rsidP="0039176F">
            <w:pPr>
              <w:pStyle w:val="ConsPlusNormal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F94C89" w:rsidRPr="002571D2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2571D2">
        <w:rPr>
          <w:rFonts w:ascii="Bookman Old Style" w:hAnsi="Bookman Old Style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Pr="00E45DDC" w:rsidRDefault="00F94C89" w:rsidP="00E45DDC">
      <w:pPr>
        <w:pStyle w:val="ConsPlusNormal"/>
        <w:ind w:firstLine="540"/>
        <w:rPr>
          <w:rFonts w:ascii="Bookman Old Style" w:hAnsi="Bookman Old Style"/>
          <w:sz w:val="18"/>
          <w:szCs w:val="18"/>
        </w:rPr>
      </w:pPr>
      <w:r w:rsidRPr="002571D2">
        <w:rPr>
          <w:rFonts w:ascii="Bookman Old Style" w:hAnsi="Bookman Old Style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2571D2">
        <w:rPr>
          <w:rFonts w:ascii="Bookman Old Style" w:hAnsi="Bookman Old Style"/>
          <w:sz w:val="18"/>
          <w:szCs w:val="18"/>
        </w:rPr>
        <w:t>а</w:t>
      </w:r>
      <w:r w:rsidRPr="002571D2">
        <w:rPr>
          <w:rFonts w:ascii="Bookman Old Style" w:hAnsi="Bookman Old Style"/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F94C89" w:rsidRDefault="00F94C89" w:rsidP="009F71DF">
      <w:pPr>
        <w:jc w:val="center"/>
        <w:rPr>
          <w:rFonts w:ascii="Bookman Old Style" w:hAnsi="Bookman Old Style"/>
        </w:rPr>
      </w:pPr>
      <w:bookmarkStart w:id="2" w:name="_GoBack"/>
      <w:bookmarkEnd w:id="2"/>
    </w:p>
    <w:p w:rsidR="00F94C89" w:rsidRPr="00B8188D" w:rsidRDefault="00F94C89" w:rsidP="009F71DF">
      <w:pPr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lastRenderedPageBreak/>
        <w:t xml:space="preserve">СВЕДЕНИЯ </w:t>
      </w:r>
    </w:p>
    <w:p w:rsidR="00F94C89" w:rsidRPr="00B8188D" w:rsidRDefault="00F94C89" w:rsidP="00B8188D">
      <w:pPr>
        <w:pStyle w:val="ConsPlusNonformat"/>
        <w:widowControl/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 xml:space="preserve">о доходах, расходах, об имуществе и обязательствахимущественного характера </w:t>
      </w:r>
    </w:p>
    <w:p w:rsidR="00F94C89" w:rsidRPr="00B8188D" w:rsidRDefault="00F94C89" w:rsidP="00B8188D">
      <w:pPr>
        <w:pStyle w:val="ConsPlusNonformat"/>
        <w:widowControl/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 xml:space="preserve">лиц, замещающих должности муниципальной службы Управления </w:t>
      </w:r>
      <w:r>
        <w:rPr>
          <w:rFonts w:ascii="Bookman Old Style" w:hAnsi="Bookman Old Style"/>
          <w:sz w:val="22"/>
          <w:szCs w:val="22"/>
        </w:rPr>
        <w:t>образования</w:t>
      </w:r>
      <w:r w:rsidRPr="00B8188D">
        <w:rPr>
          <w:rFonts w:ascii="Bookman Old Style" w:hAnsi="Bookman Old Style"/>
          <w:sz w:val="22"/>
          <w:szCs w:val="22"/>
        </w:rPr>
        <w:t xml:space="preserve"> Грязовецкого муниципального района </w:t>
      </w:r>
    </w:p>
    <w:p w:rsidR="00F94C89" w:rsidRPr="00B8188D" w:rsidRDefault="00F94C89" w:rsidP="00B8188D">
      <w:pPr>
        <w:pStyle w:val="ConsPlusNonformat"/>
        <w:widowControl/>
        <w:jc w:val="center"/>
        <w:rPr>
          <w:rFonts w:ascii="Bookman Old Style" w:hAnsi="Bookman Old Style"/>
          <w:sz w:val="22"/>
          <w:szCs w:val="22"/>
        </w:rPr>
      </w:pPr>
      <w:r w:rsidRPr="00B8188D">
        <w:rPr>
          <w:rFonts w:ascii="Bookman Old Style" w:hAnsi="Bookman Old Style"/>
          <w:sz w:val="22"/>
          <w:szCs w:val="22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8188D">
          <w:rPr>
            <w:rFonts w:ascii="Bookman Old Style" w:hAnsi="Bookman Old Style"/>
            <w:sz w:val="22"/>
            <w:szCs w:val="22"/>
          </w:rPr>
          <w:t>201</w:t>
        </w:r>
        <w:r>
          <w:rPr>
            <w:rFonts w:ascii="Bookman Old Style" w:hAnsi="Bookman Old Style"/>
            <w:sz w:val="22"/>
            <w:szCs w:val="22"/>
          </w:rPr>
          <w:t>6</w:t>
        </w:r>
        <w:r w:rsidRPr="00B8188D">
          <w:rPr>
            <w:rFonts w:ascii="Bookman Old Style" w:hAnsi="Bookman Old Style"/>
            <w:sz w:val="22"/>
            <w:szCs w:val="22"/>
          </w:rPr>
          <w:t xml:space="preserve"> г</w:t>
        </w:r>
      </w:smartTag>
      <w:r w:rsidRPr="00B8188D">
        <w:rPr>
          <w:rFonts w:ascii="Bookman Old Style" w:hAnsi="Bookman Old Style"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B8188D">
          <w:rPr>
            <w:rFonts w:ascii="Bookman Old Style" w:hAnsi="Bookman Old Style"/>
            <w:sz w:val="22"/>
            <w:szCs w:val="22"/>
          </w:rPr>
          <w:t>201</w:t>
        </w:r>
        <w:r>
          <w:rPr>
            <w:rFonts w:ascii="Bookman Old Style" w:hAnsi="Bookman Old Style"/>
            <w:sz w:val="22"/>
            <w:szCs w:val="22"/>
          </w:rPr>
          <w:t>6</w:t>
        </w:r>
        <w:r w:rsidRPr="00B8188D">
          <w:rPr>
            <w:rFonts w:ascii="Bookman Old Style" w:hAnsi="Bookman Old Style"/>
            <w:sz w:val="22"/>
            <w:szCs w:val="22"/>
          </w:rPr>
          <w:t xml:space="preserve"> г</w:t>
        </w:r>
      </w:smartTag>
      <w:r w:rsidRPr="00B8188D">
        <w:rPr>
          <w:rFonts w:ascii="Bookman Old Style" w:hAnsi="Bookman Old Style"/>
          <w:sz w:val="22"/>
          <w:szCs w:val="22"/>
        </w:rPr>
        <w:t>.</w:t>
      </w:r>
    </w:p>
    <w:p w:rsidR="00F94C89" w:rsidRPr="00F222CE" w:rsidRDefault="00F94C89" w:rsidP="00F222CE">
      <w:pPr>
        <w:pStyle w:val="ConsPlusNormal"/>
        <w:jc w:val="both"/>
      </w:pPr>
    </w:p>
    <w:tbl>
      <w:tblPr>
        <w:tblW w:w="16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796"/>
        <w:gridCol w:w="1653"/>
        <w:gridCol w:w="1276"/>
        <w:gridCol w:w="1276"/>
        <w:gridCol w:w="1251"/>
        <w:gridCol w:w="9"/>
        <w:gridCol w:w="1024"/>
        <w:gridCol w:w="1276"/>
        <w:gridCol w:w="1072"/>
        <w:gridCol w:w="987"/>
        <w:gridCol w:w="1610"/>
        <w:gridCol w:w="1417"/>
        <w:gridCol w:w="1119"/>
      </w:tblGrid>
      <w:tr w:rsidR="00F94C89" w:rsidRPr="00F222C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N 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Должность</w:t>
            </w: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 xml:space="preserve">Декларированный годовой доход </w:t>
            </w:r>
            <w:hyperlink w:anchor="Par115" w:history="1">
              <w:r w:rsidRPr="003F6E30">
                <w:rPr>
                  <w:rFonts w:ascii="Bookman Old Style" w:hAnsi="Bookman Old Style"/>
                  <w:color w:val="0000FF"/>
                </w:rPr>
                <w:t>&lt;1&gt;</w:t>
              </w:r>
            </w:hyperlink>
            <w:r w:rsidRPr="003F6E30">
              <w:rPr>
                <w:rFonts w:ascii="Bookman Old Style" w:hAnsi="Bookman Old Style"/>
              </w:rPr>
              <w:t xml:space="preserve"> (руб.)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F6E30">
                <w:rPr>
                  <w:rFonts w:ascii="Bookman Old Style" w:hAnsi="Bookman Old Style"/>
                  <w:color w:val="0000FF"/>
                </w:rPr>
                <w:t>&lt;2&gt;</w:t>
              </w:r>
            </w:hyperlink>
            <w:r w:rsidRPr="003F6E30">
              <w:rPr>
                <w:rFonts w:ascii="Bookman Old Style" w:hAnsi="Bookman Old Style"/>
              </w:rPr>
              <w:t xml:space="preserve"> (вид приобретенного имущества, источники)</w:t>
            </w:r>
          </w:p>
        </w:tc>
      </w:tr>
      <w:tr w:rsidR="00F94C89" w:rsidRPr="00F222C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вид собственности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площадь (кв. м)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вид объекта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3F6E30">
              <w:rPr>
                <w:rFonts w:ascii="Bookman Old Style" w:hAnsi="Bookman Old Style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3F6E30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1.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Патракеева Татьяна Александровна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Земельный участок (дачный)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Земельный участок (дачный)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Квартира (трехкомнатная)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Квартира (двухкомнатная)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 xml:space="preserve">Индивидуальная 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 xml:space="preserve">Индивидуальная 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Общая долевая, ¼ доля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Общая долевая, 2/3 доля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400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400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60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44,2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Россия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Россия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Россия</w:t>
            </w: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 w:rsidP="004E0BF8">
            <w:pPr>
              <w:pStyle w:val="ConsPlusNormal"/>
              <w:rPr>
                <w:rFonts w:ascii="Bookman Old Style" w:hAnsi="Bookman Old Styl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Автомобиль легковой Джели 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791096,05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Квартира (трехкомнатная)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Общая долевая, ¼ доля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60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 w:rsidP="004E0BF8">
            <w:pPr>
              <w:pStyle w:val="ConsPlusNormal"/>
              <w:rPr>
                <w:rFonts w:ascii="Bookman Old Style" w:hAnsi="Bookman Old Styl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  <w:r w:rsidRPr="008F52BA">
              <w:rPr>
                <w:rFonts w:ascii="Bookman Old Style" w:hAnsi="Bookman Old Style"/>
              </w:rPr>
              <w:t>245973,85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lastRenderedPageBreak/>
              <w:t>2.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Зубкова Ирина Николаевна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Квартира (двухкомнатная)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Общая долевая, ¼ доля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45,3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D5251E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592061,65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 w:rsidP="00D5251E">
            <w:pPr>
              <w:pStyle w:val="ConsPlusNonformat"/>
              <w:jc w:val="center"/>
              <w:rPr>
                <w:rFonts w:ascii="Bookman Old Style" w:hAnsi="Bookman Old Style"/>
                <w:color w:val="FF0000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Квартира (двухкомнатная)</w:t>
            </w: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земельный 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Общая долевая, ¼ доля</w:t>
            </w: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 xml:space="preserve">Индивидуальная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45,3</w:t>
            </w: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750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Россия</w:t>
            </w: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</w:p>
          <w:p w:rsidR="00F94C89" w:rsidRPr="00C5631F" w:rsidRDefault="00F94C89" w:rsidP="003F6E30">
            <w:pPr>
              <w:pStyle w:val="ConsPlusNonformat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4E0BF8">
            <w:pPr>
              <w:pStyle w:val="ConsPlusNormal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 xml:space="preserve">Автомобиль легковой ВАЗ 21093   </w:t>
            </w:r>
            <w:r w:rsidRPr="00C5631F">
              <w:rPr>
                <w:rFonts w:ascii="Bookman Old Style" w:hAnsi="Bookman Old Style"/>
                <w:color w:val="000000"/>
                <w:lang w:val="en-US"/>
              </w:rPr>
              <w:t>NissanAlmeraClassic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>
            <w:pPr>
              <w:pStyle w:val="ConsPlusNormal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492287,45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>
            <w:pPr>
              <w:pStyle w:val="ConsPlusNormal"/>
              <w:jc w:val="center"/>
              <w:rPr>
                <w:rFonts w:ascii="Bookman Old Style" w:hAnsi="Bookman Old Style"/>
                <w:color w:val="FF0000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Пересторонина Светлана Николаевна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Жилой дом</w:t>
            </w:r>
          </w:p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60</w:t>
            </w:r>
          </w:p>
          <w:p w:rsidR="00F94C89" w:rsidRPr="00C5631F" w:rsidRDefault="00F94C89" w:rsidP="003F6E30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Россия</w:t>
            </w:r>
          </w:p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159836,50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 w:rsidP="003F6E30">
            <w:pPr>
              <w:jc w:val="center"/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113D2B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4.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9F71DF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>Зеленева Светлана Александровна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0F509C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631F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F819A7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Квартира (однокомнатная)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0F509C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Общая совместная (супруг Зеленев Н.Е.)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580406">
            <w:pPr>
              <w:pStyle w:val="ConsPlusNormal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580406">
            <w:pPr>
              <w:pStyle w:val="ConsPlusNormal"/>
              <w:jc w:val="center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F819A7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113D2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113D2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113D2B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113D2B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  <w:r w:rsidRPr="00C5631F">
              <w:rPr>
                <w:rFonts w:ascii="Bookman Old Style" w:hAnsi="Bookman Old Style"/>
                <w:color w:val="000000"/>
              </w:rPr>
              <w:t>281217,98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C5631F" w:rsidRDefault="00F94C89" w:rsidP="00113D2B">
            <w:pPr>
              <w:pStyle w:val="ConsPlusNormal"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94C89" w:rsidRPr="008F52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Сорокина Оксана Александровна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Квартира (четырехкомнатная)</w:t>
            </w: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Гараж</w:t>
            </w: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Земельный </w:t>
            </w: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68,4</w:t>
            </w: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20,1</w:t>
            </w: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443D0E" w:rsidRDefault="00F94C89" w:rsidP="003F6E30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3D0E">
              <w:rPr>
                <w:rFonts w:ascii="Bookman Old Style" w:hAnsi="Bookman Old Style"/>
                <w:color w:val="000000"/>
                <w:sz w:val="20"/>
                <w:szCs w:val="20"/>
              </w:rPr>
              <w:t>228123,74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89" w:rsidRPr="008F52BA" w:rsidRDefault="00F94C89" w:rsidP="003F6E30">
            <w:pPr>
              <w:jc w:val="both"/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F94C89" w:rsidRPr="00F222CE" w:rsidRDefault="00F94C89" w:rsidP="00F222CE">
      <w:pPr>
        <w:pStyle w:val="ConsPlusNormal"/>
        <w:jc w:val="both"/>
      </w:pPr>
    </w:p>
    <w:p w:rsidR="00F94C89" w:rsidRDefault="00F94C89" w:rsidP="00F222CE">
      <w:pPr>
        <w:pStyle w:val="ConsPlusNormal"/>
        <w:ind w:firstLine="540"/>
        <w:jc w:val="both"/>
      </w:pPr>
      <w:r>
        <w:t>--------------------------------</w:t>
      </w:r>
    </w:p>
    <w:p w:rsidR="00F94C89" w:rsidRDefault="00F94C89" w:rsidP="00F222CE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4C89" w:rsidRDefault="00F94C89" w:rsidP="00FD1FF2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7623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B6362"/>
    <w:multiLevelType w:val="hybridMultilevel"/>
    <w:tmpl w:val="7A36DF00"/>
    <w:lvl w:ilvl="0" w:tplc="71EA95C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5F557E38"/>
    <w:multiLevelType w:val="hybridMultilevel"/>
    <w:tmpl w:val="A8BEF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E281B"/>
    <w:multiLevelType w:val="hybridMultilevel"/>
    <w:tmpl w:val="D5388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0153C"/>
    <w:multiLevelType w:val="hybridMultilevel"/>
    <w:tmpl w:val="BCEEA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57214"/>
    <w:rsid w:val="00BE110E"/>
    <w:rsid w:val="00C76735"/>
    <w:rsid w:val="00F32F49"/>
    <w:rsid w:val="00F9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94C8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94C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"/>
    <w:basedOn w:val="a"/>
    <w:rsid w:val="00F94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F94C8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94C8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8776</Words>
  <Characters>50026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2017-06-13T04:26:00Z</dcterms:modified>
</cp:coreProperties>
</file>