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84D" w:rsidRDefault="00650B9A" w:rsidP="00807380">
      <w:hyperlink r:id="rId4" w:history="1">
        <w:r>
          <w:rPr>
            <w:rStyle w:val="a5"/>
            <w:rFonts w:ascii="Time New Roman" w:hAnsi="Time New Roman"/>
            <w:color w:val="000000"/>
            <w:sz w:val="27"/>
            <w:szCs w:val="27"/>
            <w:bdr w:val="single" w:sz="6" w:space="4" w:color="D4D4D4" w:frame="1"/>
            <w:shd w:val="clear" w:color="auto" w:fill="ECECEC"/>
          </w:rPr>
          <w:t>Сведения о доходах, расходах, об имуществе и обязательствах имущественного характера главы Руднянского муниципального района и муниципальных служащих администраци</w:t>
        </w:r>
      </w:hyperlink>
    </w:p>
    <w:p w:rsidR="00650B9A" w:rsidRPr="00650B9A" w:rsidRDefault="00650B9A" w:rsidP="00650B9A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135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0"/>
        <w:gridCol w:w="2373"/>
        <w:gridCol w:w="2048"/>
        <w:gridCol w:w="2597"/>
        <w:gridCol w:w="44"/>
        <w:gridCol w:w="994"/>
        <w:gridCol w:w="748"/>
        <w:gridCol w:w="855"/>
        <w:gridCol w:w="1899"/>
        <w:gridCol w:w="1651"/>
        <w:gridCol w:w="95"/>
      </w:tblGrid>
      <w:tr w:rsidR="00650B9A" w:rsidRPr="00650B9A" w:rsidTr="00650B9A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Фамилия, инициалы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сумма декларированного годового дохода за 2016 г. (руб.)</w:t>
            </w:r>
          </w:p>
        </w:tc>
        <w:tc>
          <w:tcPr>
            <w:tcW w:w="693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(кв.м.)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Страна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Битюцкий М.Н.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Глава Руднянского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муниципального района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935 939,73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187 926,51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общая долевая - жилой дом ¾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земельный участок под ЛПХ  ¾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земли сельскохозяйственного назначения общая долевая собственность 2/87 доли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 жилой дом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индивидуальный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индивидуальная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 под ЛПХ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ЛПХ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126,1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1973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6098700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126,1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74,5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26,5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1973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1939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CHEVROLET NIVA 212300-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Автоприцеп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САЗ 82994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-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Калинин Ю.В.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Первый заместитель главы Руднянского муниципального района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796 241,77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505 948,70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земельный участок под ЛПХ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1200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легковой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ВАЗ 2123, 2012  г.в.,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УАЗ 3303,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Прицеп грузовой  к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легковому автомобилю, марка 8183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    -</w:t>
            </w:r>
          </w:p>
        </w:tc>
        <w:tc>
          <w:tcPr>
            <w:tcW w:w="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Чемеров А.В.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Начальник  отдела ЖКХ и ГО ЧС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656 118,19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894 946,25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трехкомнатная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трехкомнатная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67,3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67,3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Автомобили легковые ВАЗ 21102 Седан, 1999 г.в.,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RENAULT MEGAN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хетчбек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 xml:space="preserve">, 2012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.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val="en-US" w:eastAsia="ru-RU"/>
              </w:rPr>
              <w:t>          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Гусев В.Ф.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Ведущий специалист  по ГО ЧС,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мобилизационной подготовке и секретному делопроизводству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225 224,16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индивидуальная – здание магазина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  индивидуальная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долевая – квартира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квартира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78,2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410,0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42,0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44,2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Автомобиль ВАЗ Лада 211440, 2010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Дергачев В.М.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Начальник отдела архитектуры и градостроительства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426 003,57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358,554,03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ИЖС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под ИЖС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134,9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1640,0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134,9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1640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Шевроле Эпика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Автоприцеп легковой ВМЗ 9601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Скрипникова Л.А.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Ведущий специалист отдела архитектуры и градостроительства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323 696,03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118,4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1646,0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Савельева Н.А.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Консультант  по строительству отдела архитектуры и градостроительства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372 062,27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296 071,42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Индивидуальная собственность – гараж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под строительство гаража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пай 18/6822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79,1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894,0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79,1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894,0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23,7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68220000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ВАЗ 21154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Андрющенко А.Я.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Ведущий специалист- строитель отдела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архитектуры и градостроительства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272 954,84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171 553,66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Аренда - земельный участок под огородничество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приусадебный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– 1/4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огородничество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– 1/4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806,0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103,4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3300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103,4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63,6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Автомобиль легковой ЛАДА Приора 217230,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2011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Козырева Т.Ю.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Заместитель главы  Руднянского муниципального района по экономике и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финансам – начальник отдела экономики и управления муниципальным имуществом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752 803,32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34 150,04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ИЖС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1035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1035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1035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90,9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 КIA RIО,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грузовой ГАЗ 330210,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бортовой к легковому автомобилю САЗ 82994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Колесникова В.Н.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Консультант отдела экономики и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управления муниципальным имуществом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247 404,19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492 417,68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Общая долевая собственность – 1/2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жилого дома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1/2 земельного участка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1/2 жилого дома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1/2 земельного участка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108,4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1126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1126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ЛАДА 2107,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2010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   -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Баландина И.А.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по земельным вопросам отдела экономики и управления муниципальным имуществом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223 347,28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4 359 446,88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-земельный участок под индивидуальное жилищное строительство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-земельный участок под индивидуальное жилищное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строительство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здание гаража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гаражом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сельскохозяйственного назначения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сельскохозяйственного назначения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сельскохозяйственного назначения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сельскохозяйственного назначения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сельскохозяйственного назначения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773,4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97,7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773,4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97,7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403,3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2000,0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2842186,0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787183,0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2000000,0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2842186,0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13873,0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ВАЗ 2112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УАЗ - 31512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грузовой ГАЗ 3307 1166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  колесныйМТЗ -80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Комбайн зерноуборочный СК-5 «Нива»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Универсальная с/х машина УСМ 82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2 ПТС -9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Прицеп 2 ПТС -4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Зерноуборочный комбайн СК-5МЭ-1 «Нива-Эффект»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ДТ-75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Хрестина Н.М.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Ведущий специалист по земельным вопросам отдела экономики и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управления муниципальным имуществом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 394 090,43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квартира двухкомнатная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65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434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Нестерова Н.В.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Консультант отдела экономики и управления муниципальным имуществом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221 643,76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531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531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Терновая С.Н.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Ведущий специалист – экономист отдела экономики и управления муниципальным имуществом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233  788,59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161 200,0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16 084,0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Долевая 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Долевая собственность- квартира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Долевая собственность - гараж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Долевая собственность – квартира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совместная собственность с Терновым А.А.-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Пользование –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Долевая собственность – жилой дом 1/4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Долевая собственность – гараж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Долевая собственность – квартира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совместная собственность с Терновой С.Н. -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квартира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30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44,9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30,9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1540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89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44,9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30,9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1540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44,9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Fiat Dukato, 2010 г.в.,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автомобиль легковой Hyundai Solaris,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2014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Фигурин Б.Б.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Ведущий специалист по охране окружающей среды отдела экономики и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управления муниципальным имуществом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341 887,24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722 493,64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квартира –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– ¼ доли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66,7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Деревянкина О.В.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МКУ «МФЦ Руднянского муниципального района»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404 753,19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269 967,20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квартира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квартира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49,5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79,4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49,5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79,4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Карпова С.М.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по жилищным субсидиям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209 398,86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296 060,44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двухкомнатная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 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 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53,4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1550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1550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1550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Легковой автомобиль Ситроен С 4, 2012 г.в., легковой автомобиль ЕРАЗ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Шитова О.А.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олетний ребенок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по жилищным субсидиям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217 336,11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521 298,58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Пользование – жилой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88,1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88,1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88,1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88,1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Легковой автомобиль Рено логан, 2006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Рыбянченко Ольга Ивановна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Заместитель главы Руднянского муниципального района – начальник отдела по сельскому хозяйству и промышленности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306 837,54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238 776,30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1/12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1/12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1343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75,9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1343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75,9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 Шевроле нива, 2005 г.в.,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грузовой бортовой УАЗ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Косенок Л.А.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Консультант-бухгалтер отдела по сельскому хозяйству и промышленности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1 207 421,03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ИЖС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– земельный участок под индивидуальное гаражное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строительство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гараж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двухкомнатная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757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85,2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27,6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27,6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49,9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Nissan x-trail, 2016 г.в.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УАЗ 452-А 1983 г.в., прицеп легковой ММЗ-81021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        Доходы, накопленные за предыдущие годы, доходы от ЛПХ, материальная помощь от родителей и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детей, пенсия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Филимонихин А.А.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отдела по сельскому хозяйству и промышленности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218 990,35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     71,0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  легковой ВАЗ 21214, 2002 г.в.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Парамошкина И.Н.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Начальник отдела образования, опеки и попечительства, физической культуры и спорта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694 716,75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298 760,50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Общая долевая собственность –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107,3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2480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107,3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2480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Шишкова Е.Н.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– инспектор отдела образования, опеки и попечительства, физической культуры и спорта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313 239,0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204 874,80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 однокомнатная (индивидуальная)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для ИЖС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 жилой дом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 жилой дом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 земельный участок под ИЖС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Пользование – земельный участок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под ИЖС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98,4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1212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     65,9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1212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Решетникова Г.И.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Главный специалист по защите прав детей отдела образования, опеки и попечительства, физической культуры и спорта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370 466,52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  - земельная доля 1/118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18998000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514,5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73,6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Юрченко Ю.А.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– инспектор отдела образования, опеки и попечительства, физической культуры и спорта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146 921,42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128 861,14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 жилой дом 1/4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 – земельный участок под ИЖС 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двухкомнатная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двухкомнатная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двухкомнатная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103,1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45,2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103,1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ВАЗ 2105, 2001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Артюхова Л.Г.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Ведущий специалист по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опеке и попечительству отдела образования, опеки и попечительства, физической культуры и спорта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269 234,71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205 418,28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Общая долевая собственность –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земельный участок под ЛПХ –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–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под ЛПХ –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Земельный пай (общая долевая собственность) 18/6822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541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68220000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грузовой УАЗ-33036, 1997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Куликов В.М.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Главный специалист - ответственный секретарь комиссии по делам несовершеннолетних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224 262,92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317 250,19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3 436,0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579,0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579,0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579,0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ВАЗ ОКА 11113, 2005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Фигурина А.А.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отдела правового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195 819,99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701 697, 24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квартира трехкомнатная 1/4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2094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66,7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Volkswagen Passat, 2012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Маяцкая Т.В.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Ведущий специалист отдела экономики и управления муниципальным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имуществом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192 692,19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349 823,81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квартира 2 комнатная (индивидуальная)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квартира 2 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квартира 2 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51,2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51,2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легковой HYUNDAI ACCENT, 2008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Гермашева Н.В.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по молодежной политике отдела культуры, молодежной политики и спорта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225 171,10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334 230,87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 – земельный участок под ИЖЗ ½ доля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 – жилой дом ½ доля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под ИЖЗ ½ доля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½ доля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 под ИЖС ½ доля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 ½ доля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1487,0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136,90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1487,0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136,90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1487,0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136,90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Volkswagen polo 2014 г.в.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УАЗ 315192, 2003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Ржевская И.Н.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Начальник отдела культуры, молодежной политики и спорта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542 674,06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255 337,84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четырехкомнатная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-   квартира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квартира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42,3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Легковой автомобиль Рено Логан, 2013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Вязкова Н.В.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Начальник отдела правового обеспечения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372 830,26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306 757,64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Общая долевая собственность – земельный участок под ИЖЗ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под ИЖЗ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под ИЖЗ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1/3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1152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62,4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101,6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1041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62,4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62,4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62,4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КИА Маджентис 2006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Подколзина Е.П.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отдела правового обеспечения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222 063,65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239 014, 19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земельный участок под ИЖС  1/2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ИЖС 1/4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¼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ИЖС 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 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</w:tc>
        <w:tc>
          <w:tcPr>
            <w:tcW w:w="2310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597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75,2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597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597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597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ВАЗ 111130, 2002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Мягкова Т.А.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отдела правового обеспечения – ответственный секретарь Территориальной административной комиссии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186 558,21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35 736,0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 индивидуальная–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домом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пай – 1/118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89,2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89,2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18998000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УАЗ 315195, 2004 г.в.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Грузовой автомобиль КАМАЗ 55102, 1991 г.в.,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Автоприцеп СЗАП -8551 1992 г.в.,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Трактор колесный 34 СН № 3049 1970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Бескровная Л.А.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Начальник  отдела ЗАГС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354 301,02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430 464,01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 ½ доли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1086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84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1086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84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ВАЗ 2107, 1999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Лепехина Н.А.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Начальник архивного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334 831,10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1423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70,1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Тарасенко И.А.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Ведущий специалист по общим вопросам общего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256 545,32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однокомнатная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35,8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67,1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893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Павленко И.И.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Управляющий делами администрации Руднянского муниципального района – начальник общего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513 284,10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под ИЖС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101,4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752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Хорева Н.И.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Начальник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финансового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766 381,0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Общая долевая </w:t>
            </w: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приусадебный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земельный пай (общая долевая)1/362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 акций -8000 – 0,06%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- комната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приусадебный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½ доли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1489,0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15 530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1489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51,3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 ВАЗ 2106, 2001 г.в.,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автоприцеп САЗ 38299, 2003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Курдина Л.В.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Заместитель начальника финансового отдела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403 183,82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21 645,34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3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грузовой ГАЗ 6611, 1985 г.в.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приусадебный земельный участок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690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58,9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690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Скорицкая Е.А.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Консультант – заместитель главного бухгалтера финансового отдела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472 397,34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- квартира ¼ доли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51,6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Тарушкин А.В.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МБУ РЦКД «Современник»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324 001,72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150 136,31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однокомнатная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квартира трехкомнатная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квартира трехкомнатная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59,6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       59,6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Ендовицкая Р.С.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МБОУ ДОД «Руднянская детская школа искусств»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 522 784,70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58 863,47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жилой дом-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жилой дом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2223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2223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«ОКА» 2002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Сердюкова А.А.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Директор- главный бухгалтер МКУ «МЦБ»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471 743,06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двухкомнатная квартира –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Пользование – квартира двухкомнатная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     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Морозов Г.Т.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МБУ «Руднянский историко-краеведческий музей»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454 373,89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185 798.53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–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земельный участок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Индивидуальная собственность 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долевая собственность – жилой дом – ½ доли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гараж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248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Легковой автомобиль ВАЗ – 21074, 2007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Божкова И.В.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Директор МКУ «Межпоселенческая центральная библиотека Руднянского муниципального района»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285 868,40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– квартира 3-комнатная (1/2 доли)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 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 – земельный участок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56,4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66,6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835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       -</w:t>
            </w:r>
          </w:p>
        </w:tc>
      </w:tr>
      <w:tr w:rsidR="00650B9A" w:rsidRPr="00650B9A" w:rsidTr="00650B9A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Филиппов Максим Викторович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ребенок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МКУ «ХЭС Руднянского муниципального района»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341 560,07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135 583,05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7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жилой дом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земельный участок под ИЖС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квартира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- квартира</w:t>
            </w:r>
          </w:p>
        </w:tc>
        <w:tc>
          <w:tcPr>
            <w:tcW w:w="22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41,0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36,4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748,0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41,0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33,0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 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Автомобиль легковой ВАЗ-2104, 1990 г.в.</w:t>
            </w:r>
          </w:p>
        </w:tc>
        <w:tc>
          <w:tcPr>
            <w:tcW w:w="17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50B9A" w:rsidRPr="00650B9A" w:rsidRDefault="00650B9A" w:rsidP="00650B9A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650B9A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50B9A" w:rsidRPr="00650B9A" w:rsidRDefault="00650B9A" w:rsidP="00650B9A">
      <w:pPr>
        <w:spacing w:after="0" w:line="240" w:lineRule="auto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650B9A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сделки.</w:t>
      </w:r>
    </w:p>
    <w:p w:rsidR="00650B9A" w:rsidRPr="00650B9A" w:rsidRDefault="00650B9A" w:rsidP="00650B9A">
      <w:pPr>
        <w:spacing w:after="0" w:line="240" w:lineRule="auto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650B9A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t>Дата размещения: 12.05.2017 года.</w:t>
      </w:r>
    </w:p>
    <w:p w:rsidR="00650B9A" w:rsidRDefault="00650B9A">
      <w:pPr>
        <w:spacing w:after="0" w:line="240" w:lineRule="auto"/>
      </w:pPr>
      <w:r>
        <w:br w:type="page"/>
      </w:r>
    </w:p>
    <w:p w:rsidR="00821351" w:rsidRPr="00821351" w:rsidRDefault="00821351" w:rsidP="00821351">
      <w:pPr>
        <w:spacing w:after="0" w:line="240" w:lineRule="auto"/>
        <w:jc w:val="center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821351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lastRenderedPageBreak/>
        <w:t>С В Е Д Е Н И Я</w:t>
      </w:r>
    </w:p>
    <w:p w:rsidR="00821351" w:rsidRPr="00821351" w:rsidRDefault="00821351" w:rsidP="00821351">
      <w:pPr>
        <w:spacing w:after="0" w:line="240" w:lineRule="auto"/>
        <w:jc w:val="center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821351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t>о доходах,  расходах, об имуществе и обязательствах имущественного характера супруги (супруга)</w:t>
      </w:r>
    </w:p>
    <w:p w:rsidR="00821351" w:rsidRPr="00821351" w:rsidRDefault="00821351" w:rsidP="00821351">
      <w:pPr>
        <w:spacing w:after="0" w:line="240" w:lineRule="auto"/>
        <w:jc w:val="center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821351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t>и несовершеннолетних детей руководителей общеобразовательных учреждений</w:t>
      </w:r>
    </w:p>
    <w:p w:rsidR="00821351" w:rsidRPr="00821351" w:rsidRDefault="00821351" w:rsidP="00821351">
      <w:pPr>
        <w:spacing w:after="0" w:line="240" w:lineRule="auto"/>
        <w:jc w:val="center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821351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t>Руднянского муниципального района за 2016 год</w:t>
      </w:r>
    </w:p>
    <w:tbl>
      <w:tblPr>
        <w:tblW w:w="15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0"/>
        <w:gridCol w:w="2516"/>
        <w:gridCol w:w="2140"/>
        <w:gridCol w:w="2269"/>
        <w:gridCol w:w="1251"/>
        <w:gridCol w:w="1674"/>
        <w:gridCol w:w="2132"/>
        <w:gridCol w:w="1453"/>
      </w:tblGrid>
      <w:tr w:rsidR="00821351" w:rsidRPr="00821351" w:rsidTr="008213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21351">
              <w:rPr>
                <w:rFonts w:eastAsia="Times New Roman"/>
                <w:szCs w:val="24"/>
                <w:lang w:eastAsia="ru-RU"/>
              </w:rPr>
              <w:t> Ф.И.О.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Должность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Общая сумма декларированного годового дохода за 2014 г</w:t>
            </w:r>
          </w:p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(руб)</w:t>
            </w:r>
          </w:p>
        </w:tc>
        <w:tc>
          <w:tcPr>
            <w:tcW w:w="6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Расходы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Площадь</w:t>
            </w:r>
          </w:p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кв.м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Агарёва Ольга Витальевна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«Руднянская СОШ»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763 212,23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- квартира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  -  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Земельный участок с/х назначения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38,2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98,2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1992,2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5142500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540 350,06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- 1/3 доли  приусадебного земельного участка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1 500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автомобиль Chevrolet Niva 212300,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  индивидуальная автоприцеп к легковым транспортным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средствам  821301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  общая долевая   - 1/3 доли 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  - 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98,2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- 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1992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Бодылева Оксана Михайловна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«Лемешкинская СОШ»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740 325,18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-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59,7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6 400 000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Квартира 57,1 кв.м. в г.Санкт-Петербург. Денежные средства, полученные от Быкова М.П. (отец)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приусадебный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1223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-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182,0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2478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1 146 719,00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  -  земельный пай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–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15 га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2478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автомобиль легковой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Nissan pathfinder, 2011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- автомобиль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грузовой КАМАЗ 55102, 1999 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 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-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182,0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2478,0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Ветрова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Ольга Владимировна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«Лопуховская СОШ»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663 492,19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9,3 га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1455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76,1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индивидуальная- автомобиль легковой ВАЗ/Лада 2114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87 692,88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76,1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57,3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Пользование безвозмездное бессрочное –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76,1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57,3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76,1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57,3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1455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Внучков Владимир Викторович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«Щелканская СОШ»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581 003,79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  изолированная  часть 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78,4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индивидуальная- легковой автомобиль ВАЗ-21102, 2003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794 628,03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  - изолированная часть жилого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78,4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легковой автомобиль Фольксваген Тигуан, 2012 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   - земельный пай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87 212300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Воронцов Александр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Дмитриевич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Директор МКОУ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«Сосновская СОШ»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669 336,89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  -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земельный участок с/х назначения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87 212 300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- легковой автомобиль ВАЗ 21121, 2007 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  земельный участок  под строительство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761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  земельный участок  под строительство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  изолированная часть жилого  дома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61,4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- 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– ½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102,6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444 526,13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 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-½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102,6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38,9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Пользование  безвозмездное бессрочное –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102,6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  –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Костенко Вера Ивановна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«Большесудаченская  СОШ»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673 878,05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  безвозмездное бессрочное -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 – земельный участок 2/110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7 711 000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28 076,00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 -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земельный участок 2/110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7 711 000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автомобиль легковой  Рено Логан Седан, 2010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трактор Т-40, 1991 г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 для ЛПХ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2220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Кривобокова Евгения Валерьевна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«Осичковская СОШ»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729 366,11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 – земельный пай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  индивидуальная – квартира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18 808 300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41,9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2500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110 745,81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87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2500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  - автомобили  легковые: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ВАЗ 2115, 2011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ВАЗ 2115, 2011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Hyundai Solaris, 2015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Лобачёва Ирина Михайловна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«Громковская  ООШ»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571 291,8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  - земельный участок 1/8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-   жилой дом 1/4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1 288 000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68,6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474 247,40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  общая долевая  2/8 – земельный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1/8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1/8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общая долевая 1/4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3937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1288000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1288000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483000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290700000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322000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68,6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индивидуальная – легковой  автомобиль Форд «Фокус», 2007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- легковой автомобиль  ВАЗ 21063, 1993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грузовой автомобиль ГАЗ 66, 1970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Масленникова Надежда Сергеевна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Матышевской СОШ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680 130,00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 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Акции ОАО «Випойл-Матышево»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72,1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1309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20 000 руб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706 288,20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индивидуальная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Акции ОАО «Випойл-Матышево»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1309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72,1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20 000 руб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 xml:space="preserve">Собственность индивидуальная - легковой  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автомобиль ЛIFAN 214813, 2010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грузовой автомобиль КАМАЗ 532120, 1994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трактор Т25, 1981 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Фигурина Алла Владимировна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«Подкуйковская ООШ»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722 493,64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  -    ¼ доля 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341 887,24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 –  ¼ доля  квартиры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66,7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Филимонихина Раиса Алексеевна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«Козловская ООШ»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561 382,61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 – земельный участок  с/х назначения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Аренда земельного участка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84500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81,2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3 000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1 371 142,84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 – земельный участок с/х назначения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 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  – земельный участок для ЛПХ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Аренда земельного участка с/х назначения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308 000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2 600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81,2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2 366 000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индивидуальная -автомобиль  легковой ВАЗ 2106,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Собственность индивидуальная - трактор Т-4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трактор МТЗ-80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трактор МТЗ-1281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комбайн  зерноуборочный «Нива-СК»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Чекунова Елена Васильевна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МКОУ «Ильменская СОШ»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562 483,53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общая долевая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– земельный пай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58561850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1/418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102,8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5 000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jc w:val="center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183 072,12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 для ЛПХ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Собственность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индивидуальная –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5 000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102,8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автомобили  легковые: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 ВАЗ 21074 Лада,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2007 г,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ЛАДА 217030 Приора,2011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трактор Т-40АМ, 1985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прицеп тракторный, 1990 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Бакина Ирина Александровна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Заведующий МКДОУ «Матышевский детский сад»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401 449,83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долевая -  приусадебный участок  ½ доли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долевая - 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жилой дом ½ доли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Акции ОАО «Випойл-Матышево»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55,6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20 000 руб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245 794,43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долевая – приусадебный участок ½ доли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долевая  -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жилой дом ½ доли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Акции ОАО «Випойл-Матышево»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1152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55,6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20 000 руб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Валюнина Вера Александровна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Заведующий МКДОУ «Руднянский детский сад «Огонёк»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620 714,96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-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72,0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Куцева Надежда Ивановна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Заведующий МКДОУ «Лемешкинский детский сад»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482 438,9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-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земельный пай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130,0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170 597,05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– индивидуальная -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земельный пай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130,0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169000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автомобиль легковой ВАЗ 2110 Лада Приора, 2014 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Полетаева Светлана Викторовна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Заведующий МКДОУ «Руднянский детский сад «Сказка»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495 991,17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квартира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80,0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362 021,28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земельный участок под жилищное строительство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68 220 000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68 220 000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68 220 000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68 220 000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1 890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153,0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– автомобили легковые: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УАЗ 31514, 2001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СЕАЗ 1111-02, 2001 г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RENAULT LOGAN, 2014 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Куликова Евгения Владимировна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МКУ ДО «Руднянский ЦДТ»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317 250,19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  индивидуальная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224 262,92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 xml:space="preserve">Пользование безвозмездное </w:t>
            </w: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бессрочное – земельный участок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579,0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автомобиль ВАЗ 11113 «Ока»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3 436,00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земельный участок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 жилой дом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579,0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60,0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Сизов Юрий Борисович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Директор МКУ ДО «Руднянская ДЮСШ»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343 776,19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 -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Собственность индивидуальная  - автомобиль ВАЗ 21101, 2005 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супруга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247 760,05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 безвозмездное бессрочное - 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- квартира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65,2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  <w:tr w:rsidR="00821351" w:rsidRPr="00821351" w:rsidTr="00821351">
        <w:trPr>
          <w:tblCellSpacing w:w="0" w:type="dxa"/>
        </w:trPr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Несовершеннолетний ребёнок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Пользование  безвозмездное бессрочное –  жилой дом</w:t>
            </w:r>
          </w:p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120,0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21351" w:rsidRPr="00821351" w:rsidRDefault="00821351" w:rsidP="00821351">
            <w:pPr>
              <w:spacing w:after="0" w:line="240" w:lineRule="auto"/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</w:pPr>
            <w:r w:rsidRPr="00821351">
              <w:rPr>
                <w:rFonts w:ascii="Time New Roman" w:eastAsia="Times New Roman" w:hAnsi="Time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</w:tr>
    </w:tbl>
    <w:p w:rsidR="00821351" w:rsidRPr="00821351" w:rsidRDefault="00821351" w:rsidP="00821351">
      <w:pPr>
        <w:spacing w:after="0" w:line="240" w:lineRule="auto"/>
        <w:rPr>
          <w:rFonts w:ascii="Time New Roman" w:eastAsia="Times New Roman" w:hAnsi="Time New Roman"/>
          <w:color w:val="000000"/>
          <w:sz w:val="27"/>
          <w:szCs w:val="27"/>
          <w:lang w:eastAsia="ru-RU"/>
        </w:rPr>
      </w:pPr>
      <w:r w:rsidRPr="00821351">
        <w:rPr>
          <w:rFonts w:ascii="Time New Roman" w:eastAsia="Times New Roman" w:hAnsi="Time New Roman"/>
          <w:color w:val="000000"/>
          <w:sz w:val="27"/>
          <w:szCs w:val="27"/>
          <w:lang w:eastAsia="ru-RU"/>
        </w:rPr>
        <w:t>Дата размещения: 05.05.2017 года в 10:48.</w:t>
      </w:r>
    </w:p>
    <w:p w:rsidR="00650B9A" w:rsidRDefault="00650B9A" w:rsidP="00807380"/>
    <w:p w:rsidR="00650B9A" w:rsidRPr="00807380" w:rsidRDefault="00650B9A" w:rsidP="00807380"/>
    <w:sectPr w:rsidR="00650B9A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650B9A"/>
    <w:rsid w:val="00777841"/>
    <w:rsid w:val="007F261C"/>
    <w:rsid w:val="00807380"/>
    <w:rsid w:val="00821351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dn-mr.ru/str.php?id_str=1240&amp;razdel=22&amp;id_blok=22&amp;id_page=22&amp;id_level_1=0&amp;id_level_2=0&amp;id_level_3=0&amp;id_level_4=0&amp;id_level_5=0&amp;id_level_6=0&amp;id_level_7=0&amp;stranici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</Pages>
  <Words>5805</Words>
  <Characters>33090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2017-06-09T10:16:00Z</dcterms:modified>
</cp:coreProperties>
</file>