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D3" w:rsidRPr="0065254E" w:rsidRDefault="002E4ED3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 , расходах 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2081"/>
        <w:gridCol w:w="2302"/>
        <w:gridCol w:w="1326"/>
        <w:gridCol w:w="1673"/>
        <w:gridCol w:w="1690"/>
        <w:gridCol w:w="2009"/>
        <w:gridCol w:w="1267"/>
        <w:gridCol w:w="1673"/>
        <w:gridCol w:w="1473"/>
      </w:tblGrid>
      <w:tr w:rsidR="002E4ED3" w:rsidTr="00532B48">
        <w:tc>
          <w:tcPr>
            <w:tcW w:w="2085" w:type="dxa"/>
            <w:vMerge w:val="restart"/>
            <w:vAlign w:val="center"/>
          </w:tcPr>
          <w:p w:rsidR="002E4ED3" w:rsidRPr="00BD04CB" w:rsidRDefault="002E4ED3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BD04CB">
              <w:rPr>
                <w:rFonts w:ascii="Times New Roman" w:hAnsi="Times New Roman" w:cs="Times New Roman"/>
              </w:rPr>
              <w:t xml:space="preserve"> год ( руб)</w:t>
            </w:r>
          </w:p>
        </w:tc>
        <w:tc>
          <w:tcPr>
            <w:tcW w:w="7022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ED3" w:rsidTr="00532B48">
        <w:tc>
          <w:tcPr>
            <w:tcW w:w="2085" w:type="dxa"/>
            <w:vMerge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2E4ED3" w:rsidRPr="00BD04CB" w:rsidRDefault="002E4ED3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BD04CB" w:rsidRDefault="002E4ED3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Очиров  Виктор Цыдендоржиевич- глава МО « Иволгинский район»</w:t>
            </w:r>
          </w:p>
        </w:tc>
      </w:tr>
      <w:tr w:rsidR="002E4ED3" w:rsidTr="00532B48">
        <w:trPr>
          <w:trHeight w:val="1509"/>
        </w:trPr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833768,36</w:t>
            </w: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участок(общая совместная с супругой)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C1C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4CB">
              <w:rPr>
                <w:rFonts w:ascii="Times New Roman" w:hAnsi="Times New Roman" w:cs="Times New Roman"/>
                <w:lang w:val="en-US"/>
              </w:rPr>
              <w:t>Toyota Land Cruizer</w:t>
            </w: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                          (общая совместная с супругом)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04CB">
              <w:rPr>
                <w:rFonts w:ascii="Times New Roman" w:hAnsi="Times New Roman" w:cs="Times New Roman"/>
                <w:lang w:val="en-US"/>
              </w:rPr>
              <w:t xml:space="preserve">Xonda Logo </w:t>
            </w:r>
          </w:p>
        </w:tc>
        <w:tc>
          <w:tcPr>
            <w:tcW w:w="1957" w:type="dxa"/>
          </w:tcPr>
          <w:p w:rsidR="002E4ED3" w:rsidRPr="00BD04CB" w:rsidRDefault="002E4ED3" w:rsidP="00532B48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Квартира          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21238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                    (фактическое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Квартира( 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ED3" w:rsidRDefault="002E4ED3" w:rsidP="00960AB3">
      <w:pPr>
        <w:jc w:val="center"/>
        <w:rPr>
          <w:szCs w:val="24"/>
        </w:rPr>
      </w:pPr>
    </w:p>
    <w:p w:rsidR="002E4ED3" w:rsidRDefault="002E4ED3" w:rsidP="00960AB3">
      <w:pPr>
        <w:jc w:val="center"/>
        <w:rPr>
          <w:szCs w:val="24"/>
        </w:rPr>
      </w:pPr>
    </w:p>
    <w:p w:rsidR="002E4ED3" w:rsidRDefault="002E4ED3" w:rsidP="00960AB3">
      <w:pPr>
        <w:jc w:val="center"/>
        <w:rPr>
          <w:szCs w:val="24"/>
        </w:rPr>
      </w:pPr>
    </w:p>
    <w:p w:rsidR="002E4ED3" w:rsidRPr="0065254E" w:rsidRDefault="002E4ED3" w:rsidP="00AA2DB7">
      <w:pPr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 , расходах 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2085"/>
        <w:gridCol w:w="2316"/>
        <w:gridCol w:w="1335"/>
        <w:gridCol w:w="1677"/>
        <w:gridCol w:w="1694"/>
        <w:gridCol w:w="1957"/>
        <w:gridCol w:w="1274"/>
        <w:gridCol w:w="1677"/>
        <w:gridCol w:w="1479"/>
      </w:tblGrid>
      <w:tr w:rsidR="002E4ED3" w:rsidTr="00A34739">
        <w:tc>
          <w:tcPr>
            <w:tcW w:w="2085" w:type="dxa"/>
            <w:vMerge w:val="restart"/>
            <w:vAlign w:val="center"/>
          </w:tcPr>
          <w:p w:rsidR="002E4ED3" w:rsidRPr="00BD04CB" w:rsidRDefault="002E4ED3" w:rsidP="00E80ED1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BD04CB">
              <w:rPr>
                <w:rFonts w:ascii="Times New Roman" w:hAnsi="Times New Roman" w:cs="Times New Roman"/>
              </w:rPr>
              <w:t xml:space="preserve"> год ( руб)</w:t>
            </w:r>
          </w:p>
        </w:tc>
        <w:tc>
          <w:tcPr>
            <w:tcW w:w="7022" w:type="dxa"/>
            <w:gridSpan w:val="4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2E4ED3" w:rsidRPr="00BD04CB" w:rsidRDefault="002E4ED3" w:rsidP="005477A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ED3" w:rsidTr="00A34739">
        <w:tc>
          <w:tcPr>
            <w:tcW w:w="2085" w:type="dxa"/>
            <w:vMerge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15494" w:type="dxa"/>
            <w:gridSpan w:val="9"/>
          </w:tcPr>
          <w:p w:rsidR="002E4ED3" w:rsidRPr="00BD04CB" w:rsidRDefault="002E4ED3" w:rsidP="00E92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Данчинов  Андрей  Александрович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 председатель Районного Совета депутатов МО « Иволгинский район»</w:t>
            </w:r>
          </w:p>
        </w:tc>
      </w:tr>
      <w:tr w:rsidR="002E4ED3" w:rsidTr="00A34739">
        <w:trPr>
          <w:trHeight w:val="1509"/>
        </w:trPr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840600,95</w:t>
            </w:r>
          </w:p>
        </w:tc>
        <w:tc>
          <w:tcPr>
            <w:tcW w:w="2316" w:type="dxa"/>
          </w:tcPr>
          <w:p w:rsidR="002E4ED3" w:rsidRPr="00BD04CB" w:rsidRDefault="002E4ED3" w:rsidP="00AA2DB7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                  </w:t>
            </w: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48,46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15494" w:type="dxa"/>
            <w:gridSpan w:val="9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A34739"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236232,87</w:t>
            </w:r>
          </w:p>
        </w:tc>
        <w:tc>
          <w:tcPr>
            <w:tcW w:w="2316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A34739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(фактическое представление</w:t>
            </w:r>
            <w:r w:rsidRPr="00BD04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48,46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34739">
        <w:tc>
          <w:tcPr>
            <w:tcW w:w="208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26EC1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  <w:lang w:val="en-US"/>
              </w:rPr>
              <w:t>Toyota Land Cruizer</w:t>
            </w:r>
            <w:r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95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               (фактическое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1265,0</w:t>
            </w:r>
          </w:p>
        </w:tc>
        <w:tc>
          <w:tcPr>
            <w:tcW w:w="1677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A34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ED3" w:rsidRPr="00E06A11" w:rsidRDefault="002E4ED3" w:rsidP="00AA2DB7">
      <w:pPr>
        <w:jc w:val="center"/>
        <w:rPr>
          <w:szCs w:val="24"/>
        </w:rPr>
      </w:pPr>
    </w:p>
    <w:p w:rsidR="002E4ED3" w:rsidRPr="00E06A11" w:rsidRDefault="002E4ED3" w:rsidP="00960AB3">
      <w:pPr>
        <w:jc w:val="center"/>
        <w:rPr>
          <w:szCs w:val="24"/>
        </w:rPr>
      </w:pPr>
    </w:p>
    <w:p w:rsidR="002E4ED3" w:rsidRDefault="002E4ED3">
      <w:pPr>
        <w:spacing w:after="0" w:line="240" w:lineRule="auto"/>
      </w:pPr>
      <w:r>
        <w:br w:type="page"/>
      </w:r>
    </w:p>
    <w:p w:rsidR="002E4ED3" w:rsidRPr="0065254E" w:rsidRDefault="002E4ED3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lastRenderedPageBreak/>
        <w:t>СВЕДЕНИЯ о доходах , расходах , об имуществе и обязательствах имущественного характера</w:t>
      </w:r>
    </w:p>
    <w:tbl>
      <w:tblPr>
        <w:tblStyle w:val="a8"/>
        <w:tblW w:w="15494" w:type="dxa"/>
        <w:tblLook w:val="04A0"/>
      </w:tblPr>
      <w:tblGrid>
        <w:gridCol w:w="1993"/>
        <w:gridCol w:w="2776"/>
        <w:gridCol w:w="1180"/>
        <w:gridCol w:w="1605"/>
        <w:gridCol w:w="2025"/>
        <w:gridCol w:w="1783"/>
        <w:gridCol w:w="1155"/>
        <w:gridCol w:w="1605"/>
        <w:gridCol w:w="1372"/>
      </w:tblGrid>
      <w:tr w:rsidR="002E4ED3" w:rsidTr="00532B48">
        <w:tc>
          <w:tcPr>
            <w:tcW w:w="2085" w:type="dxa"/>
            <w:vMerge w:val="restart"/>
            <w:vAlign w:val="center"/>
          </w:tcPr>
          <w:p w:rsidR="002E4ED3" w:rsidRPr="00BD04CB" w:rsidRDefault="002E4ED3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BD04CB">
              <w:rPr>
                <w:rFonts w:ascii="Times New Roman" w:hAnsi="Times New Roman" w:cs="Times New Roman"/>
              </w:rPr>
              <w:t xml:space="preserve"> год ( руб)</w:t>
            </w:r>
          </w:p>
        </w:tc>
        <w:tc>
          <w:tcPr>
            <w:tcW w:w="7022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4908" w:type="dxa"/>
            <w:gridSpan w:val="3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ED3" w:rsidTr="00532B48">
        <w:tc>
          <w:tcPr>
            <w:tcW w:w="2085" w:type="dxa"/>
            <w:vMerge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2E4ED3" w:rsidRPr="00BD04CB" w:rsidRDefault="002E4ED3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5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D77960" w:rsidRDefault="002E4ED3" w:rsidP="00A13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960">
              <w:rPr>
                <w:rFonts w:ascii="Times New Roman" w:hAnsi="Times New Roman" w:cs="Times New Roman"/>
                <w:b/>
              </w:rPr>
              <w:t>Иванов Булат Сергеевич-  первый  заместитель главы МО « Иволгинский район»</w:t>
            </w:r>
          </w:p>
        </w:tc>
      </w:tr>
      <w:tr w:rsidR="002E4ED3" w:rsidTr="00532B48">
        <w:trPr>
          <w:trHeight w:val="1509"/>
        </w:trPr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1312622,67</w:t>
            </w:r>
          </w:p>
        </w:tc>
        <w:tc>
          <w:tcPr>
            <w:tcW w:w="2316" w:type="dxa"/>
          </w:tcPr>
          <w:p w:rsidR="002E4ED3" w:rsidRPr="00BD04CB" w:rsidRDefault="002E4ED3" w:rsidP="00420D97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Земельный участок                          (общая совместная с супруг</w:t>
            </w:r>
            <w:r>
              <w:rPr>
                <w:rFonts w:ascii="Times New Roman" w:hAnsi="Times New Roman" w:cs="Times New Roman"/>
              </w:rPr>
              <w:t>ой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AC1C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420D97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Земельный участок                          (общая совместная с супруг</w:t>
            </w:r>
            <w:r>
              <w:rPr>
                <w:rFonts w:ascii="Times New Roman" w:hAnsi="Times New Roman" w:cs="Times New Roman"/>
              </w:rPr>
              <w:t>ой</w:t>
            </w:r>
            <w:r w:rsidRPr="00420D97">
              <w:rPr>
                <w:rFonts w:ascii="Times New Roman" w:hAnsi="Times New Roman" w:cs="Times New Roman"/>
              </w:rPr>
              <w:t>)</w:t>
            </w:r>
            <w:r w:rsidRPr="00420D97">
              <w:rPr>
                <w:rFonts w:ascii="Times New Roman" w:hAnsi="Times New Roman" w:cs="Times New Roman"/>
              </w:rPr>
              <w:tab/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20D97">
              <w:rPr>
                <w:rFonts w:ascii="Times New Roman" w:hAnsi="Times New Roman" w:cs="Times New Roman"/>
              </w:rPr>
              <w:t>(общая совместная с супруг</w:t>
            </w:r>
            <w:r>
              <w:rPr>
                <w:rFonts w:ascii="Times New Roman" w:hAnsi="Times New Roman" w:cs="Times New Roman"/>
              </w:rPr>
              <w:t>ой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77" w:type="dxa"/>
          </w:tcPr>
          <w:p w:rsidR="002E4ED3" w:rsidRPr="00AC16E7" w:rsidRDefault="002E4ED3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Жилой дом (общая совместная с супругой)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420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420D97">
              <w:rPr>
                <w:rFonts w:ascii="Times New Roman" w:hAnsi="Times New Roman" w:cs="Times New Roman"/>
              </w:rPr>
              <w:t xml:space="preserve">                          (общая совместная с супругой)</w:t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677" w:type="dxa"/>
          </w:tcPr>
          <w:p w:rsidR="002E4ED3" w:rsidRPr="00AC16E7" w:rsidRDefault="002E4ED3" w:rsidP="00AC16E7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AC1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1043285,5</w:t>
            </w:r>
          </w:p>
        </w:tc>
        <w:tc>
          <w:tcPr>
            <w:tcW w:w="2316" w:type="dxa"/>
          </w:tcPr>
          <w:p w:rsidR="002E4ED3" w:rsidRPr="00BD04CB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Земельный участок                          (общая совместная с супруг</w:t>
            </w:r>
            <w:r>
              <w:rPr>
                <w:rFonts w:ascii="Times New Roman" w:hAnsi="Times New Roman" w:cs="Times New Roman"/>
              </w:rPr>
              <w:t>ом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FA173C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C2356F">
              <w:rPr>
                <w:rFonts w:ascii="Times New Roman" w:hAnsi="Times New Roman" w:cs="Times New Roman"/>
              </w:rPr>
              <w:t>ToyotaPremio</w:t>
            </w:r>
          </w:p>
        </w:tc>
        <w:tc>
          <w:tcPr>
            <w:tcW w:w="1957" w:type="dxa"/>
          </w:tcPr>
          <w:p w:rsidR="002E4ED3" w:rsidRPr="00BD04CB" w:rsidRDefault="002E4ED3" w:rsidP="006E5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,фактическое представление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Земельный участок                          (общая совместная с супруг</w:t>
            </w:r>
            <w:r>
              <w:rPr>
                <w:rFonts w:ascii="Times New Roman" w:hAnsi="Times New Roman" w:cs="Times New Roman"/>
              </w:rPr>
              <w:t>ом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  <w:p w:rsidR="002E4ED3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BD04CB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ab/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532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420D97">
              <w:rPr>
                <w:rFonts w:ascii="Times New Roman" w:hAnsi="Times New Roman" w:cs="Times New Roman"/>
              </w:rPr>
              <w:t>(общая совместная с супруг</w:t>
            </w:r>
            <w:r>
              <w:rPr>
                <w:rFonts w:ascii="Times New Roman" w:hAnsi="Times New Roman" w:cs="Times New Roman"/>
              </w:rPr>
              <w:t>ом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77" w:type="dxa"/>
          </w:tcPr>
          <w:p w:rsidR="002E4ED3" w:rsidRPr="00AC16E7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532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FA173C">
            <w:pPr>
              <w:jc w:val="center"/>
              <w:rPr>
                <w:rFonts w:ascii="Times New Roman" w:hAnsi="Times New Roman" w:cs="Times New Roman"/>
              </w:rPr>
            </w:pPr>
            <w:r w:rsidRPr="00420D97">
              <w:rPr>
                <w:rFonts w:ascii="Times New Roman" w:hAnsi="Times New Roman" w:cs="Times New Roman"/>
              </w:rPr>
              <w:t>Жилой дом (общая совместная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420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532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91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(общая совместная с супругом</w:t>
            </w:r>
            <w:r w:rsidRPr="00420D97">
              <w:rPr>
                <w:rFonts w:ascii="Times New Roman" w:hAnsi="Times New Roman" w:cs="Times New Roman"/>
              </w:rPr>
              <w:t>)</w:t>
            </w:r>
            <w:r w:rsidRPr="00420D9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677" w:type="dxa"/>
          </w:tcPr>
          <w:p w:rsidR="002E4ED3" w:rsidRPr="00AC16E7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AC16E7"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</w:tcPr>
          <w:p w:rsidR="002E4ED3" w:rsidRPr="00BD04CB" w:rsidRDefault="002E4ED3" w:rsidP="00532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Квартира( 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9F71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Квартира( 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7465FD" w:rsidRDefault="002E4ED3" w:rsidP="0096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FD">
              <w:rPr>
                <w:rFonts w:ascii="Times New Roman" w:hAnsi="Times New Roman" w:cs="Times New Roman"/>
                <w:b/>
                <w:sz w:val="24"/>
                <w:szCs w:val="24"/>
              </w:rPr>
              <w:t>Бадарханов   Алексей   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заместитель главы по экономике и финансам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691309,55</w:t>
            </w:r>
          </w:p>
        </w:tc>
        <w:tc>
          <w:tcPr>
            <w:tcW w:w="2316" w:type="dxa"/>
          </w:tcPr>
          <w:p w:rsidR="002E4ED3" w:rsidRPr="00BD04CB" w:rsidRDefault="002E4ED3" w:rsidP="00DE1FCC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 xml:space="preserve">Квартира              </w:t>
            </w:r>
            <w:r>
              <w:rPr>
                <w:rFonts w:ascii="Times New Roman" w:hAnsi="Times New Roman" w:cs="Times New Roman"/>
              </w:rPr>
              <w:t xml:space="preserve">            (общая совместная 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6C2480">
              <w:rPr>
                <w:rFonts w:ascii="Times New Roman" w:hAnsi="Times New Roman" w:cs="Times New Roman"/>
              </w:rPr>
              <w:t>ToyotaLexus</w:t>
            </w: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20409,83</w:t>
            </w:r>
          </w:p>
        </w:tc>
        <w:tc>
          <w:tcPr>
            <w:tcW w:w="2316" w:type="dxa"/>
          </w:tcPr>
          <w:p w:rsidR="002E4ED3" w:rsidRPr="00BD04CB" w:rsidRDefault="002E4ED3" w:rsidP="005E6929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      (индивидуальная)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3E10DB">
              <w:rPr>
                <w:rFonts w:ascii="Times New Roman" w:hAnsi="Times New Roman" w:cs="Times New Roman"/>
              </w:rPr>
              <w:t>ToyotaLexus</w:t>
            </w: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3E10DB" w:rsidRDefault="002E4ED3" w:rsidP="0064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имущество, нежилое( индивидуальная)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792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175A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1216FE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6FE">
              <w:rPr>
                <w:rFonts w:ascii="Times New Roman" w:hAnsi="Times New Roman" w:cs="Times New Roman"/>
                <w:b/>
              </w:rPr>
              <w:t xml:space="preserve">Очиров  Денис   Доржиевич, заместитель главы по социальному развитию 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8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661243,12</w:t>
            </w:r>
          </w:p>
        </w:tc>
        <w:tc>
          <w:tcPr>
            <w:tcW w:w="2316" w:type="dxa"/>
          </w:tcPr>
          <w:p w:rsidR="002E4ED3" w:rsidRPr="003E10DB" w:rsidRDefault="002E4ED3" w:rsidP="0012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         (индивидуальная)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   (индивидуальная)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3E10DB" w:rsidRDefault="002E4ED3" w:rsidP="00BD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(нежилое)(совместная долевая)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1860,1</w:t>
            </w:r>
          </w:p>
        </w:tc>
        <w:tc>
          <w:tcPr>
            <w:tcW w:w="1677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344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25000,0</w:t>
            </w:r>
          </w:p>
        </w:tc>
        <w:tc>
          <w:tcPr>
            <w:tcW w:w="2316" w:type="dxa"/>
          </w:tcPr>
          <w:p w:rsidR="002E4ED3" w:rsidRDefault="002E4ED3" w:rsidP="00DD0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A54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77" w:type="dxa"/>
          </w:tcPr>
          <w:p w:rsidR="002E4ED3" w:rsidRPr="00BD04CB" w:rsidRDefault="002E4ED3" w:rsidP="00A54E2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A54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DD0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8336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DD0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                      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9A2">
              <w:rPr>
                <w:rFonts w:ascii="Times New Roman" w:hAnsi="Times New Roman" w:cs="Times New Roman"/>
                <w:b/>
              </w:rPr>
              <w:t>Галданов Семен Семенович, управляющий делами</w:t>
            </w:r>
          </w:p>
          <w:p w:rsidR="002E4ED3" w:rsidRPr="002C09A2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297684,41</w:t>
            </w:r>
          </w:p>
        </w:tc>
        <w:tc>
          <w:tcPr>
            <w:tcW w:w="2316" w:type="dxa"/>
          </w:tcPr>
          <w:p w:rsidR="002E4ED3" w:rsidRDefault="002E4ED3" w:rsidP="008F080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856FDA">
              <w:rPr>
                <w:rFonts w:ascii="Times New Roman" w:hAnsi="Times New Roman" w:cs="Times New Roman"/>
              </w:rPr>
              <w:t>SsangYongIstana</w:t>
            </w:r>
          </w:p>
        </w:tc>
        <w:tc>
          <w:tcPr>
            <w:tcW w:w="195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8F080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</w:t>
            </w:r>
            <w:r>
              <w:rPr>
                <w:rFonts w:ascii="Times New Roman" w:hAnsi="Times New Roman" w:cs="Times New Roman"/>
              </w:rPr>
              <w:t xml:space="preserve">              (общая совместная</w:t>
            </w:r>
            <w:r w:rsidRPr="008F08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E91CF3" w:rsidRDefault="002E4ED3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AD</w:t>
            </w: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E91CF3" w:rsidRDefault="002E4ED3" w:rsidP="00E91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BD04CB">
              <w:rPr>
                <w:rFonts w:ascii="Times New Roman" w:hAnsi="Times New Roman" w:cs="Times New Roman"/>
              </w:rPr>
              <w:t>фактическое представление)</w:t>
            </w:r>
          </w:p>
        </w:tc>
        <w:tc>
          <w:tcPr>
            <w:tcW w:w="1274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514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514975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E4ED3" w:rsidRDefault="002E4ED3" w:rsidP="00514975">
            <w:pPr>
              <w:rPr>
                <w:rFonts w:ascii="Times New Roman" w:hAnsi="Times New Roman" w:cs="Times New Roman"/>
              </w:rPr>
            </w:pPr>
          </w:p>
          <w:p w:rsidR="002E4ED3" w:rsidRPr="00BD04CB" w:rsidRDefault="002E4ED3" w:rsidP="00514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677" w:type="dxa"/>
          </w:tcPr>
          <w:p w:rsidR="002E4ED3" w:rsidRPr="00BD04CB" w:rsidRDefault="002E4ED3" w:rsidP="00514975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 w:rsidRPr="006E4C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8F080D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для размещения торговли</w:t>
            </w:r>
            <w:r>
              <w:t xml:space="preserve"> (</w:t>
            </w:r>
            <w:r w:rsidRPr="00D96EDF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77" w:type="dxa"/>
          </w:tcPr>
          <w:p w:rsidR="002E4ED3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</w:t>
            </w:r>
            <w:r w:rsidRPr="0056416F">
              <w:rPr>
                <w:rFonts w:ascii="Times New Roman" w:hAnsi="Times New Roman" w:cs="Times New Roman"/>
              </w:rPr>
              <w:t>общая совместная )</w:t>
            </w:r>
          </w:p>
        </w:tc>
        <w:tc>
          <w:tcPr>
            <w:tcW w:w="1335" w:type="dxa"/>
          </w:tcPr>
          <w:p w:rsidR="002E4ED3" w:rsidRPr="00BD04CB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677" w:type="dxa"/>
          </w:tcPr>
          <w:p w:rsidR="002E4ED3" w:rsidRPr="00BD04CB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инд.жилищного строительства ( общая </w:t>
            </w:r>
            <w:r w:rsidRPr="005A0722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1335" w:type="dxa"/>
          </w:tcPr>
          <w:p w:rsidR="002E4ED3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677" w:type="dxa"/>
          </w:tcPr>
          <w:p w:rsidR="002E4ED3" w:rsidRPr="00BD04CB" w:rsidRDefault="002E4ED3" w:rsidP="002D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619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 xml:space="preserve">Земельный участок                          </w:t>
            </w:r>
            <w:r w:rsidRPr="008F080D"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F080D">
              <w:rPr>
                <w:rFonts w:ascii="Times New Roman" w:hAnsi="Times New Roman" w:cs="Times New Roman"/>
              </w:rPr>
              <w:t>Земельный участок                          (общая совместная)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8F080D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для размещения торговли</w:t>
            </w:r>
            <w:r>
              <w:t xml:space="preserve"> (</w:t>
            </w:r>
            <w:r w:rsidRPr="00D96EDF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486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(</w:t>
            </w:r>
            <w:r w:rsidRPr="0056416F"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335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70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индивидуального</w:t>
            </w:r>
          </w:p>
          <w:p w:rsidR="002E4ED3" w:rsidRPr="00BD04CB" w:rsidRDefault="002E4ED3" w:rsidP="00070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жилищного строительства                          (общая</w:t>
            </w:r>
            <w:r w:rsidRPr="005A0722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Бурюхаев Геннадий Валерьевич, начальник отдела экономики и инвестиций</w:t>
            </w:r>
          </w:p>
          <w:p w:rsidR="002E4ED3" w:rsidRPr="00982114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567512,6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                        ( индивидуальная)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</w:t>
            </w:r>
            <w:r>
              <w:rPr>
                <w:rFonts w:ascii="Times New Roman" w:hAnsi="Times New Roman" w:cs="Times New Roman"/>
              </w:rPr>
              <w:t>общая совместная с супругой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396110,01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121136">
              <w:rPr>
                <w:rFonts w:ascii="Times New Roman" w:hAnsi="Times New Roman" w:cs="Times New Roman"/>
              </w:rPr>
              <w:t>)</w:t>
            </w:r>
          </w:p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Default="002E4ED3" w:rsidP="0039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3E10DB" w:rsidRDefault="002E4ED3" w:rsidP="001F77F5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>(фактическое представление )</w:t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F77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532B48">
        <w:tc>
          <w:tcPr>
            <w:tcW w:w="2085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>(фактическое представление )</w:t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F6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F6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ЛубсандоржиеваБаярмаБазыровна, начальник архивного отдела</w:t>
            </w:r>
          </w:p>
          <w:p w:rsidR="002E4ED3" w:rsidRPr="00982114" w:rsidRDefault="002E4ED3" w:rsidP="009F6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473256,03</w:t>
            </w:r>
          </w:p>
        </w:tc>
        <w:tc>
          <w:tcPr>
            <w:tcW w:w="2316" w:type="dxa"/>
          </w:tcPr>
          <w:p w:rsidR="002E4ED3" w:rsidRDefault="002E4ED3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в составе ДНТ                           </w:t>
            </w:r>
            <w:r w:rsidRPr="00EE5DEA">
              <w:rPr>
                <w:rFonts w:ascii="Times New Roman" w:hAnsi="Times New Roman" w:cs="Times New Roman"/>
              </w:rPr>
              <w:t>( индивидуальная)</w:t>
            </w:r>
          </w:p>
        </w:tc>
        <w:tc>
          <w:tcPr>
            <w:tcW w:w="1335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E635C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EE5DEA" w:rsidRDefault="002E4ED3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E5DEA">
              <w:rPr>
                <w:rFonts w:ascii="Times New Roman" w:hAnsi="Times New Roman" w:cs="Times New Roman"/>
              </w:rPr>
              <w:t>)</w:t>
            </w:r>
            <w:r w:rsidRPr="00EE5DEA">
              <w:rPr>
                <w:rFonts w:ascii="Times New Roman" w:hAnsi="Times New Roman" w:cs="Times New Roman"/>
              </w:rPr>
              <w:tab/>
            </w:r>
            <w:r w:rsidRPr="00EE5DE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32B48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EE5DEA" w:rsidRDefault="002E4ED3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Квартира                               (общая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EE5DEA">
              <w:rPr>
                <w:rFonts w:ascii="Times New Roman" w:hAnsi="Times New Roman" w:cs="Times New Roman"/>
              </w:rPr>
              <w:t>)</w:t>
            </w:r>
          </w:p>
          <w:p w:rsidR="002E4ED3" w:rsidRPr="00EE5DEA" w:rsidRDefault="002E4ED3" w:rsidP="00EE5DEA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677" w:type="dxa"/>
          </w:tcPr>
          <w:p w:rsidR="002E4ED3" w:rsidRPr="00EE5DEA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Pr="00982114" w:rsidRDefault="002E4ED3" w:rsidP="00057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lastRenderedPageBreak/>
              <w:t>БанзаракцаевБаирИванович,консультант службы ГО и ЧС</w:t>
            </w:r>
          </w:p>
          <w:p w:rsidR="002E4ED3" w:rsidRPr="00982114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237178,46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                         ( индивидуальная)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191367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ToyotaCorolla</w:t>
            </w:r>
            <w:r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B23E3C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Жилой дом                    (индивидуальная)</w:t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903026,00</w:t>
            </w:r>
          </w:p>
        </w:tc>
        <w:tc>
          <w:tcPr>
            <w:tcW w:w="2316" w:type="dxa"/>
          </w:tcPr>
          <w:p w:rsidR="002E4ED3" w:rsidRPr="00B23E3C" w:rsidRDefault="002E4ED3" w:rsidP="00B23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23E3C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957" w:type="dxa"/>
          </w:tcPr>
          <w:p w:rsidR="002E4ED3" w:rsidRDefault="002E4ED3" w:rsidP="00810170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Жилой дом                    (</w:t>
            </w:r>
            <w:r>
              <w:rPr>
                <w:rFonts w:ascii="Times New Roman" w:hAnsi="Times New Roman" w:cs="Times New Roman"/>
              </w:rPr>
              <w:t>фактическое представление</w:t>
            </w:r>
            <w:r w:rsidRPr="00B23E3C">
              <w:rPr>
                <w:rFonts w:ascii="Times New Roman" w:hAnsi="Times New Roman" w:cs="Times New Roman"/>
              </w:rPr>
              <w:t>)</w:t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  <w:r w:rsidRPr="00B23E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B23E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B23E3C" w:rsidRDefault="002E4ED3" w:rsidP="00B23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23E3C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(фактическое представление)</w:t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  <w:t>56,0</w:t>
            </w:r>
            <w:r w:rsidRPr="00810170">
              <w:rPr>
                <w:rFonts w:ascii="Times New Roman" w:hAnsi="Times New Roman" w:cs="Times New Roman"/>
              </w:rPr>
              <w:tab/>
              <w:t>Россия</w:t>
            </w:r>
            <w:r w:rsidRPr="0081017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1913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316" w:type="dxa"/>
          </w:tcPr>
          <w:p w:rsidR="002E4ED3" w:rsidRPr="00B23E3C" w:rsidRDefault="002E4ED3" w:rsidP="00B23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23E3C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Жилой дом                    (фактическое представление)</w:t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</w:r>
            <w:r w:rsidRPr="00810170">
              <w:rPr>
                <w:rFonts w:ascii="Times New Roman" w:hAnsi="Times New Roman" w:cs="Times New Roman"/>
              </w:rPr>
              <w:tab/>
              <w:t>56,0</w:t>
            </w:r>
            <w:r w:rsidRPr="00810170">
              <w:rPr>
                <w:rFonts w:ascii="Times New Roman" w:hAnsi="Times New Roman" w:cs="Times New Roman"/>
              </w:rPr>
              <w:tab/>
              <w:t>Россия</w:t>
            </w:r>
            <w:r w:rsidRPr="0081017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114">
              <w:rPr>
                <w:rFonts w:ascii="Times New Roman" w:hAnsi="Times New Roman" w:cs="Times New Roman"/>
                <w:b/>
              </w:rPr>
              <w:t>Хабалова Марина Валентиновна, начальник МУ « Отдел культуры и туризма»</w:t>
            </w:r>
          </w:p>
          <w:p w:rsidR="002E4ED3" w:rsidRPr="00982114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526581,61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EE5DE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в составе ДНТ                           </w:t>
            </w:r>
            <w:r w:rsidRPr="00EE5DEA">
              <w:rPr>
                <w:rFonts w:ascii="Times New Roman" w:hAnsi="Times New Roman" w:cs="Times New Roman"/>
              </w:rPr>
              <w:t>( индивидуальная)</w:t>
            </w:r>
          </w:p>
        </w:tc>
        <w:tc>
          <w:tcPr>
            <w:tcW w:w="1335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A8045F" w:rsidRDefault="002E4ED3" w:rsidP="00A80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45F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>corona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242179,43</w:t>
            </w:r>
          </w:p>
        </w:tc>
        <w:tc>
          <w:tcPr>
            <w:tcW w:w="2316" w:type="dxa"/>
          </w:tcPr>
          <w:p w:rsidR="002E4ED3" w:rsidRPr="00982114" w:rsidRDefault="002E4ED3" w:rsidP="00982114">
            <w:pPr>
              <w:jc w:val="center"/>
              <w:rPr>
                <w:rFonts w:ascii="Times New Roman" w:hAnsi="Times New Roman" w:cs="Times New Roman"/>
              </w:rPr>
            </w:pPr>
            <w:r w:rsidRPr="00982114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  <w:p w:rsidR="002E4ED3" w:rsidRPr="00B23E3C" w:rsidRDefault="002E4ED3" w:rsidP="00982114">
            <w:pPr>
              <w:jc w:val="center"/>
              <w:rPr>
                <w:rFonts w:ascii="Times New Roman" w:hAnsi="Times New Roman" w:cs="Times New Roman"/>
              </w:rPr>
            </w:pPr>
            <w:r w:rsidRPr="0098211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77" w:type="dxa"/>
          </w:tcPr>
          <w:p w:rsidR="002E4ED3" w:rsidRPr="00B23E3C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821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BD3DE2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BD3DE2" w:rsidRDefault="002E4ED3" w:rsidP="00BD3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DE2">
              <w:rPr>
                <w:rFonts w:ascii="Times New Roman" w:hAnsi="Times New Roman" w:cs="Times New Roman"/>
                <w:b/>
              </w:rPr>
              <w:t>Нимаева Лариса Романовна, председатель контрольно-счетного органа  МО « Иволгинский район»</w:t>
            </w:r>
          </w:p>
          <w:p w:rsidR="002E4ED3" w:rsidRPr="00BD04CB" w:rsidRDefault="002E4ED3" w:rsidP="00BD3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543555,3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677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989">
              <w:rPr>
                <w:rFonts w:ascii="Times New Roman" w:hAnsi="Times New Roman" w:cs="Times New Roman"/>
                <w:b/>
              </w:rPr>
              <w:t>ЮможаповЦыванжиГуржапович, начальник отдела сельского хозяйства</w:t>
            </w:r>
          </w:p>
          <w:p w:rsidR="002E4ED3" w:rsidRPr="009A6989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443025,47</w:t>
            </w:r>
          </w:p>
        </w:tc>
        <w:tc>
          <w:tcPr>
            <w:tcW w:w="2316" w:type="dxa"/>
          </w:tcPr>
          <w:p w:rsidR="002E4ED3" w:rsidRPr="00982114" w:rsidRDefault="002E4ED3" w:rsidP="00982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82114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982114" w:rsidRDefault="002E4ED3" w:rsidP="00982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82114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342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представление)</w:t>
            </w: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116762,77</w:t>
            </w:r>
          </w:p>
        </w:tc>
        <w:tc>
          <w:tcPr>
            <w:tcW w:w="2316" w:type="dxa"/>
          </w:tcPr>
          <w:p w:rsidR="002E4ED3" w:rsidRPr="00121136" w:rsidRDefault="002E4ED3" w:rsidP="005D6C1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(индивидуальная)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9A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550DC8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DC8">
              <w:rPr>
                <w:rFonts w:ascii="Times New Roman" w:hAnsi="Times New Roman" w:cs="Times New Roman"/>
                <w:b/>
              </w:rPr>
              <w:t>Балданов Чингис Борисович, начальник МУ «Отдел  по развитию инфраструктуры»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114969,34</w:t>
            </w:r>
          </w:p>
        </w:tc>
        <w:tc>
          <w:tcPr>
            <w:tcW w:w="2316" w:type="dxa"/>
          </w:tcPr>
          <w:p w:rsidR="002E4ED3" w:rsidRPr="00121136" w:rsidRDefault="002E4ED3" w:rsidP="009B76B7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совместная)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5B1688" w:rsidRDefault="002E4ED3" w:rsidP="00C73916">
            <w:pPr>
              <w:jc w:val="center"/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>159476,77</w:t>
            </w:r>
          </w:p>
        </w:tc>
        <w:tc>
          <w:tcPr>
            <w:tcW w:w="2316" w:type="dxa"/>
          </w:tcPr>
          <w:p w:rsidR="002E4ED3" w:rsidRPr="005B1688" w:rsidRDefault="002E4ED3" w:rsidP="00281A31">
            <w:pPr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под ИЖС</w:t>
            </w:r>
            <w:r w:rsidRPr="005B1688">
              <w:rPr>
                <w:rFonts w:ascii="Times New Roman" w:hAnsi="Times New Roman" w:cs="Times New Roman"/>
              </w:rPr>
              <w:t>( индивидуальная)</w:t>
            </w:r>
          </w:p>
        </w:tc>
        <w:tc>
          <w:tcPr>
            <w:tcW w:w="1335" w:type="dxa"/>
          </w:tcPr>
          <w:p w:rsidR="002E4ED3" w:rsidRPr="005B1688" w:rsidRDefault="002E4ED3" w:rsidP="00057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2E4ED3" w:rsidRPr="005B1688" w:rsidRDefault="002E4ED3" w:rsidP="00057C5D">
            <w:pPr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5B168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 xml:space="preserve">Автобус </w:t>
            </w:r>
          </w:p>
          <w:p w:rsidR="002E4ED3" w:rsidRPr="005B168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5B1688">
              <w:rPr>
                <w:rFonts w:ascii="Times New Roman" w:hAnsi="Times New Roman" w:cs="Times New Roman"/>
              </w:rPr>
              <w:t>фиатдукато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совместная)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C542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057C5D">
        <w:tc>
          <w:tcPr>
            <w:tcW w:w="15494" w:type="dxa"/>
            <w:gridSpan w:val="9"/>
          </w:tcPr>
          <w:p w:rsidR="002E4ED3" w:rsidRPr="00BD04CB" w:rsidRDefault="002E4ED3" w:rsidP="00D73944">
            <w:pPr>
              <w:jc w:val="center"/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  <w:b/>
              </w:rPr>
              <w:t>Шагжитарова Тамара Бимбаевна, начальник финансового управления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614255,83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D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2/3)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D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гаражей                                   ( 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D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с/х использования                                   ( 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D75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размещения производств. зданий . строений                                  ( 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6A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(общая долевая 2/3)</w:t>
            </w: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826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долевая 11/12)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826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долевая 2/3)</w:t>
            </w: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C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Квартира(индивидуальная)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86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                                    ( 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677" w:type="dxa"/>
          </w:tcPr>
          <w:p w:rsidR="002E4ED3" w:rsidRPr="009A6989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863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 общая долевая 2/3)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297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 общая долевая 5/6)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                     ( общая долевая 2/3)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1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2E4ED3" w:rsidRDefault="002E4ED3" w:rsidP="0001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2130,9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1751,2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16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нежилое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2112,1</w:t>
            </w:r>
          </w:p>
        </w:tc>
        <w:tc>
          <w:tcPr>
            <w:tcW w:w="1677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57C5D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9A">
              <w:rPr>
                <w:rFonts w:ascii="Times New Roman" w:hAnsi="Times New Roman" w:cs="Times New Roman"/>
                <w:b/>
              </w:rPr>
              <w:t>МитыповБаирБаторович, начальник районного управления образования</w:t>
            </w:r>
          </w:p>
          <w:p w:rsidR="002E4ED3" w:rsidRPr="0095219A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579921,46</w:t>
            </w: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ДНТ</w:t>
            </w: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 1/4)</w:t>
            </w: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1999,0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170544,14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826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клюгер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1/4)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AB49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E71A0B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A0B">
              <w:rPr>
                <w:rFonts w:ascii="Times New Roman" w:hAnsi="Times New Roman" w:cs="Times New Roman"/>
                <w:b/>
              </w:rPr>
              <w:t>Лучининов Андрей Анатольевич, начальник отдела ФК и спорта и делам молодежи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553397,42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5336AD" w:rsidRDefault="002E4ED3" w:rsidP="008448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6AD">
              <w:rPr>
                <w:rFonts w:ascii="Times New Roman" w:hAnsi="Times New Roman" w:cs="Times New Roman"/>
                <w:b/>
              </w:rPr>
              <w:t>Савицкая Екатерина Игоревна, начальник управления правовых , имущественных и земельных отношений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681262,19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                       ( 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долевая1/3)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5F07E8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7E8">
              <w:rPr>
                <w:rFonts w:ascii="Times New Roman" w:hAnsi="Times New Roman" w:cs="Times New Roman"/>
                <w:b/>
              </w:rPr>
              <w:t>Луковкина Елена Николаевна, гл. специалист орган опеки и попечительства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131128,92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                       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5F0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4E13D6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3D6">
              <w:rPr>
                <w:rFonts w:ascii="Times New Roman" w:hAnsi="Times New Roman" w:cs="Times New Roman"/>
                <w:b/>
              </w:rPr>
              <w:t>ДашидондоковаЦыцыгмаБимбаевна, гл. специалист орган опеки и попечительства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326248,11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3C7690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690">
              <w:rPr>
                <w:rFonts w:ascii="Times New Roman" w:hAnsi="Times New Roman" w:cs="Times New Roman"/>
                <w:b/>
              </w:rPr>
              <w:t>Кокорина Александра Петровна,гл. специалист орган опеки и попечительства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212524,96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3E10DB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12113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>(фактическое представление )</w:t>
            </w: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77" w:type="dxa"/>
          </w:tcPr>
          <w:p w:rsidR="002E4ED3" w:rsidRPr="003E10DB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6D0F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DD30A8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0A8">
              <w:rPr>
                <w:rFonts w:ascii="Times New Roman" w:hAnsi="Times New Roman" w:cs="Times New Roman"/>
                <w:b/>
              </w:rPr>
              <w:t>Соктоева Татьяна Викторовна, гл.специалист комиссии по делам несовершеннолетних и защите их прав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439679,81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1E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421987,59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1E22F7" w:rsidRDefault="002E4ED3" w:rsidP="00057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1E22F7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Focus </w:t>
            </w: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AB50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AB50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57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AB507C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AB507C" w:rsidRDefault="002E4ED3" w:rsidP="00960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07C">
              <w:rPr>
                <w:rFonts w:ascii="Times New Roman" w:hAnsi="Times New Roman" w:cs="Times New Roman"/>
                <w:b/>
              </w:rPr>
              <w:t>Бурлакова Наталья Вячеславовна,  ведущий специалист комиссии по делам несовершеннолетних и защите их прав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74900,0</w:t>
            </w:r>
          </w:p>
        </w:tc>
        <w:tc>
          <w:tcPr>
            <w:tcW w:w="2316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912BD2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BD2">
              <w:rPr>
                <w:rFonts w:ascii="Times New Roman" w:hAnsi="Times New Roman" w:cs="Times New Roman"/>
                <w:b/>
              </w:rPr>
              <w:t>Дабаева Оксана Михайловна, главный специалист по моб.работе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12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359553,92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AF3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111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               Пежо Боксер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B800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C53F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Default="002E4ED3" w:rsidP="00591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ED3" w:rsidRPr="00591FDB" w:rsidRDefault="002E4ED3" w:rsidP="00591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FDB">
              <w:rPr>
                <w:rFonts w:ascii="Times New Roman" w:hAnsi="Times New Roman" w:cs="Times New Roman"/>
                <w:b/>
              </w:rPr>
              <w:t>МайтаеваОюнаШагдуровна, гл.бухгалтер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481991,45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1/2)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1/2)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C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5E44CB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(индивидуальная)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5E4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FST 523</w:t>
            </w: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                            (долевая 1/2)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 1/2)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2091,0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EB79CF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9CF">
              <w:rPr>
                <w:rFonts w:ascii="Times New Roman" w:hAnsi="Times New Roman" w:cs="Times New Roman"/>
                <w:b/>
              </w:rPr>
              <w:t>Гергесенова Марина Никитична, консультант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375123,61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легковая</w:t>
            </w:r>
          </w:p>
        </w:tc>
        <w:tc>
          <w:tcPr>
            <w:tcW w:w="195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A07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B26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28000,0</w:t>
            </w: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 xml:space="preserve">Жилой дом                 </w:t>
            </w:r>
            <w:r w:rsidRPr="009A6989">
              <w:rPr>
                <w:rFonts w:ascii="Times New Roman" w:hAnsi="Times New Roman" w:cs="Times New Roman"/>
              </w:rPr>
              <w:lastRenderedPageBreak/>
              <w:t>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68,4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835307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307">
              <w:rPr>
                <w:rFonts w:ascii="Times New Roman" w:hAnsi="Times New Roman" w:cs="Times New Roman"/>
                <w:b/>
              </w:rPr>
              <w:lastRenderedPageBreak/>
              <w:t>Аюрова Татьяна Бимбаевна, гл.специалист отдела экономики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219653,30</w:t>
            </w: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0049B5" w:rsidRDefault="002E4ED3" w:rsidP="00004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AC2E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lastRenderedPageBreak/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87,5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47D70">
        <w:tc>
          <w:tcPr>
            <w:tcW w:w="15494" w:type="dxa"/>
            <w:gridSpan w:val="9"/>
          </w:tcPr>
          <w:p w:rsidR="002E4ED3" w:rsidRPr="00E1665A" w:rsidRDefault="002E4ED3" w:rsidP="00E16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65A">
              <w:rPr>
                <w:rFonts w:ascii="Times New Roman" w:hAnsi="Times New Roman" w:cs="Times New Roman"/>
                <w:b/>
              </w:rPr>
              <w:t>Нимаева Елена Афанасьевна, ведущий специалист  отдела сельского  хозяйства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310103,09</w:t>
            </w: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ДНТ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335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9D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040B8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851059</w:t>
            </w: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ИСУЗУ эльф </w:t>
            </w: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4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с/х использования 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 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Default="002E4ED3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2E4ED3" w:rsidRPr="00121136" w:rsidRDefault="002E4ED3" w:rsidP="00F73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D3" w:rsidRPr="00121136" w:rsidRDefault="002E4ED3" w:rsidP="00F73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146546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7338E">
        <w:tc>
          <w:tcPr>
            <w:tcW w:w="15494" w:type="dxa"/>
            <w:gridSpan w:val="9"/>
          </w:tcPr>
          <w:p w:rsidR="002E4ED3" w:rsidRPr="00BD04C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EB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294A6E">
        <w:trPr>
          <w:trHeight w:val="446"/>
        </w:trPr>
        <w:tc>
          <w:tcPr>
            <w:tcW w:w="15494" w:type="dxa"/>
            <w:gridSpan w:val="9"/>
          </w:tcPr>
          <w:p w:rsidR="002E4ED3" w:rsidRPr="00BD04CB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 w:rsidRPr="00E63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755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755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FF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C71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755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755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FF3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C71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76E9C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C32C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1153,0</w:t>
            </w: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</w:tc>
        <w:tc>
          <w:tcPr>
            <w:tcW w:w="133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677" w:type="dxa"/>
          </w:tcPr>
          <w:p w:rsidR="002E4ED3" w:rsidRPr="006D0F28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883EF1">
        <w:tc>
          <w:tcPr>
            <w:tcW w:w="15494" w:type="dxa"/>
            <w:gridSpan w:val="9"/>
          </w:tcPr>
          <w:p w:rsidR="002E4ED3" w:rsidRPr="00652D27" w:rsidRDefault="002E4ED3" w:rsidP="00DE43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t>Эрдынеева Наталья Дугаровна, главный специалист отдела с/х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346387,96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Pr="00121136" w:rsidRDefault="002E4ED3" w:rsidP="004B4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B45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1/4)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78,7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C47249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CC6233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267438,84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A2D01">
        <w:tc>
          <w:tcPr>
            <w:tcW w:w="15494" w:type="dxa"/>
            <w:gridSpan w:val="9"/>
          </w:tcPr>
          <w:p w:rsidR="002E4ED3" w:rsidRPr="00652D27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D27">
              <w:rPr>
                <w:rFonts w:ascii="Times New Roman" w:hAnsi="Times New Roman" w:cs="Times New Roman"/>
                <w:b/>
              </w:rPr>
              <w:t>Жигмитова Зинаида Владимировна,  гл. специалист архивного отдела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513225,44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1015,0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282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D3" w:rsidRPr="00121136" w:rsidRDefault="002E4ED3" w:rsidP="00D65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651F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651D32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D651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377038,52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7B2F77">
        <w:tc>
          <w:tcPr>
            <w:tcW w:w="15494" w:type="dxa"/>
            <w:gridSpan w:val="9"/>
          </w:tcPr>
          <w:p w:rsidR="002E4ED3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EAE">
              <w:rPr>
                <w:rFonts w:ascii="Times New Roman" w:hAnsi="Times New Roman" w:cs="Times New Roman"/>
                <w:b/>
              </w:rPr>
              <w:t>ЦыренжаповаОюнаЦырен-Доржиевна, главный специалист организационно-контрольного отдела</w:t>
            </w:r>
          </w:p>
          <w:p w:rsidR="002E4ED3" w:rsidRPr="00114EAE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237401,35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2054C6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273234,0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1136A5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811AA1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1868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347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D7421">
        <w:tc>
          <w:tcPr>
            <w:tcW w:w="15494" w:type="dxa"/>
            <w:gridSpan w:val="9"/>
          </w:tcPr>
          <w:p w:rsidR="002E4ED3" w:rsidRPr="000005A5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5A5">
              <w:rPr>
                <w:rFonts w:ascii="Times New Roman" w:hAnsi="Times New Roman" w:cs="Times New Roman"/>
                <w:b/>
              </w:rPr>
              <w:lastRenderedPageBreak/>
              <w:t>Бадашкова Анна Филипповна, консультант организационно-контрольного отдела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654616,1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243707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260561,99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для ИЖС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5" w:type="dxa"/>
          </w:tcPr>
          <w:p w:rsidR="002E4ED3" w:rsidRDefault="002E4ED3" w:rsidP="0019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BD1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52</w:t>
            </w:r>
          </w:p>
        </w:tc>
        <w:tc>
          <w:tcPr>
            <w:tcW w:w="195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214FB5" w:rsidRDefault="002E4ED3" w:rsidP="00072B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FB5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harrier</w:t>
            </w:r>
          </w:p>
        </w:tc>
        <w:tc>
          <w:tcPr>
            <w:tcW w:w="195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9A6989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D2311">
        <w:tc>
          <w:tcPr>
            <w:tcW w:w="15494" w:type="dxa"/>
            <w:gridSpan w:val="9"/>
          </w:tcPr>
          <w:p w:rsidR="002E4ED3" w:rsidRPr="00BD1B8A" w:rsidRDefault="002E4ED3" w:rsidP="0007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B8A">
              <w:rPr>
                <w:rFonts w:ascii="Times New Roman" w:hAnsi="Times New Roman" w:cs="Times New Roman"/>
                <w:b/>
              </w:rPr>
              <w:t>Доржиев ЖаргалЧингисович,  главный специалист отдела экономики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122127,6</w:t>
            </w: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Pr="00121136" w:rsidRDefault="002E4ED3" w:rsidP="00AC4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9A6989">
              <w:rPr>
                <w:rFonts w:ascii="Times New Roman" w:hAnsi="Times New Roman" w:cs="Times New Roman"/>
              </w:rPr>
              <w:t xml:space="preserve">                 (фактическое представление)</w:t>
            </w:r>
          </w:p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  <w:p w:rsidR="002E4ED3" w:rsidRPr="00121136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lastRenderedPageBreak/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1677" w:type="dxa"/>
          </w:tcPr>
          <w:p w:rsidR="002E4ED3" w:rsidRPr="006D0F28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712FB">
        <w:tc>
          <w:tcPr>
            <w:tcW w:w="15494" w:type="dxa"/>
            <w:gridSpan w:val="9"/>
          </w:tcPr>
          <w:p w:rsidR="002E4ED3" w:rsidRPr="00AC47B7" w:rsidRDefault="002E4ED3" w:rsidP="00AC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7B7">
              <w:rPr>
                <w:rFonts w:ascii="Times New Roman" w:hAnsi="Times New Roman" w:cs="Times New Roman"/>
                <w:b/>
              </w:rPr>
              <w:lastRenderedPageBreak/>
              <w:t>Смирнова Татьяна Александровна,главный специалист отдела ФК и спорта и молодежной политике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95749,88</w:t>
            </w:r>
          </w:p>
        </w:tc>
        <w:tc>
          <w:tcPr>
            <w:tcW w:w="2316" w:type="dxa"/>
          </w:tcPr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1957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77" w:type="dxa"/>
          </w:tcPr>
          <w:p w:rsidR="002E4ED3" w:rsidRPr="006D0F28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145BF1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46664,97</w:t>
            </w:r>
          </w:p>
        </w:tc>
        <w:tc>
          <w:tcPr>
            <w:tcW w:w="2316" w:type="dxa"/>
          </w:tcPr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77" w:type="dxa"/>
          </w:tcPr>
          <w:p w:rsidR="002E4ED3" w:rsidRPr="006D0F28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A11085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  <w:r w:rsidRPr="001714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77" w:type="dxa"/>
          </w:tcPr>
          <w:p w:rsidR="002E4ED3" w:rsidRPr="006D0F28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D165B">
        <w:tc>
          <w:tcPr>
            <w:tcW w:w="15494" w:type="dxa"/>
            <w:gridSpan w:val="9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23E3C">
        <w:tc>
          <w:tcPr>
            <w:tcW w:w="2085" w:type="dxa"/>
          </w:tcPr>
          <w:p w:rsidR="002E4ED3" w:rsidRDefault="002E4ED3" w:rsidP="00952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16" w:type="dxa"/>
          </w:tcPr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Default="002E4ED3" w:rsidP="006D1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3E10D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Жилой дом                 (фактическое представление)</w:t>
            </w:r>
          </w:p>
          <w:p w:rsidR="002E4ED3" w:rsidRPr="00121136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ab/>
            </w:r>
            <w:r w:rsidRPr="009A69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</w:tcPr>
          <w:p w:rsidR="002E4ED3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677" w:type="dxa"/>
          </w:tcPr>
          <w:p w:rsidR="002E4ED3" w:rsidRPr="006D0F28" w:rsidRDefault="002E4ED3" w:rsidP="007A7A2D">
            <w:pPr>
              <w:jc w:val="center"/>
              <w:rPr>
                <w:rFonts w:ascii="Times New Roman" w:hAnsi="Times New Roman" w:cs="Times New Roman"/>
              </w:rPr>
            </w:pPr>
            <w:r w:rsidRPr="009A6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2E4ED3" w:rsidRPr="00BD04CB" w:rsidRDefault="002E4ED3" w:rsidP="00072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ED3" w:rsidRDefault="002E4ED3" w:rsidP="00960AB3">
      <w:pPr>
        <w:jc w:val="center"/>
        <w:rPr>
          <w:szCs w:val="24"/>
        </w:rPr>
      </w:pPr>
    </w:p>
    <w:p w:rsidR="002E4ED3" w:rsidRDefault="002E4ED3" w:rsidP="00960AB3">
      <w:pPr>
        <w:jc w:val="center"/>
        <w:rPr>
          <w:szCs w:val="24"/>
        </w:rPr>
      </w:pPr>
    </w:p>
    <w:p w:rsidR="002E4ED3" w:rsidRPr="0065254E" w:rsidRDefault="002E4ED3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tbl>
      <w:tblPr>
        <w:tblStyle w:val="a8"/>
        <w:tblW w:w="15984" w:type="dxa"/>
        <w:tblLayout w:type="fixed"/>
        <w:tblLook w:val="04A0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2E4ED3" w:rsidTr="00D12E1D">
        <w:tc>
          <w:tcPr>
            <w:tcW w:w="2085" w:type="dxa"/>
            <w:vMerge w:val="restart"/>
            <w:vAlign w:val="center"/>
          </w:tcPr>
          <w:p w:rsidR="002E4ED3" w:rsidRPr="00BD04CB" w:rsidRDefault="002E4ED3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Декларированный </w:t>
            </w:r>
            <w:r w:rsidRPr="00BD04CB">
              <w:rPr>
                <w:rFonts w:ascii="Times New Roman" w:hAnsi="Times New Roman" w:cs="Times New Roman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BD04CB">
              <w:rPr>
                <w:rFonts w:ascii="Times New Roman" w:hAnsi="Times New Roman" w:cs="Times New Roman"/>
              </w:rPr>
              <w:t xml:space="preserve"> год ( руб)</w:t>
            </w:r>
          </w:p>
        </w:tc>
        <w:tc>
          <w:tcPr>
            <w:tcW w:w="7022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lastRenderedPageBreak/>
              <w:t xml:space="preserve">Перечень  объектов недвижимого имущества и транспортных средств , </w:t>
            </w:r>
            <w:r w:rsidRPr="00BD04CB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, </w:t>
            </w:r>
            <w:r w:rsidRPr="00BD04CB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2E4ED3" w:rsidRPr="00BD04CB" w:rsidRDefault="002E4ED3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BD04CB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2E4ED3" w:rsidTr="00D12E1D">
        <w:tc>
          <w:tcPr>
            <w:tcW w:w="2085" w:type="dxa"/>
            <w:vMerge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2E4ED3" w:rsidRPr="00BD04CB" w:rsidRDefault="002E4ED3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03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МижитовЗоригтоБабасанович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заместитель начальника МУ «Отдел по развитию инфраструктуры»</w:t>
            </w:r>
          </w:p>
        </w:tc>
      </w:tr>
      <w:tr w:rsidR="002E4ED3" w:rsidTr="00D12E1D">
        <w:trPr>
          <w:trHeight w:val="310"/>
        </w:trPr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359655,35</w:t>
            </w:r>
          </w:p>
        </w:tc>
        <w:tc>
          <w:tcPr>
            <w:tcW w:w="2316" w:type="dxa"/>
          </w:tcPr>
          <w:p w:rsidR="002E4ED3" w:rsidRPr="00BD04CB" w:rsidRDefault="002E4ED3" w:rsidP="00032A92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ТайотаАксио</w:t>
            </w:r>
          </w:p>
        </w:tc>
        <w:tc>
          <w:tcPr>
            <w:tcW w:w="2200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D12E1D"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6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</w:tcPr>
          <w:p w:rsidR="002E4ED3" w:rsidRPr="00BD04CB" w:rsidRDefault="002E4ED3" w:rsidP="00A34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gridSpan w:val="2"/>
          </w:tcPr>
          <w:p w:rsidR="002E4ED3" w:rsidRPr="00BD04CB" w:rsidRDefault="002E4ED3" w:rsidP="008220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gridSpan w:val="2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03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ТумуроваМэдэгмаМункуевна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консультант-архитектор МУ «Отдел по развитию инфраструктуры»</w:t>
            </w:r>
          </w:p>
        </w:tc>
      </w:tr>
      <w:tr w:rsidR="002E4ED3" w:rsidTr="00D12E1D">
        <w:trPr>
          <w:trHeight w:val="766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523198,30</w:t>
            </w:r>
          </w:p>
        </w:tc>
        <w:tc>
          <w:tcPr>
            <w:tcW w:w="2316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133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7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D12E1D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10472,28</w:t>
            </w:r>
          </w:p>
        </w:tc>
        <w:tc>
          <w:tcPr>
            <w:tcW w:w="2316" w:type="dxa"/>
          </w:tcPr>
          <w:p w:rsidR="002E4ED3" w:rsidRPr="00BD04CB" w:rsidRDefault="002E4ED3" w:rsidP="007E2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квартиры 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68,37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0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151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77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D12E1D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151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77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3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Шункова Татьяна Накиповна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консультант МУ «Отдел по развитию инфраструктуры»</w:t>
            </w:r>
          </w:p>
        </w:tc>
      </w:tr>
      <w:tr w:rsidR="002E4ED3" w:rsidTr="00D12E1D">
        <w:trPr>
          <w:trHeight w:val="285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434333,13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1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7E279A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D12E1D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236251,92</w:t>
            </w:r>
          </w:p>
        </w:tc>
        <w:tc>
          <w:tcPr>
            <w:tcW w:w="2316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7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D12E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ТайотаЛитайс</w:t>
            </w:r>
          </w:p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2200" w:type="dxa"/>
          </w:tcPr>
          <w:p w:rsidR="002E4ED3" w:rsidRPr="00BD04CB" w:rsidRDefault="002E4ED3" w:rsidP="009D4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476BB8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 xml:space="preserve">Жилой дом                </w:t>
            </w:r>
          </w:p>
        </w:tc>
        <w:tc>
          <w:tcPr>
            <w:tcW w:w="1559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1" w:type="dxa"/>
            <w:gridSpan w:val="2"/>
          </w:tcPr>
          <w:p w:rsidR="002E4ED3" w:rsidRPr="00BD04CB" w:rsidRDefault="002E4ED3" w:rsidP="009D440D">
            <w:pPr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Серых Татьяна Михайловна – главный специалист МУ «Отдел по развитию инфраструктуры»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334580,28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Газ53</w:t>
            </w: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4C2D57">
        <w:trPr>
          <w:trHeight w:val="355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122867,82</w:t>
            </w:r>
          </w:p>
        </w:tc>
        <w:tc>
          <w:tcPr>
            <w:tcW w:w="2316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67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4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Т40АМ</w:t>
            </w: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47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Кокорина Юлия Алексеевна – главный специалист МУ «Отдел по развитию инфраструктуры»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340371,10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69,69</w:t>
            </w: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213824,78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Одиссей</w:t>
            </w: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69,69</w:t>
            </w: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rPr>
          <w:trHeight w:val="285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69,69</w:t>
            </w:r>
          </w:p>
        </w:tc>
        <w:tc>
          <w:tcPr>
            <w:tcW w:w="1701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Цыбикжапов Саян Иванович – ведущий специалист МУ «Отдел по развитию инфраструктуры»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92943,59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gridSpan w:val="2"/>
          </w:tcPr>
          <w:p w:rsidR="002E4ED3" w:rsidRPr="00BD04CB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4ED3" w:rsidRPr="00E06A11" w:rsidRDefault="002E4ED3" w:rsidP="00960AB3">
      <w:pPr>
        <w:jc w:val="center"/>
        <w:rPr>
          <w:szCs w:val="24"/>
        </w:rPr>
      </w:pPr>
    </w:p>
    <w:p w:rsidR="002E4ED3" w:rsidRPr="0065254E" w:rsidRDefault="002E4ED3" w:rsidP="00960AB3">
      <w:pPr>
        <w:jc w:val="center"/>
        <w:rPr>
          <w:b/>
          <w:szCs w:val="24"/>
        </w:rPr>
      </w:pPr>
      <w:r w:rsidRPr="0065254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tbl>
      <w:tblPr>
        <w:tblStyle w:val="a8"/>
        <w:tblW w:w="15984" w:type="dxa"/>
        <w:tblLayout w:type="fixed"/>
        <w:tblLook w:val="04A0"/>
      </w:tblPr>
      <w:tblGrid>
        <w:gridCol w:w="2085"/>
        <w:gridCol w:w="2316"/>
        <w:gridCol w:w="1335"/>
        <w:gridCol w:w="1677"/>
        <w:gridCol w:w="1694"/>
        <w:gridCol w:w="2200"/>
        <w:gridCol w:w="1517"/>
        <w:gridCol w:w="42"/>
        <w:gridCol w:w="1635"/>
        <w:gridCol w:w="66"/>
        <w:gridCol w:w="1417"/>
      </w:tblGrid>
      <w:tr w:rsidR="002E4ED3" w:rsidTr="00D12E1D">
        <w:tc>
          <w:tcPr>
            <w:tcW w:w="2085" w:type="dxa"/>
            <w:vMerge w:val="restart"/>
            <w:vAlign w:val="center"/>
          </w:tcPr>
          <w:p w:rsidR="002E4ED3" w:rsidRPr="00BD04CB" w:rsidRDefault="002E4ED3" w:rsidP="004B4CBF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6</w:t>
            </w:r>
            <w:r w:rsidRPr="00BD04CB">
              <w:rPr>
                <w:rFonts w:ascii="Times New Roman" w:hAnsi="Times New Roman" w:cs="Times New Roman"/>
              </w:rPr>
              <w:t xml:space="preserve"> год ( руб)</w:t>
            </w:r>
          </w:p>
        </w:tc>
        <w:tc>
          <w:tcPr>
            <w:tcW w:w="7022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5394" w:type="dxa"/>
            <w:gridSpan w:val="4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483" w:type="dxa"/>
            <w:gridSpan w:val="2"/>
            <w:vAlign w:val="center"/>
          </w:tcPr>
          <w:p w:rsidR="002E4ED3" w:rsidRPr="00BD04CB" w:rsidRDefault="002E4ED3" w:rsidP="00532B4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4ED3" w:rsidTr="00D12E1D">
        <w:tc>
          <w:tcPr>
            <w:tcW w:w="2085" w:type="dxa"/>
            <w:vMerge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5" w:type="dxa"/>
            <w:vAlign w:val="center"/>
          </w:tcPr>
          <w:p w:rsidR="002E4ED3" w:rsidRPr="00BD04CB" w:rsidRDefault="002E4ED3" w:rsidP="00A133A6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( кв.м)</w:t>
            </w:r>
          </w:p>
        </w:tc>
        <w:tc>
          <w:tcPr>
            <w:tcW w:w="167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4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200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7" w:type="dxa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Площадь               ( кв.м)</w:t>
            </w:r>
          </w:p>
        </w:tc>
        <w:tc>
          <w:tcPr>
            <w:tcW w:w="1677" w:type="dxa"/>
            <w:gridSpan w:val="2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3" w:type="dxa"/>
            <w:gridSpan w:val="2"/>
            <w:vAlign w:val="center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3A1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Пурбо Борисович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заместитель начальника МУ «Отдел имущественных и земельных отношений»</w:t>
            </w:r>
          </w:p>
        </w:tc>
      </w:tr>
      <w:tr w:rsidR="002E4ED3" w:rsidTr="00D12E1D">
        <w:trPr>
          <w:trHeight w:val="310"/>
        </w:trPr>
        <w:tc>
          <w:tcPr>
            <w:tcW w:w="2085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305928,23</w:t>
            </w:r>
          </w:p>
        </w:tc>
        <w:tc>
          <w:tcPr>
            <w:tcW w:w="2316" w:type="dxa"/>
          </w:tcPr>
          <w:p w:rsidR="002E4ED3" w:rsidRDefault="002E4ED3" w:rsidP="0003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2E4ED3" w:rsidRPr="00BD04CB" w:rsidRDefault="002E4ED3" w:rsidP="0003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Default="002E4ED3" w:rsidP="00803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</w:p>
          <w:p w:rsidR="002E4ED3" w:rsidRPr="00BD04CB" w:rsidRDefault="002E4ED3" w:rsidP="00803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677" w:type="dxa"/>
          </w:tcPr>
          <w:p w:rsidR="002E4ED3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803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2E4ED3" w:rsidRPr="00BD04CB" w:rsidRDefault="002E4ED3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3A1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Раиса Борисовна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главный специалист МУ «Отдел имущественных и земельных отношений»</w:t>
            </w:r>
          </w:p>
        </w:tc>
      </w:tr>
      <w:tr w:rsidR="002E4ED3" w:rsidTr="004506B4">
        <w:trPr>
          <w:trHeight w:val="250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329963,44</w:t>
            </w:r>
          </w:p>
        </w:tc>
        <w:tc>
          <w:tcPr>
            <w:tcW w:w="2316" w:type="dxa"/>
          </w:tcPr>
          <w:p w:rsidR="002E4ED3" w:rsidRPr="00BD04CB" w:rsidRDefault="002E4ED3" w:rsidP="00450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450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77" w:type="dxa"/>
          </w:tcPr>
          <w:p w:rsidR="002E4ED3" w:rsidRPr="00BD04CB" w:rsidRDefault="002E4ED3" w:rsidP="004506B4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Бардуева Екатерина Борисовна</w:t>
            </w:r>
            <w:r w:rsidRPr="00BD04C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главный специалист МУ «Отдел имущественных и земельных отношений»</w:t>
            </w:r>
          </w:p>
        </w:tc>
      </w:tr>
      <w:tr w:rsidR="002E4ED3" w:rsidTr="00D12E1D">
        <w:trPr>
          <w:trHeight w:val="285"/>
        </w:trPr>
        <w:tc>
          <w:tcPr>
            <w:tcW w:w="2085" w:type="dxa"/>
          </w:tcPr>
          <w:p w:rsidR="002E4ED3" w:rsidRPr="00BD04CB" w:rsidRDefault="002E4ED3" w:rsidP="00594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89561,51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701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D12E1D">
        <w:tc>
          <w:tcPr>
            <w:tcW w:w="15984" w:type="dxa"/>
            <w:gridSpan w:val="11"/>
          </w:tcPr>
          <w:p w:rsidR="002E4ED3" w:rsidRPr="00BD04CB" w:rsidRDefault="002E4ED3" w:rsidP="00594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Буянтуев Жаргал Юрьевич – ведущий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173371,83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B209CE">
        <w:trPr>
          <w:trHeight w:val="189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7376,00</w:t>
            </w:r>
          </w:p>
        </w:tc>
        <w:tc>
          <w:tcPr>
            <w:tcW w:w="2316" w:type="dxa"/>
          </w:tcPr>
          <w:p w:rsidR="002E4ED3" w:rsidRPr="00BD04CB" w:rsidRDefault="002E4ED3" w:rsidP="00B20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B20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77" w:type="dxa"/>
          </w:tcPr>
          <w:p w:rsidR="002E4ED3" w:rsidRPr="00BD04CB" w:rsidRDefault="002E4ED3" w:rsidP="00B20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47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43" w:type="dxa"/>
            <w:gridSpan w:val="3"/>
          </w:tcPr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476BB8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 w:rsidRPr="00BD04C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7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43" w:type="dxa"/>
            <w:gridSpan w:val="3"/>
          </w:tcPr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Дугарова Римма Доржиевна - ведущий специалист МУ «Отдел имущественных и земельных отношений»</w:t>
            </w:r>
          </w:p>
        </w:tc>
      </w:tr>
      <w:tr w:rsidR="002E4ED3" w:rsidTr="004C2D57">
        <w:trPr>
          <w:trHeight w:val="285"/>
        </w:trPr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327869,00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032A92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</w:tc>
        <w:tc>
          <w:tcPr>
            <w:tcW w:w="1701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4C2D57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E4ED3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2E4ED3" w:rsidRPr="00BD04CB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701" w:type="dxa"/>
            <w:gridSpan w:val="2"/>
          </w:tcPr>
          <w:p w:rsidR="002E4ED3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C90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53829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Ермоева Ая Борисовна - ведущий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35" w:type="dxa"/>
          </w:tcPr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744,0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2E4ED3" w:rsidRPr="00BD04CB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108,7</w:t>
            </w:r>
          </w:p>
        </w:tc>
        <w:tc>
          <w:tcPr>
            <w:tcW w:w="1677" w:type="dxa"/>
          </w:tcPr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2E4ED3" w:rsidRPr="00791418" w:rsidRDefault="002E4ED3" w:rsidP="009D44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Nissan Tiida Latio</w:t>
            </w: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8020CA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791418" w:rsidRDefault="002E4ED3" w:rsidP="00791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8166BE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791418" w:rsidRDefault="002E4ED3" w:rsidP="00C50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</w:tcPr>
          <w:p w:rsidR="002E4ED3" w:rsidRPr="00BD04CB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677" w:type="dxa"/>
          </w:tcPr>
          <w:p w:rsidR="002E4ED3" w:rsidRPr="00BD04CB" w:rsidRDefault="002E4ED3" w:rsidP="00C50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8850CC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Александр Жаргалович - ведущий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252514,17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5A4CE1" w:rsidRDefault="002E4ED3" w:rsidP="009D44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Vista</w:t>
            </w: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9E470E">
        <w:tc>
          <w:tcPr>
            <w:tcW w:w="15984" w:type="dxa"/>
            <w:gridSpan w:val="11"/>
          </w:tcPr>
          <w:p w:rsidR="002E4ED3" w:rsidRPr="005A4CE1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19075,56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01777C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B47DE5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77EC1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Санжиева Соелма Сергеевна - ведущий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67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E84518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C5F02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C77F0C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Соктоева Сэсэгма Станиславовна - главный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309307,78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1573,0</w:t>
            </w: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F81441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Цынгедеева Эржэна Леонидовна - ведущий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248241,67</w:t>
            </w:r>
          </w:p>
        </w:tc>
        <w:tc>
          <w:tcPr>
            <w:tcW w:w="2316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677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5755D7" w:rsidRDefault="002E4ED3" w:rsidP="009D44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Vista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Ardeo</w:t>
            </w:r>
          </w:p>
        </w:tc>
        <w:tc>
          <w:tcPr>
            <w:tcW w:w="2200" w:type="dxa"/>
          </w:tcPr>
          <w:p w:rsidR="002E4ED3" w:rsidRDefault="002E4ED3" w:rsidP="00492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4ED3" w:rsidRDefault="002E4ED3" w:rsidP="00D03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C0882">
        <w:tc>
          <w:tcPr>
            <w:tcW w:w="15984" w:type="dxa"/>
            <w:gridSpan w:val="11"/>
          </w:tcPr>
          <w:p w:rsidR="002E4ED3" w:rsidRPr="005755D7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2E4ED3" w:rsidTr="004C2D57">
        <w:tc>
          <w:tcPr>
            <w:tcW w:w="208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C35C43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397310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</w:tr>
      <w:tr w:rsidR="002E4ED3" w:rsidTr="004C2D57">
        <w:tc>
          <w:tcPr>
            <w:tcW w:w="208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5842CC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Чагдурова Саяна Сергеевна - главный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174054,80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1180,0</w:t>
            </w:r>
          </w:p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D3" w:rsidTr="00791512">
        <w:tc>
          <w:tcPr>
            <w:tcW w:w="15984" w:type="dxa"/>
            <w:gridSpan w:val="11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Шадапова Анастасия Владимировна - главный специалист МУ «Отдел имущественных и земельных отношений»</w:t>
            </w:r>
          </w:p>
        </w:tc>
      </w:tr>
      <w:tr w:rsidR="002E4ED3" w:rsidTr="004C2D57">
        <w:tc>
          <w:tcPr>
            <w:tcW w:w="2085" w:type="dxa"/>
          </w:tcPr>
          <w:p w:rsidR="002E4ED3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359181,42</w:t>
            </w:r>
          </w:p>
        </w:tc>
        <w:tc>
          <w:tcPr>
            <w:tcW w:w="2316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4ED3" w:rsidRPr="00476BB8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4ED3" w:rsidRPr="00BD04CB" w:rsidRDefault="002E4ED3" w:rsidP="00CA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745,0</w:t>
            </w:r>
          </w:p>
          <w:p w:rsidR="002E4ED3" w:rsidRPr="00BD04CB" w:rsidRDefault="002E4ED3" w:rsidP="00CA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1" w:type="dxa"/>
            <w:gridSpan w:val="2"/>
          </w:tcPr>
          <w:p w:rsidR="002E4ED3" w:rsidRDefault="002E4ED3" w:rsidP="00550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D3" w:rsidRPr="00BD04CB" w:rsidRDefault="002E4ED3" w:rsidP="00CA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E4ED3" w:rsidRPr="00BD04CB" w:rsidRDefault="002E4ED3" w:rsidP="009D4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184D" w:rsidRPr="00807380" w:rsidRDefault="0097184D" w:rsidP="00807380"/>
    <w:sectPr w:rsidR="0097184D" w:rsidRPr="00807380" w:rsidSect="00E80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D5DCA"/>
    <w:rsid w:val="002E4ED3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E4E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2017-06-08T09:21:00Z</dcterms:modified>
</cp:coreProperties>
</file>