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72" w:rsidRDefault="00551E72" w:rsidP="00C31B14">
      <w:pPr>
        <w:pStyle w:val="a3"/>
        <w:rPr>
          <w:rFonts w:ascii="Times New Roman" w:hAnsi="Times New Roman" w:cs="Times New Roman"/>
        </w:rPr>
      </w:pPr>
    </w:p>
    <w:p w:rsidR="00551E72" w:rsidRDefault="00551E72" w:rsidP="00C31B14">
      <w:pPr>
        <w:pStyle w:val="a3"/>
        <w:rPr>
          <w:rFonts w:ascii="Times New Roman" w:hAnsi="Times New Roman" w:cs="Times New Roman"/>
        </w:rPr>
      </w:pPr>
    </w:p>
    <w:p w:rsidR="00551E72" w:rsidRDefault="00551E72" w:rsidP="00C31B14">
      <w:pPr>
        <w:pStyle w:val="a3"/>
        <w:rPr>
          <w:rFonts w:ascii="Times New Roman" w:hAnsi="Times New Roman" w:cs="Times New Roman"/>
        </w:rPr>
      </w:pPr>
    </w:p>
    <w:p w:rsidR="00551E72" w:rsidRPr="003A339D" w:rsidRDefault="00551E72" w:rsidP="00551E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339D">
        <w:rPr>
          <w:rFonts w:ascii="Times New Roman" w:hAnsi="Times New Roman" w:cs="Times New Roman"/>
          <w:sz w:val="24"/>
          <w:szCs w:val="24"/>
        </w:rPr>
        <w:t>СВЕДЕНИЯ</w:t>
      </w:r>
    </w:p>
    <w:p w:rsidR="00551E72" w:rsidRDefault="00551E72" w:rsidP="00551E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339D">
        <w:rPr>
          <w:rFonts w:ascii="Times New Roman" w:hAnsi="Times New Roman" w:cs="Times New Roman"/>
          <w:sz w:val="24"/>
          <w:szCs w:val="24"/>
        </w:rPr>
        <w:t xml:space="preserve">о доходах,  расходах,   об имуществе и обязательствах имущественного характера  руководителей муниципальных учреждений </w:t>
      </w:r>
      <w:r w:rsidRPr="00C31B14">
        <w:rPr>
          <w:rFonts w:ascii="Times New Roman" w:hAnsi="Times New Roman" w:cs="Times New Roman"/>
        </w:rPr>
        <w:t>города Райчихинска,</w:t>
      </w:r>
      <w:r w:rsidRPr="00C31B14">
        <w:rPr>
          <w:rFonts w:ascii="Times New Roman" w:hAnsi="Times New Roman" w:cs="Times New Roman"/>
          <w:bCs/>
        </w:rPr>
        <w:t xml:space="preserve"> подведомственных администрации города Райчихинска</w:t>
      </w:r>
      <w:r w:rsidRPr="003A339D">
        <w:rPr>
          <w:rFonts w:ascii="Times New Roman" w:hAnsi="Times New Roman" w:cs="Times New Roman"/>
          <w:sz w:val="24"/>
          <w:szCs w:val="24"/>
        </w:rPr>
        <w:t xml:space="preserve">  за отчетный период с 01.01.201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339D">
        <w:rPr>
          <w:rFonts w:ascii="Times New Roman" w:hAnsi="Times New Roman" w:cs="Times New Roman"/>
          <w:sz w:val="24"/>
          <w:szCs w:val="24"/>
        </w:rPr>
        <w:t>г. по  31.12.201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339D">
        <w:rPr>
          <w:rFonts w:ascii="Times New Roman" w:hAnsi="Times New Roman" w:cs="Times New Roman"/>
          <w:sz w:val="24"/>
          <w:szCs w:val="24"/>
        </w:rPr>
        <w:t>г.</w:t>
      </w:r>
    </w:p>
    <w:p w:rsidR="00551E72" w:rsidRPr="003A339D" w:rsidRDefault="00551E72" w:rsidP="00551E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97"/>
        <w:gridCol w:w="1397"/>
        <w:gridCol w:w="1559"/>
        <w:gridCol w:w="1743"/>
        <w:gridCol w:w="998"/>
        <w:gridCol w:w="1437"/>
        <w:gridCol w:w="1416"/>
        <w:gridCol w:w="1372"/>
        <w:gridCol w:w="998"/>
        <w:gridCol w:w="1437"/>
      </w:tblGrid>
      <w:tr w:rsidR="00551E72" w:rsidRPr="00C31B14" w:rsidTr="00E436B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Должность  руководителя муниципального учреждения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 xml:space="preserve"> год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</w:rPr>
              <w:t xml:space="preserve">Сведения об </w:t>
            </w:r>
            <w:proofErr w:type="gramStart"/>
            <w:r w:rsidRPr="00C31B14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C31B14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1E72" w:rsidRPr="00C31B14" w:rsidTr="00E436B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72" w:rsidRPr="00C31B14" w:rsidTr="00E436B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E72" w:rsidRPr="00C31B14" w:rsidTr="00E436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Катанаева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Начальник-главный бухгалтер МКУ «Административно-хозяйственная служба»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398712,73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51E72" w:rsidRPr="00C31B14" w:rsidTr="00E436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1007885,23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E72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TOVOTA HAIS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51E72" w:rsidRPr="00C31B14" w:rsidTr="00E436B3">
        <w:trPr>
          <w:trHeight w:val="3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51E72" w:rsidRPr="00C31B14" w:rsidTr="00E436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 xml:space="preserve">Тихий 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МБУ «Служба благоустройства»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D8688C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1134412,47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D8688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551E72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E72" w:rsidRPr="00C31B14" w:rsidRDefault="00551E72" w:rsidP="00607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2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E72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Nisan </w:t>
            </w:r>
            <w:proofErr w:type="spellStart"/>
            <w:r w:rsidRPr="00C31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  <w:p w:rsidR="006072C1" w:rsidRPr="009E14AD" w:rsidRDefault="006072C1" w:rsidP="006072C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E14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6072C1" w:rsidRPr="009E14AD" w:rsidRDefault="006072C1" w:rsidP="006072C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6072C1" w:rsidRPr="006072C1" w:rsidRDefault="006072C1" w:rsidP="006072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51E72" w:rsidRPr="00C31B14" w:rsidTr="00E436B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6072C1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186671,75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072C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2" w:rsidRPr="00C31B14" w:rsidRDefault="00551E72" w:rsidP="00E436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B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51E72" w:rsidRPr="00C31B14" w:rsidRDefault="00551E72" w:rsidP="00551E72">
      <w:pPr>
        <w:pStyle w:val="a3"/>
        <w:rPr>
          <w:rFonts w:ascii="Times New Roman" w:hAnsi="Times New Roman" w:cs="Times New Roman"/>
        </w:rPr>
      </w:pPr>
    </w:p>
    <w:p w:rsidR="00551E72" w:rsidRPr="00C31B14" w:rsidRDefault="00551E72" w:rsidP="00551E72">
      <w:pPr>
        <w:pStyle w:val="a3"/>
        <w:rPr>
          <w:rFonts w:ascii="Times New Roman" w:hAnsi="Times New Roman" w:cs="Times New Roman"/>
        </w:rPr>
      </w:pPr>
    </w:p>
    <w:p w:rsidR="00551E72" w:rsidRPr="00C31B14" w:rsidRDefault="00551E72" w:rsidP="00C31B14">
      <w:pPr>
        <w:pStyle w:val="a3"/>
        <w:rPr>
          <w:rFonts w:ascii="Times New Roman" w:hAnsi="Times New Roman" w:cs="Times New Roman"/>
        </w:rPr>
      </w:pPr>
    </w:p>
    <w:sectPr w:rsidR="00551E72" w:rsidRPr="00C31B14" w:rsidSect="00AA679F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B14"/>
    <w:rsid w:val="0011269C"/>
    <w:rsid w:val="003A339D"/>
    <w:rsid w:val="00427802"/>
    <w:rsid w:val="00447701"/>
    <w:rsid w:val="00551E72"/>
    <w:rsid w:val="006072C1"/>
    <w:rsid w:val="009E14AD"/>
    <w:rsid w:val="00BC5A4C"/>
    <w:rsid w:val="00C31B14"/>
    <w:rsid w:val="00C931E9"/>
    <w:rsid w:val="00D8688C"/>
    <w:rsid w:val="00E8396C"/>
    <w:rsid w:val="00F7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B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2015-05-29T04:26:00Z</dcterms:created>
  <dcterms:modified xsi:type="dcterms:W3CDTF">2017-05-05T04:32:00Z</dcterms:modified>
</cp:coreProperties>
</file>