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t>Глазунова Галина Петровна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Главы Администрации района Г.П. Глазуновой, её супруга Глазунова А.В. 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 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сельскохозяйственного назначения  площадью 4868500 кв.м.в РФ в общей долевой собственности: 2/91,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сельскохозяйственного назначения  площадью 773500 кв.м.в РФ в общей долевой собственности: 2/91,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сельскохозяйственного назначения  площадью 700 кв.м.в РФ в индивидуальной собственности супруга,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сельскохозяйственного назначения  площадью 4868500 кв.м.в РФ, общая долевая собственность: 6/91,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сельскохозяйственного назначения  площадью 773500 кв.м.в РФ, общая долевая собственность: 6/91,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80 кв.м. в РФ в 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УАЗ 31512 1989 г.в. в индивидуальной собственности,</w:t>
      </w: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Мitsubishi Outlander 2003 г.в. в индивидуальной собственности супруга.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Главы Администрации района составил 819986,9 руб., доход её супруга составил 215035,47 руб.</w:t>
      </w: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Мирошников Владимир Михайлович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Первого заместителя главы Администрации Локтевского района по промышленности, ЖКХ, строительству, транспорту и связи В. М. Мирошникова и его супруги Мирошниковой В.И. 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48.4 кв. м. в РФ в общей долевой собственности с супругой;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64 кв. м. в РФ в индивидуальной собственности супруги;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38,8 кв. м. в РФ в индивидуальной собственности;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32,8 кв. м. в РФ в индивидуальной собственности;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33,7 кв. м. в РФ в индивидуальной собственности;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нежилое помещение площадь 87.9 кв. мв РФ в общей долевой собственности с супругой;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нежилое помещение площадь 72.6 кв. мв РФ в индивидуальной собственности супруги;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1161 кв.м. РФ в индивидуальной собственности супруги.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легковые автомобили Рено Дастер 2013 г.в. в индивидуальной собственности. Легковой автомобиль Lexus RX 350 2014 г.в. в индивидуальной собственности супруги.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Первого заместителя главы Администрации Локтевского района по промышленности, ЖКХ, строительству, транспорту и связи составил 766489 руб., доход супруги составил 278109 руб.</w:t>
      </w: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Пичугина Татьяна Ивановна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Председателя Комитета по финансам, налоговой и кредитной политике Администрации Локтевского района Т.И. Пичугиной, её супруга Пичугина Н.З. 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58,5 кв.м. в РФ в общей долевой собственности по 1/3 доли с супругом,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49,5 кв.м. в РФ в индивидуальной собственности,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гараж площадью 22 кв.м. в 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Шеврале Круз (2012 г.в.) в индивидуальной собственности супруга.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расходах: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покупка квартиры на сумму 500000 руб. за счет личных сбережений.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Председателя Комитета по финансам, налоговой и кредитной политике Администрации Локтевского района составил 679749.80 руб., доход её супруга составил 163558,57 руб.</w:t>
      </w: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Голенок Анатолий Михайлович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&gt;Заместителя главы Администрации района по сельскому хозяйству А.М. Голенок, его супруги Голенок Н.А. 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сельскохозяйственного назначения  площадью 179 989 кв.м.в РФ по 1/20 доли в общей долевой собственности вместе с супругой,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сельскохозяйственного назначения  площадью 639 999 кв.м.в РФ по 1/20 доли в общей долевой собственности вместе с супругой,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сельскохозяйственного назначения  площадью 885 291 кв.м.в РФ по 1/19 доли в общей долевой собственности вместе с супругой,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сельскохозяйственного назначения  площадью 1 736 706 кв.м.в РФ по 1/19 доли в общей долевой собственности вместе с супругой,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55,2 кв.м. в РФ в 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автомобиль ГАЗ - 69 1972 г.в. в индивидуальной собственности,</w:t>
      </w: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ВАЗ – 21124 2005 г.в. в индивидуальной собственности, легковой автомобиль КИА - СПЕКТРА 2008 г.в. в 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заместителя главы Администрации района по сельскому хозяйству составил 608351,16 руб., его супруги пенсия 102549,36 руб.</w:t>
      </w: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Пилипас Елена Анатольевна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Заместителя главы Администрации Локтевского района по социальным вопросам Е.А. Пилипас 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 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67,6 кв.м. в РФ в общей долевой собстве6нности ½ доля,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867 кв.м. в РФ в общей долевой собственности ½ доля.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Заместителя главы Администрации Локтевского района по социальным вопросам составил 442389.36 руб.</w:t>
      </w: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Одинцев Павел Павлович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Председателя комитета по образованию Администрации Локтевского района П. П. Одинцева и его супруги Одинцевой Н. М. 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74.4 кв. м. в РФ в общей долевой собственности 1/4;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2200 кв.м. РФ в 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Тойота Королла Матрикс 2002 г.в. в индивидуальной собственности.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</w:t>
      </w:r>
      <w:r>
        <w:rPr>
          <w:rFonts w:ascii="Tahoma" w:hAnsi="Tahoma" w:cs="Tahoma"/>
          <w:color w:val="000000"/>
          <w:sz w:val="20"/>
          <w:szCs w:val="20"/>
        </w:rPr>
        <w:t> председателя комитет а по образованию Администрации Локтевского района составил 425085,49 руб.,  доход супруги составил 470200,03 руб.</w:t>
      </w: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Романычев Владимир Николаевич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Председателя комитета по делам молодежи, физической культуре и спорту Администрации Локтевского района В.Н. Романычев, его супруги Л.А. Романычевой 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</w:t>
      </w:r>
      <w:r>
        <w:rPr>
          <w:rFonts w:ascii="Tahoma" w:hAnsi="Tahoma" w:cs="Tahoma"/>
          <w:color w:val="000000"/>
          <w:sz w:val="20"/>
          <w:szCs w:val="20"/>
        </w:rPr>
        <w:t>- 1/4 квартиры площадью 67,1 кв.м. в РФ в общей собственности с супругой и двумя детьми;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19 кв.м. в РФ в 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Председателя комитета по делам молодежи, физической культуре и спорту Администрации Локтевского района составил 607633,14 руб., доход его супруги составил 413883,53 руб.</w:t>
      </w:r>
    </w:p>
    <w:p w:rsidR="007779C3" w:rsidRDefault="007779C3" w:rsidP="007779C3">
      <w:pPr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Артюхов Александр Иванович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Заместителя председателя комитета по делам молодежи, физической культуре и спорту Администрации Локтевского района  А. И. Артюхова и его супруги Артюховой В.В. 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100,9 кв. м. в РФ в общей долевой собственности с супругой.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Тойота Виста 2000 г.в. в индивидуальной собственности.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Заместителя председателя комитета по делам молодежи, физической культуре и спорту Администрации Локтевского района составил 578571,07 руб., доход супруги составил 355102,62 руб.</w:t>
      </w: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Белоусов Виктор Алексеевич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по делам ГО и ЧС Администрации района В.А. Белоусова, его несовершеннолетнего сына Белоусова Я.В. 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42,7 кв.м. в РФ в  индивидуальной собственности,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садовый участок площадью 594 кв.м. в РФ в индивидуальной собственности,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под индивидуальное строительство площадью 1655 кв.м. в РФ в долевой собственности сына,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жилой дом площадью 45,3 кв.м. в РФ в долевой собственности сына.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Лада Приора 217270 2009 г.в. в 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по делам ГО и ЧС Администрации района составил 607401,92 руб. Несовершеннолетний сын получил стипендию в размере 2240 руб.</w:t>
      </w: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Батуев Андрей Николаевич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 отдела по животноводству, растениеводству и техническому обеспечению Управления сельского хозяйства Администрации район аза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87,7 кв.м. в РФ в  индивидуальной собственности,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71 кв.м. в РФ в общей долевой собственности 1/3 доля,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2167 кв.м. в РФ в 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ВАЗ - 21099 2004 г.в. в 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 отдела по животноводству, растениеводству и техническому обеспечению Управления сельского хозяйстваза составил 206199,17 руб..</w:t>
      </w: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779C3" w:rsidRDefault="007779C3" w:rsidP="007779C3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Васютина Елена Валерьевна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Ведущего специалист отдела по экономическим вопросам, имущественным отношениям и предпринимательству Управления по экономическому развитию и имущественным отношениям Администрации Локтевского района Е. В. Васютиной за 2016 год.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60,2 кв.м. в РФ в  индивидуальной собственности,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       - земельный участок (земли поселений) 289 кв.м. в РФ в  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</w:t>
      </w:r>
      <w:r>
        <w:rPr>
          <w:rFonts w:ascii="Tahoma" w:hAnsi="Tahoma" w:cs="Tahoma"/>
          <w:color w:val="000000"/>
          <w:sz w:val="20"/>
          <w:szCs w:val="20"/>
        </w:rPr>
        <w:t> легковой автомобиль Тойота Камри 2002 г.в. в индивидуальной собственности.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779C3" w:rsidRDefault="007779C3" w:rsidP="007779C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ведущего специалист отдела по экономическим вопросам, имущественным отношениям и предпринимательству Управления по экономическому развитию и имущественным отношениям Администрации Локтевского составил 207306,17 руб. </w:t>
      </w:r>
    </w:p>
    <w:p w:rsidR="007779C3" w:rsidRDefault="007779C3" w:rsidP="007779C3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779C3" w:rsidRDefault="007779C3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Гришова Елена Ивановна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организационного отдела Е.И. Гришова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59 кв. м. в РФ в общей долевой собственности с дочерью;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</w:t>
      </w:r>
      <w:r>
        <w:rPr>
          <w:rFonts w:ascii="Tahoma" w:hAnsi="Tahoma" w:cs="Tahoma"/>
          <w:color w:val="000000"/>
          <w:sz w:val="20"/>
          <w:szCs w:val="20"/>
        </w:rPr>
        <w:t>- садовый участок 500 кв. м. в РФ 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Toyota Platz 1999 г.в. 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Начальника организационного отдела Администрации Локтевского района составил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404119,01 руб.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Глушко Ольга Валентиновна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Ведущего специалиста отдела по делам архивов Администрации Локтевского района О.В. Глушко 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13.66 кв.м. в РФ в общей долевой собственности 1/5,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 625 кв.м. в общей долевой собственности 1/4.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ведущего специалиста отдела по делам архивов Администрации Локтевского района составил 31155.36 руб..</w:t>
      </w:r>
    </w:p>
    <w:p w:rsidR="007D3FAC" w:rsidRDefault="007D3FAC" w:rsidP="007D3FAC">
      <w:pPr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Дощинский Андрей Викторович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по земельным отношениям управления по экономическому развитию и имущественным отношениям  Администрации Локтевского района А. В. Дощинский, его супруги Дощинской Н. О., несовершеннолетнего сына Дощинского И. А.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1"/>
          <w:szCs w:val="21"/>
        </w:rPr>
        <w:t> &amp;nbsp</w:t>
      </w:r>
      <w:r>
        <w:rPr>
          <w:rFonts w:ascii="Tahoma" w:hAnsi="Tahoma" w:cs="Tahoma"/>
          <w:color w:val="000000"/>
          <w:sz w:val="20"/>
          <w:szCs w:val="20"/>
        </w:rPr>
        <w:t>;- квартира площадью 52 кв.м. в РФ в общей долевой собственности 1/5,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74 кв.м. в РФ в общей долевой собственности супруги 1/3.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ФОРД ФОКУС 2009 года выпуска 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по земельным отношениям управления по экономическому развитию и имущественным отношениям Администрации Локтевского района составил 256935,31 руб., доход его супруги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составил 417679,97 руб. Его несовершеннолетний сын доходов не имел.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Егорова Татьяна Михайловна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по труду Администрации Локтевского района Т. М. Егорова, её супруга Егорова А. И.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     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646 кв.м. в РФ в общей долевой собственности с супругом,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  </w:t>
      </w:r>
      <w:r>
        <w:rPr>
          <w:rFonts w:ascii="Tahoma" w:hAnsi="Tahoma" w:cs="Tahoma"/>
          <w:color w:val="000000"/>
          <w:sz w:val="20"/>
          <w:szCs w:val="20"/>
        </w:rPr>
        <w:t>- жилой дом площадью 36.5 кв.м. в РФ в общей долевой собственности с супругом,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50.1 кв.м. в РФ  в общей долевой собственности с супругом.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легковыеавтомобили Тойота Виста 1997 г.в., ВАЗ 21213 2000 г.в. в индивидуальной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по труду Администрации Локтевского района составил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327905,78 руб.,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доход супруга составил 208641,52 руб. </w:t>
      </w:r>
    </w:p>
    <w:p w:rsidR="007D3FAC" w:rsidRDefault="007D3FAC" w:rsidP="007D3FAC">
      <w:pPr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Дуракова Вера Ивановна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Ведущего специалиста отдела по строительству и архитектуре</w:t>
      </w:r>
      <w:r>
        <w:rPr>
          <w:rStyle w:val="a4"/>
          <w:rFonts w:ascii="Tahoma" w:hAnsi="Tahoma" w:cs="Tahoma"/>
          <w:color w:val="000000"/>
          <w:sz w:val="21"/>
          <w:szCs w:val="21"/>
        </w:rPr>
        <w:t> 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Администрации Локтевского района В. И. Дуракова, её супруга Дуракова М.Н.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 - квартира площадью 47,1 кв.м. в РФ в общей совместной с супругом,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22,8 кв.м. в РФ в общей совместной с супругом,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36 кв.м. в РФ в общей совместной с супругом,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33 кв.м. в РФ в аренде,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</w:t>
      </w:r>
      <w:r>
        <w:rPr>
          <w:rFonts w:ascii="Tahoma" w:hAnsi="Tahoma" w:cs="Tahoma"/>
          <w:color w:val="000000"/>
          <w:sz w:val="20"/>
          <w:szCs w:val="20"/>
        </w:rPr>
        <w:t>- гаражный бокс площадью 27 кв.м. в РФ в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Toyota Fielder 2003 г.в. в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Ведущего специалиста отдела по строительству и архитектуре Администрации Локтевского района составил 774703 руб., доход её супруга составил 894654 руб.</w:t>
      </w:r>
    </w:p>
    <w:p w:rsidR="007D3FAC" w:rsidRDefault="007D3FAC" w:rsidP="007D3FAC">
      <w:pPr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Терехова Татьяна Владимировна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управляющего делами Администрации Локтевского района Тереховой Т.В., её супруга Попырина Ю.А.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720 кв.м. в РФ в общей долевой собственности с супругом,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жилой дом площадью 50,5 кв.м. в РФ в общей долевой собственности с супругом.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ВАЗ 21101 2004 г.в., в индивидуальной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управляющего делами Администрации Локтевского района составил 462946,22 руб.  Доход супруга составил 227 476,53 руб.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Тарапатина Елена Владимировна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бухгалтерского учета и отчетности Администрации Локтевского района Е.В. Тарапатиной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45.3 кв.м. в РФ 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Мазда 323, 2001 г.в. 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бухгалтерского учета и отчетности Администрации Локтевского района составил 469 098,38 руб..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Зырянова Татьяна Александровна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Главного специалиста отдела бухгалтерского учета и отчетности Администрации района Т.А. Зыряновой, её супруга Зырянова В.А.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 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24,4 кв.м. в РФ в индивидуальной собственности,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60 кв.м. в РФ в общей совместной собственности с супругом,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 под индивидуальное жилищное строительство площадью 670 кв.м. в индивидуальной собственности супруга,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</w:t>
      </w:r>
      <w:r>
        <w:rPr>
          <w:rFonts w:ascii="Tahoma" w:hAnsi="Tahoma" w:cs="Tahoma"/>
          <w:color w:val="000000"/>
          <w:sz w:val="20"/>
          <w:szCs w:val="20"/>
        </w:rPr>
        <w:t>- коттедж площадью 136,7 кв.м. в индивидуальной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ЛЭНД РОВЕР ФРИЛЭНДЕР 2, 2012 г.в. 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расходах: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покупка квартиры стоимостью 3 670 000 руб. за счет собственных совместных средств супругов и ипотечного кредита.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главного специалиста отдела бухгалтерского учета и отчетности Администрации района составил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317 935,39 руб., доход супруга составил 1458919 руб..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Федорченко Елена Сергеевна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Главного специалиста юридического отдела Администрации Локтевского района Е. А. Гончаровой, её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несовершеннолетнего сына Федорченко Е. А. и  несовершеннолетней дочери Федорченко  А. А.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 индивидуальный жилой дом 46.5 кв.м. в РФ в общей долевой собственности 1/2,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 земли населенных пунктов - индивидуальные жилые дома 468 кв.м. в РФ в общей долевой собственности 1/2.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Главного специалиста юридического отдела Администрации Локтевского района по основному месту работы составил 65738.24 руб. Несовершеннолетние дети доходов не имели.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Зилинская Маргарита Павловна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по ЖКХ  Администрации Локтевского района М. П. Зилинской, её супруга Зилинского В. И., несовершеннолетней дочери Зилинской В. В.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Тойота Королла 2003 г.в. 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по ЖКХ Администрации Локтевского района составил 311 740,38 руб., доход супруга по основному месту работы составил 115 310,61 руб. Несовершеннолетняя дочь доходов не имела.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Суслякова Наталья Петровна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Ведущего специалиста по работе с молодежью комитета Администрации района по делам молодежи, физической культуре и спорту Н.П. Сусляковой и её несовершеннолетней дочери Черданцевой В.А.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Ведущего специалиста по работе с молодежью комитета Администрации района по делам молодежи, физической культуре и спорту составил 177673,37 руб. Несовершеннолетняя дочь доходов не имела.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Кулешова Ольга Андреевна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Специалиста первой категории отдела документального и программного обеспечения Администрации Локтевского района О.А. Кулешовой, её супруга Кулешова А. М.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для ЛПХ площадью 2313 кв.м. в индивидуальной собственности супруга,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 </w:t>
      </w:r>
      <w:r>
        <w:rPr>
          <w:rFonts w:ascii="Tahoma" w:hAnsi="Tahoma" w:cs="Tahoma"/>
          <w:color w:val="000000"/>
          <w:sz w:val="20"/>
          <w:szCs w:val="20"/>
        </w:rPr>
        <w:t>- жилой дом площадью 48,3 кв. м.  в индивидуальной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TOYTA COROLLA 2002 г.в.  в индивидуальной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Специалиста первой категории отдела документального и программного обеспечения Администрации Локтевского района составил 177616,79 руб., доход её супруга составил 894504,18 руб.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Курашова Виктория Викторовна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финансового учета и отчетности Управления сельского хозяйства Администрации Локтевского района Алтайского края В.В. Курашовой и её несовершеннолетнего сына Курашова П.А.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61,8 кв. м. в РФ в общей долевой собственности с сыном.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финансового учета и отчетности Управления сельского хозяйства Администрации Локтевского района Алтайского края составил 400455 руб. Несовершеннолетний сын доходов не имел.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Криволапова Нина Петровна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Управления по экономическому развитию и имущественным отношениям Администрации Локтевского района Алтайского края Н. П. Криволаповой, её супруга Криволапова А.Е., несовершеннолетней дочери Криволаповой З.А. 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       </w:t>
      </w:r>
      <w:r>
        <w:rPr>
          <w:rFonts w:ascii="Tahoma" w:hAnsi="Tahoma" w:cs="Tahoma"/>
          <w:color w:val="000000"/>
          <w:sz w:val="21"/>
          <w:szCs w:val="21"/>
        </w:rPr>
        <w:t>  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42,1 в индивидуальной собственности,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 </w:t>
      </w:r>
      <w:r>
        <w:rPr>
          <w:rFonts w:ascii="Tahoma" w:hAnsi="Tahoma" w:cs="Tahoma"/>
          <w:color w:val="000000"/>
          <w:sz w:val="20"/>
          <w:szCs w:val="20"/>
        </w:rPr>
        <w:t>- земельный пай площадью 13 б/га в паевой собственности,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 </w:t>
      </w:r>
      <w:r>
        <w:rPr>
          <w:rFonts w:ascii="Tahoma" w:hAnsi="Tahoma" w:cs="Tahoma"/>
          <w:color w:val="000000"/>
          <w:sz w:val="20"/>
          <w:szCs w:val="20"/>
        </w:rPr>
        <w:t>- гаражный бокс 6 на 4 метра  в собсьвенности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Тойота Авенсис 2003 г.в. в индивидуальной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 начальника Управления по экономическому развитию и имущественным отношениям Администрации Локтевского района Алтайского края 409321,84 руб.,  доход супруга составил 303153,08 руб.  Несовершеннолетняя дочь доходов не имела.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Крыжникова Ирина Васильевна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по строительству и архитектуре Администрации Локтевского района И.В. Крыжниковой, её супруга Крыжникова С.В.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 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43 кв.м. в РФ в общей долевой собственности с супругом,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  </w:t>
      </w:r>
      <w:r>
        <w:rPr>
          <w:rFonts w:ascii="Tahoma" w:hAnsi="Tahoma" w:cs="Tahoma"/>
          <w:color w:val="000000"/>
          <w:sz w:val="20"/>
          <w:szCs w:val="20"/>
        </w:rPr>
        <w:t>- гараж площадью 29 кв.м. в индивидуальной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Chevrolet Niva 2014 г.в. в индивидуальной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по строительству и архитектуре Администрации Локтевского района составил 515746 руб., доход её супруга составил 189367 руб.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Макарова Елена Викторовна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Ответственный секретарь комиссии по делам несовершеннолетних и защите их прав Администрации Локтевского района Е. В. Макарова, её супруга Макарова Ю. В.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        </w:t>
      </w:r>
      <w:r>
        <w:rPr>
          <w:rFonts w:ascii="Tahoma" w:hAnsi="Tahoma" w:cs="Tahoma"/>
          <w:color w:val="000000"/>
          <w:sz w:val="20"/>
          <w:szCs w:val="20"/>
        </w:rPr>
        <w:t>- дачный участок площадью 100.2 кв.м. в РФ в индивидуальной собственности,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  </w:t>
      </w:r>
      <w:r>
        <w:rPr>
          <w:rFonts w:ascii="Tahoma" w:hAnsi="Tahoma" w:cs="Tahoma"/>
          <w:color w:val="000000"/>
          <w:sz w:val="20"/>
          <w:szCs w:val="20"/>
        </w:rPr>
        <w:t>- жилое помещение 28.7 кв.м. в РФ в индивидуальной собственности супруга,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50.6 кв.м. в РФ  в 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Москвич  М-2141-01 1990 г.в. в индивидуальной собственности супруга.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Ответственного секретаря комиссии по делам несовершеннолетних и защите их прав Администрации Локтевского района составил 200546,19 руб., доход супруга составил 1244341,01 руб. 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Мясоедов Алексей Иванович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юридического отдела А.И. Мясоедова, его супруги Мясоедовой М.Н.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1704 кв. мв РФ в индивидуальной собственности;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68,7 кв. м. в РФ 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легковые автомобили Газ 3110 2002 г.в., ХОНДА АККОРД 2006 г.в. 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Начальника юридического отдела</w:t>
      </w: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составил 343045 руб., доход его супруги по основному месту работы составил 183946,60 руб.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Митин Сергей Николаевич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Ведущего специалиста ОД и ПО Администрации Локтевского района С. Н. Митина  за 2016год.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Toyota Corona 1995 г.в. 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Ведущего специалиста ОД и ПО Администрации Локтевского района 160761,32 руб.. Имущества, принадлежащего ему на праве собственности, не имеет.</w:t>
      </w:r>
    </w:p>
    <w:p w:rsidR="007D3FAC" w:rsidRDefault="007D3FAC" w:rsidP="007D3FAC">
      <w:pPr>
        <w:shd w:val="clear" w:color="auto" w:fill="FFFFFF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7D3FAC" w:rsidRDefault="007D3FAC" w:rsidP="007D3FAC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Непша Людмила Ивановна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по по взаимодействию с предприятиями АПК Управления по сельскому хозяйству  Администрации Локтевского района  Л.И. Непша за 2016 год.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</w:t>
      </w:r>
      <w:r>
        <w:rPr>
          <w:rStyle w:val="apple-converted-space"/>
          <w:rFonts w:ascii="Tahoma" w:hAnsi="Tahoma" w:cs="Tahoma"/>
          <w:b/>
          <w:bCs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50,1 кв.м. в РФ в индивидуальной собственности.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D3FAC" w:rsidRDefault="007D3FAC" w:rsidP="007D3FAC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по по взаимодействию с предприятиями АПК Управления по сельскому хозяйству Администрации Локтевского района составил 400896 руб. </w:t>
      </w:r>
    </w:p>
    <w:p w:rsidR="007D3FAC" w:rsidRDefault="007D3FAC" w:rsidP="007D3FAC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7D3FAC" w:rsidRDefault="007D3FAC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Наумова Олеся Владимировна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Главного специалиста юридического отдела Администрации Локтевского района О.В. Наумова, её супруга Наумова А.Ю., несовершеннолетнего сына Наумова А.А. и  несовершеннолетней дочери Наумовой Ю.А.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61,3 кв.м. в РФ в общей долевой собственности с супругом и детьми,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кварттира площадью 65,7 кв. м. в РФ в индивидуальной собственности супруга,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665 кв. м. в РФ в индивидуальной собственности супруга.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расходах: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покупка квартиры на сумму 1 515 520 руб. за счет личных сбережений и кредита.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ТОЙОТА Камри 2002 г.в, Вольво 2012 г.в в индивидуальной собственности супруга.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Главного специалиста юридического отдела Администрации Локтевского района составил 684 руб.  Доход супруга составил 129 456 руб. Несовершеннолетние дети доходов не имели.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Николенко Ирина Сергеевна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по делам архивов Администрации Локтевского района И.С. Николенко и ее несовершеннолетней дочери Николенко М.С.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56,3 кв. м. в РФ в общей долевой собственности 1/3,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43,2 кв. м. в РФ в индивидуальной собственности.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по делам архивов  Администрации Локтевского района составил 332389,54 руб.. Её дочь доходов не имела.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Пищулина Светлана Вениаминовна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Главного специалиста отдела по ЖКХ Администрации Локтевского района  Администрации Локтевского района С. В. Пищулиной, её супруга Пищулина М. М., несовершеннолетнего сына Пищулина А. М.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45,3 кв. м. в РФ в общей долевой собственности 1/2,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45,3 кв. м. в РФ в индивидуальной собственности супруга,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24000 кв. м. в РФ  в общей долевой собственности 1/2,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1100 кв. м. в РФ  в индивидуальной собственности супруга.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Тойота Филдер 2001 г.в., ВАЗ 2101 1976 г.в. в индивидуальной собственности супруга.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Главного специалиста отдела по ЖКХ Администрации Локтевского района составил 219 927,72 руб., доход супруга составил 271083,36 руб. Несовершеннолетний сын доходов не имел.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Плотникова Елена Васильевна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Ведущего специалиста отдела по экономическим вопросам, имущественным  отношениям и предпринимательству УЭРИО Администрации Локтевского района Е. В. Плотниковой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 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42,5 кв.м. в РФ в общей долевой собственности 1/4.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Ведущего специалиста отдела по экономическим вопросам, имущественным  отношениям и предпринимательству УЭРИО Администрации Локтевского района составил 168 367,79 руб.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Поняева Наталья Николаевна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Специалиста 1-ой категории отдела по земельным отношениям Управления по экономическому развитию и имущественным отношениям  Администрации Локтевского района Н. Н. Поняевой, её супруга Поняева П. А., несовершеннолетней дочери Поняевой Т. П. и  несовершеннолетней дочери Поняевой  Е. П.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</w:t>
      </w:r>
      <w:r>
        <w:rPr>
          <w:rFonts w:ascii="Tahoma" w:hAnsi="Tahoma" w:cs="Tahoma"/>
          <w:color w:val="000000"/>
          <w:sz w:val="20"/>
          <w:szCs w:val="20"/>
        </w:rPr>
        <w:t> - квартира площадью 68,9 кв.м. в РФ в общей долевой собственности 1/2,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1067 кв. м. в РФ в общей долевой собственности 1/2.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не имеет.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Специалиста 1-ой категории отдела по земельным отношениям Управления по экономическому развитию и имущественным отношениям Администрации Локтевского района составил  157434,92 руб., доход супруга составил 695541,69 руб.. Несовершеннолетние дети доходов не имели.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Сибякина Вера Ивановна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по культуре Администрации Локтевского района В.И. Сибякиной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43,8 кв.м. в РФ в индивидуальной собственности.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по культуре Администрации Локтевского района составил 386305,27 руб.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Суппес Максим Валерьевич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Ведущего специалиста  Администрации Локтевского района М. В. Суппес, его супруги Суппес Т. С., несовершеннолетнего сына Суппес С. М. и  несовершеннолетней дочери Суппес А. М. 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48,9 кв.м. в РФ в общей долевой собственности с супругой 1/2.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ВАЗ 21102 1998 г.в. в индивидуальной собственности супруги.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Ведущего специалиста Администрации Локтевского района составил  186636.36 руб., доход супруги составил 184940.22 руб.. Несовершеннолетние дети доходов не имели.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Шварцкопф Елена Викторовна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Ведущего специалиста отдела по экономическим вопросам, имущественным отношениям и предпринимательству УЭРИО Администрации Локтевского района Е.В. Шварцкопф, её супруга Шварцкопф В.А., несовершеннолетней дочери Шварцкопф Т.В.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           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73,3 кв.м. в РФ  в индивидуальной собственности супруга.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не имеет.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ведущего специалиста отдела по экономическим вопросам, имущественным отношениям и предпринимательству УЭРИО Администрации Локтевского района составил 274870,19 руб., доход супруга составил 22597,10 руб..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Никонов Александр Сергеевич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информационного отдела Комитета по финансам, налоговой и кредитной политике Администрации Локтевского района А.С. Никонова, его супруги Никоновой Ю.И., несовершеннолетней дочери Никоновой А.А.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имущества, находящиеся в пользовании: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52,5 кв.м. в РФ в долевой собственности с супругой и дочерью,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гараж в индивидуальной собственности.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Subaru Impreza в индивидуальной собственности.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Расходы в отчетном году:</w:t>
      </w:r>
      <w:r>
        <w:rPr>
          <w:rFonts w:ascii="Tahoma" w:hAnsi="Tahoma" w:cs="Tahoma"/>
          <w:color w:val="000000"/>
          <w:sz w:val="20"/>
          <w:szCs w:val="20"/>
        </w:rPr>
        <w:t> приобретение автомобиля Subaru Impreza - 150000 руб. за счет личных накоплений.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информационного отдела Комитета по финансам, налоговой и кредитной политике Администрации Локтевского района</w:t>
      </w: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составил 364031,31 руб., доход его супруги составил 26770,25 руб.. Несовершеннолетняя дочь доходов не имеет.  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Янголь Лариса Павловна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Начальника отдела доходов Комитета по финансам, налоговой и кредитной политике Администрации Локтевского района Л.П. Янголь, её супруга Янголь А.В.,  несовершеннолетней дочери Янголь А.А.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42 кв.м. в РФ в общей долевой собственности с супругом,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36 кв.м. в РФ в индивидуальной собственности,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54,6 кв.м. в РФ в индивидуальной собственности,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       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770 кв.м. в РФ в общей долевой собственности с супругом,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        </w:t>
      </w: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104 кв.м. в РФ в общей долевой собственности с супругом,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гараж площадью 36 кв.м. в РФ в общей долевой собственности с супругом,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гараж площадью 64 кв.м. в РФ совместная,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Fonts w:ascii="Tahoma" w:hAnsi="Tahoma" w:cs="Tahoma"/>
          <w:color w:val="000000"/>
          <w:sz w:val="20"/>
          <w:szCs w:val="20"/>
        </w:rPr>
        <w:t>- гараж площадью 36 кв.м. в РФ в индивидуальной собственности.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легковые автомобили Форд Маверик и Нива 212140 в индивидуальной собственности супруга.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Начальника отдела доходов Комитета по финансам, налоговой и кредитной политике Администрации Локтевского района составил 469612,95 руб., доход  её супруга по основному месту работы составил  130000 руб.. Несовершеннолетняя дочь имела доход от занятием творческой деятельностью в размере 30870 руб..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Гончарова Елена Вячеславовна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Главного бухгалтера Комитета по финансам, налоговой и кредитной политике Администрации Локтевского района Е.В. Гончаровой, её супруга Гончарова А.Н., несовершеннолетнего сына Гончарова П.А. и  несовершеннолетней дочери Гончаровой Ю.А.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63 кв.м. в РФ в общей долевой собственности с супругом и детьми,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61,4 кв.м. в РФ в общей долевой собственности с супругом,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дача, 6 соток в РФ в индивидуальной собственности,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26 кв.м. в РФ в индивидуальной собственности.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ТОЙОТА Королла (2005 г.в.) в индивидуальной собственности супруга.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Главного бухгалтера Комитета по финансам, налоговой и кредитной политике Администрации Локтевского района</w:t>
      </w: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составил 358956,53 руб., её супруга составил 266751,42 руб. Несовершеннолетние дети доходов не имели.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Цимбалюк Инна Владимировна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Заместителя Главного бухгалтера Комитета по финансам, налоговой и кредитной политике Администрации Локтевского района И.В. Цимбалюк, её супруга Цимбалюк С.Н., несовершеннолетнего сына Цимбалюк М.С. и  несовершеннолетнего сына Цимбалюк А.С.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жилой дом площадью 94,3 кв.м. в РФ в индивидуальной собственности,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        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земельный участок площадью 1051 кв.м. в РФ в индивидуальной собственности.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легковой автомобиль ТОЙОТА ИПСУМ 1997 г.в. в индивидуальной собственности супруга.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Заместителя главного бухгалтера Комитета по финансам, налоговой и кредитной политике Администрации Локтевского района составил  296159,60 руб., доход её супруга составил 131410,32 руб. Её несовершеннолетние дети доходов не имеют.</w:t>
      </w:r>
    </w:p>
    <w:p w:rsidR="00534A42" w:rsidRDefault="00534A42" w:rsidP="00534A42">
      <w:pPr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p w:rsidR="00534A42" w:rsidRDefault="00534A42">
      <w:pPr>
        <w:spacing w:after="0" w:line="240" w:lineRule="auto"/>
        <w:rPr>
          <w:rFonts w:ascii="Tahoma" w:hAnsi="Tahoma" w:cs="Tahoma"/>
          <w:color w:val="6B6B6B"/>
          <w:sz w:val="15"/>
          <w:szCs w:val="15"/>
          <w:shd w:val="clear" w:color="auto" w:fill="FFFFFF"/>
        </w:rPr>
      </w:pP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br w:type="page"/>
      </w:r>
    </w:p>
    <w:p w:rsidR="00534A42" w:rsidRDefault="00534A42" w:rsidP="00534A42">
      <w:pPr>
        <w:pStyle w:val="1"/>
        <w:shd w:val="clear" w:color="auto" w:fill="FFFFFF"/>
        <w:spacing w:before="0"/>
        <w:rPr>
          <w:rFonts w:ascii="Tahoma" w:hAnsi="Tahoma" w:cs="Tahoma"/>
          <w:color w:val="800000"/>
          <w:sz w:val="18"/>
          <w:szCs w:val="18"/>
        </w:rPr>
      </w:pPr>
      <w:r>
        <w:rPr>
          <w:rFonts w:ascii="Tahoma" w:hAnsi="Tahoma" w:cs="Tahoma"/>
          <w:color w:val="800000"/>
          <w:sz w:val="18"/>
          <w:szCs w:val="18"/>
        </w:rPr>
        <w:lastRenderedPageBreak/>
        <w:t>Кустова Татьяна Леонидовна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доходах, об имуществе и обязательствах имущественного характера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 период 01.01.2016 г. по 31.12.2016 г.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Заместителя председателя комитета, начальника бюджетного отдела Комитета по финансам, налоговой и кредитной политике Администрации Локтевского района Т.Л. Кустовой за 2016 год.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объектов недвижимого имущества: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        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- квартира площадью 45,2 кв. м. в индивидуальной собственности.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Перечень транспортных средств: </w:t>
      </w:r>
      <w:r>
        <w:rPr>
          <w:rFonts w:ascii="Tahoma" w:hAnsi="Tahoma" w:cs="Tahoma"/>
          <w:color w:val="000000"/>
          <w:sz w:val="20"/>
          <w:szCs w:val="20"/>
        </w:rPr>
        <w:t>нет.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Сведения о расходах:</w:t>
      </w:r>
      <w:r>
        <w:rPr>
          <w:rStyle w:val="apple-converted-space"/>
          <w:rFonts w:ascii="Tahoma" w:hAnsi="Tahoma" w:cs="Tahoma"/>
          <w:b/>
          <w:bCs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покупка квартиры за счет личных сбережений на сумму 1784500 руб.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534A42" w:rsidRDefault="00534A42" w:rsidP="00534A4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Декларированный годовой доход: </w:t>
      </w:r>
      <w:r>
        <w:rPr>
          <w:rFonts w:ascii="Tahoma" w:hAnsi="Tahoma" w:cs="Tahoma"/>
          <w:color w:val="000000"/>
          <w:sz w:val="20"/>
          <w:szCs w:val="20"/>
        </w:rPr>
        <w:t>Заместителя председателя комитета, начальника бюджетного отдела Комитета по финансам, налоговой и кредитной политике Администрации Локтевского района</w:t>
      </w: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  <w:r>
        <w:rPr>
          <w:rFonts w:ascii="Tahoma" w:hAnsi="Tahoma" w:cs="Tahoma"/>
          <w:color w:val="000000"/>
          <w:sz w:val="20"/>
          <w:szCs w:val="20"/>
        </w:rPr>
        <w:t>составил 672475,67 руб.. </w:t>
      </w:r>
    </w:p>
    <w:p w:rsidR="0097184D" w:rsidRPr="00807380" w:rsidRDefault="00534A42" w:rsidP="00534A42"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6B6B6B"/>
          <w:sz w:val="15"/>
          <w:szCs w:val="15"/>
          <w:shd w:val="clear" w:color="auto" w:fill="FFFFFF"/>
        </w:rPr>
        <w:t>Дата размещения на сайте 27 / 03 / 2017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34A42"/>
    <w:rsid w:val="00553AA0"/>
    <w:rsid w:val="00595A02"/>
    <w:rsid w:val="00777841"/>
    <w:rsid w:val="007779C3"/>
    <w:rsid w:val="007D3FAC"/>
    <w:rsid w:val="00807380"/>
    <w:rsid w:val="008C09C5"/>
    <w:rsid w:val="0097184D"/>
    <w:rsid w:val="0097717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7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7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6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5855</Words>
  <Characters>33375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2017-06-05T06:13:00Z</dcterms:modified>
</cp:coreProperties>
</file>