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E9" w:rsidRDefault="00533FE9" w:rsidP="00533FE9">
      <w:pPr>
        <w:pStyle w:val="2"/>
        <w:spacing w:before="0" w:beforeAutospacing="0" w:after="300" w:afterAutospacing="0"/>
        <w:rPr>
          <w:rFonts w:ascii="Arial" w:hAnsi="Arial" w:cs="Arial"/>
          <w:color w:val="275C98"/>
        </w:rPr>
      </w:pPr>
      <w:r>
        <w:rPr>
          <w:rFonts w:ascii="Arial" w:hAnsi="Arial" w:cs="Arial"/>
          <w:color w:val="275C98"/>
        </w:rPr>
        <w:t>Сведения о доходах, расходах, об имуществе и обязательствах имущественного характера муниципальных служащих Местной администрации МО МО Невский округ за 2016 год</w:t>
      </w:r>
    </w:p>
    <w:p w:rsidR="00533FE9" w:rsidRDefault="00533FE9" w:rsidP="00533F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75C98"/>
          <w:sz w:val="21"/>
          <w:szCs w:val="21"/>
        </w:rPr>
      </w:pPr>
      <w:r>
        <w:rPr>
          <w:rStyle w:val="a4"/>
          <w:color w:val="000000"/>
        </w:rPr>
        <w:t>Сведения о доходах, расходах, об имуществе и обязательствах имущественного характера</w:t>
      </w:r>
    </w:p>
    <w:p w:rsidR="00533FE9" w:rsidRDefault="00533FE9" w:rsidP="00533F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75C98"/>
          <w:sz w:val="21"/>
          <w:szCs w:val="21"/>
        </w:rPr>
      </w:pPr>
      <w:r>
        <w:rPr>
          <w:rStyle w:val="a4"/>
          <w:color w:val="000000"/>
        </w:rPr>
        <w:t>муниципальных служащих</w:t>
      </w:r>
    </w:p>
    <w:p w:rsidR="00533FE9" w:rsidRDefault="00533FE9" w:rsidP="00533F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75C98"/>
          <w:sz w:val="21"/>
          <w:szCs w:val="21"/>
        </w:rPr>
      </w:pPr>
      <w:r>
        <w:rPr>
          <w:rStyle w:val="a4"/>
          <w:color w:val="000000"/>
        </w:rPr>
        <w:t>Местной администрации МО МО Невский округ за 2016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8"/>
        <w:gridCol w:w="1814"/>
        <w:gridCol w:w="2238"/>
        <w:gridCol w:w="1854"/>
        <w:gridCol w:w="1421"/>
        <w:gridCol w:w="1777"/>
        <w:gridCol w:w="2068"/>
        <w:gridCol w:w="1872"/>
      </w:tblGrid>
      <w:tr w:rsidR="00533FE9" w:rsidTr="00533FE9">
        <w:trPr>
          <w:trHeight w:val="555"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2016 год (руб.)</w:t>
            </w:r>
          </w:p>
        </w:tc>
        <w:tc>
          <w:tcPr>
            <w:tcW w:w="50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FE9" w:rsidTr="00533FE9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</w:t>
            </w:r>
          </w:p>
          <w:p w:rsidR="00533FE9" w:rsidRDefault="00533FE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 м)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Бекетаева Светлана Сергеевна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812575,8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1/2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Березина Анастасия Петровна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610094,73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Renault Sandero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753639,42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1/6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95,4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56,5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64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Богданова Ирина Станиславовна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641591,00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RP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471880,00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1/4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>
              <w:t>а</w:t>
            </w:r>
            <w:r w:rsidRPr="00533FE9">
              <w:rPr>
                <w:lang w:val="en-US"/>
              </w:rPr>
              <w:t>/</w:t>
            </w:r>
            <w:r>
              <w:t>м</w:t>
            </w:r>
            <w:r w:rsidRPr="00533FE9">
              <w:rPr>
                <w:rStyle w:val="apple-converted-space"/>
                <w:lang w:val="en-US"/>
              </w:rPr>
              <w:t> </w:t>
            </w:r>
            <w:r w:rsidRPr="00533FE9">
              <w:rPr>
                <w:lang w:val="en-US"/>
              </w:rPr>
              <w:t>Hyundai Santa Fe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 w:rsidRPr="00533FE9">
              <w:rPr>
                <w:lang w:val="en-US"/>
              </w:rP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Вайленко Вера Владимировна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Специалист первой категории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480823,97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Герасимова Екатерина Дмитриевна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604829,27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44,5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984948,06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Mitsubishi OUTLANDER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транспортное средство, кредит</w:t>
            </w:r>
          </w:p>
        </w:tc>
      </w:tr>
      <w:tr w:rsidR="00533FE9" w:rsidRP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Доброхотова Александра Андреевна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619974,77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1/2 </w:t>
            </w:r>
            <w:r>
              <w:rPr>
                <w:rStyle w:val="apple-converted-space"/>
              </w:rPr>
              <w:t> </w:t>
            </w:r>
            <w:r>
              <w:t>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44,0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>
              <w:t>а</w:t>
            </w:r>
            <w:r w:rsidRPr="00533FE9">
              <w:rPr>
                <w:lang w:val="en-US"/>
              </w:rPr>
              <w:t>/</w:t>
            </w:r>
            <w:r>
              <w:t>м</w:t>
            </w:r>
            <w:r w:rsidRPr="00533FE9">
              <w:rPr>
                <w:rStyle w:val="apple-converted-space"/>
                <w:lang w:val="en-US"/>
              </w:rPr>
              <w:t> </w:t>
            </w:r>
            <w:r w:rsidRPr="00533FE9">
              <w:rPr>
                <w:lang w:val="en-US"/>
              </w:rPr>
              <w:t>Kia JD CEED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 w:rsidRPr="00533FE9">
              <w:rPr>
                <w:lang w:val="en-US"/>
              </w:rP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42,9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147331,20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42,9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629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42,9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Иванькина Екатерина Валерьевна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57260,00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43,2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1569466,53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VOLVO V-50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жилой дом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81,1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здание мастерских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291,6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43,2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43,2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43,2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Карташова Галина </w:t>
            </w:r>
            <w:r>
              <w:lastRenderedPageBreak/>
              <w:t>Игоревна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260942,17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62,4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1943683,94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ChevroletAveo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610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Кудрявцева Анна Алексеевна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678425,07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Лункин Александр Николаевич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Заместитель главы местной администрации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1543158,66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Chevrolet TrailBlazer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гараж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Озалайнен Ольга Сергеевна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Руководитель отдела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811454,06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90000,00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(собственность, </w:t>
            </w:r>
            <w:r>
              <w:lastRenderedPageBreak/>
              <w:t>1/2 </w:t>
            </w:r>
            <w:r>
              <w:rPr>
                <w:rStyle w:val="apple-converted-space"/>
              </w:rPr>
              <w:t> </w:t>
            </w:r>
            <w:r>
              <w:t>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41,7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а/м</w:t>
            </w:r>
            <w:r>
              <w:rPr>
                <w:rStyle w:val="apple-converted-space"/>
              </w:rPr>
              <w:t> </w:t>
            </w:r>
            <w:r>
              <w:t>Nissan Tiida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гараж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17,5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Пивоваров Вячеслав Александрович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562541,92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68,6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Citroen C5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транспортное средство, личные средства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25,70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Полькин Николай Федотович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Специалист первой категории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717485,34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Daewoo Nexia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Попов Георгий Игорьевич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Заместитель главы местной администрации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1282786,92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454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505070,93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462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Сергеева Дарья Сергеевна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Специалист первой категории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9000,00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31,5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625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310000,00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а/м</w:t>
            </w:r>
            <w:r>
              <w:rPr>
                <w:rStyle w:val="apple-converted-space"/>
              </w:rPr>
              <w:t> </w:t>
            </w:r>
            <w:r>
              <w:t>Audi A4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транспортное </w:t>
            </w:r>
            <w:r>
              <w:lastRenderedPageBreak/>
              <w:t>средство; доход, полученный от продажи автомобиля</w:t>
            </w:r>
          </w:p>
        </w:tc>
      </w:tr>
      <w:tr w:rsidR="00533FE9" w:rsidTr="00533FE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31,5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80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31,5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55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Силантьева Ирина Владимировна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803272,49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70,8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Peugeot 408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32,1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гараж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44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673127,91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32,1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Hyundai IX35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70,8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548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70,8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56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550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20,4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Скрябина Наталия Валентиновна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Руководитель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913665,92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участок (ИЖС)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Mersedes C-180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жилой дом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53,5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51,2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Спешилов Аскар Александрович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Глава местной администрации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946912,80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участок (дачный)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Mitsubishi Outlander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64,92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1779644,83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участок (собственность, общая совместная)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недвижимое имущество, ипотечный кредит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Солдатенкова Жанна Анатольевна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667287,32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дачный участок (собственность, 1/2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790,0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дачный (садовый) дом (собственность, 1/2 </w:t>
            </w:r>
            <w:r>
              <w:rPr>
                <w:rStyle w:val="apple-converted-space"/>
              </w:rPr>
              <w:t> </w:t>
            </w:r>
            <w:r>
              <w:t>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1/2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RP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3312300,00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дачный участок (собственность, 1/2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790,0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>
              <w:t>а</w:t>
            </w:r>
            <w:r w:rsidRPr="00533FE9">
              <w:rPr>
                <w:lang w:val="en-US"/>
              </w:rPr>
              <w:t>/</w:t>
            </w:r>
            <w:r>
              <w:t>м</w:t>
            </w:r>
            <w:r w:rsidRPr="00533FE9">
              <w:rPr>
                <w:rStyle w:val="apple-converted-space"/>
                <w:lang w:val="en-US"/>
              </w:rPr>
              <w:t> </w:t>
            </w:r>
            <w:r w:rsidRPr="00533FE9">
              <w:rPr>
                <w:lang w:val="en-US"/>
              </w:rPr>
              <w:t>Nissan X-Trail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  <w:r w:rsidRPr="00533FE9">
              <w:rPr>
                <w:lang w:val="en-US"/>
              </w:rPr>
              <w:t> </w:t>
            </w: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Pr="00533FE9" w:rsidRDefault="00533FE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дачный (садовый) дом (собственность, 1/2 </w:t>
            </w:r>
            <w:r>
              <w:rPr>
                <w:rStyle w:val="apple-converted-space"/>
              </w:rPr>
              <w:t> </w:t>
            </w:r>
            <w:r>
              <w:t>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1/2 доли)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lastRenderedPageBreak/>
              <w:t>Хрущева Ольга Александровна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Главный бухгалтер местной администрации – руководитель финансового отдела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840215,38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(общая совместная 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90000,00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(общая совместная 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Toyota Wish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Шукшина Ольга Александровна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Специалист первой категории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3701662,91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34,5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недвижимое имущество, договор купли-продажи</w:t>
            </w:r>
          </w:p>
        </w:tc>
      </w:tr>
      <w:tr w:rsidR="00533FE9" w:rsidTr="00533FE9">
        <w:trPr>
          <w:trHeight w:val="5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59,7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rPr>
          <w:trHeight w:val="413"/>
        </w:trPr>
        <w:tc>
          <w:tcPr>
            <w:tcW w:w="18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300000,00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(собственность, 1/2 доли)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47,5</w:t>
            </w: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Nissan Teana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  <w:tr w:rsidR="00533FE9" w:rsidTr="00533FE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мопед</w:t>
            </w:r>
            <w:r>
              <w:rPr>
                <w:rStyle w:val="apple-converted-space"/>
              </w:rPr>
              <w:t> </w:t>
            </w:r>
            <w:r>
              <w:t>Honda GiornoAF 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FE9" w:rsidRDefault="00533FE9">
            <w:pPr>
              <w:rPr>
                <w:szCs w:val="24"/>
              </w:rPr>
            </w:pPr>
          </w:p>
        </w:tc>
      </w:tr>
      <w:tr w:rsidR="00533FE9" w:rsidTr="00533FE9"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47,5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FE9" w:rsidRDefault="00533FE9">
            <w:pPr>
              <w:rPr>
                <w:szCs w:val="24"/>
              </w:rPr>
            </w:pPr>
            <w:r>
              <w:t> </w:t>
            </w:r>
          </w:p>
        </w:tc>
      </w:tr>
    </w:tbl>
    <w:p w:rsidR="00533FE9" w:rsidRDefault="00533FE9" w:rsidP="00807380">
      <w:pPr>
        <w:rPr>
          <w:rFonts w:ascii="Arial" w:hAnsi="Arial" w:cs="Arial"/>
          <w:color w:val="275C98"/>
          <w:sz w:val="21"/>
          <w:szCs w:val="21"/>
        </w:rPr>
      </w:pPr>
    </w:p>
    <w:p w:rsidR="00533FE9" w:rsidRDefault="00533FE9">
      <w:pPr>
        <w:spacing w:after="0" w:line="240" w:lineRule="auto"/>
        <w:rPr>
          <w:rFonts w:ascii="Arial" w:hAnsi="Arial" w:cs="Arial"/>
          <w:color w:val="275C98"/>
          <w:sz w:val="21"/>
          <w:szCs w:val="21"/>
        </w:rPr>
      </w:pPr>
      <w:r>
        <w:rPr>
          <w:rFonts w:ascii="Arial" w:hAnsi="Arial" w:cs="Arial"/>
          <w:color w:val="275C98"/>
          <w:sz w:val="21"/>
          <w:szCs w:val="21"/>
        </w:rPr>
        <w:br w:type="page"/>
      </w:r>
    </w:p>
    <w:p w:rsidR="00D53194" w:rsidRDefault="00D53194" w:rsidP="00D53194">
      <w:pPr>
        <w:pStyle w:val="2"/>
        <w:spacing w:before="0" w:beforeAutospacing="0" w:after="300" w:afterAutospacing="0"/>
        <w:rPr>
          <w:rFonts w:ascii="Arial" w:hAnsi="Arial" w:cs="Arial"/>
          <w:color w:val="275C98"/>
        </w:rPr>
      </w:pPr>
      <w:r>
        <w:rPr>
          <w:rFonts w:ascii="Arial" w:hAnsi="Arial" w:cs="Arial"/>
          <w:color w:val="275C98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должности, Муниципального Совета МО МО Невский округ за 2016 год</w:t>
      </w:r>
    </w:p>
    <w:tbl>
      <w:tblPr>
        <w:tblW w:w="14880" w:type="dxa"/>
        <w:tblCellMar>
          <w:left w:w="0" w:type="dxa"/>
          <w:right w:w="0" w:type="dxa"/>
        </w:tblCellMar>
        <w:tblLook w:val="04A0"/>
      </w:tblPr>
      <w:tblGrid>
        <w:gridCol w:w="1799"/>
        <w:gridCol w:w="1995"/>
        <w:gridCol w:w="2238"/>
        <w:gridCol w:w="1969"/>
        <w:gridCol w:w="1229"/>
        <w:gridCol w:w="1776"/>
        <w:gridCol w:w="2002"/>
        <w:gridCol w:w="1872"/>
      </w:tblGrid>
      <w:tr w:rsidR="00D53194" w:rsidTr="00D53194">
        <w:trPr>
          <w:trHeight w:val="555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2016 год (руб.)</w:t>
            </w:r>
          </w:p>
        </w:tc>
        <w:tc>
          <w:tcPr>
            <w:tcW w:w="49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194" w:rsidTr="00D53194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</w:t>
            </w:r>
          </w:p>
          <w:p w:rsidR="00D53194" w:rsidRDefault="00D53194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 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Самойленко Алексей Александрович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Глава муниципального образования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1408219,91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земельный участок (собственность, 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3800,0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Nissan Murano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93,3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здание (собственность, 1/2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1380,0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132000,00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 xml:space="preserve">комната (собственность, </w:t>
            </w:r>
            <w:r>
              <w:lastRenderedPageBreak/>
              <w:t>1/2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lastRenderedPageBreak/>
              <w:t>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93,3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93,3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Коньков Павел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Заместитель главы муниципального образования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790827,63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1/2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катер Беркут 370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432659,46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48,9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Chevrolet Cruze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70" w:lineRule="atLeast"/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70" w:lineRule="atLeast"/>
              <w:rPr>
                <w:szCs w:val="24"/>
              </w:rPr>
            </w:pPr>
            <w:r>
              <w:t>57,8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70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Бурцев Михаил Дмитриевич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567739,79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3/4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63,3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pStyle w:val="a3"/>
              <w:spacing w:before="0" w:beforeAutospacing="0" w:after="0" w:afterAutospacing="0"/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ToyotaCamry</w:t>
            </w:r>
          </w:p>
          <w:p w:rsidR="00D53194" w:rsidRDefault="00D53194">
            <w:pPr>
              <w:pStyle w:val="a3"/>
              <w:spacing w:before="0" w:beforeAutospacing="0" w:after="0" w:afterAutospacing="0"/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Audi Q3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транспортное средство; денежные накопления</w:t>
            </w: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Пятеренок Геннадий Владимирович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518346,07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1/4 доли)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71,3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 ВАЗ 21099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Pegout Partner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125241,55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1/4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71,3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lastRenderedPageBreak/>
              <w:t>Левичев Владимир Борисович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1100502,20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комната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15,98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355"/>
        </w:trPr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193430,12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Kia Ceed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Семченков Александр Александрович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305640,00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53,2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Иманов Видади Сойбат оглы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409572,00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11/130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Honda Civic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11/130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11,0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275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Сорокина Тамара Ивановна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649816,57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Земельный участок (садовый)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610,0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2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дача (садовый дом)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2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(собственность, 1/3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RPr="00D53194" w:rsidTr="00D53194">
        <w:trPr>
          <w:trHeight w:val="135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супруг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945000,01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72,0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>
            <w:pPr>
              <w:spacing w:line="135" w:lineRule="atLeast"/>
              <w:rPr>
                <w:szCs w:val="24"/>
                <w:lang w:val="en-US"/>
              </w:rPr>
            </w:pPr>
            <w:r>
              <w:t>а</w:t>
            </w:r>
            <w:r w:rsidRPr="00D53194">
              <w:rPr>
                <w:lang w:val="en-US"/>
              </w:rPr>
              <w:t>/</w:t>
            </w:r>
            <w:r>
              <w:t>м</w:t>
            </w:r>
            <w:r w:rsidRPr="00D53194">
              <w:rPr>
                <w:rStyle w:val="apple-converted-space"/>
                <w:lang w:val="en-US"/>
              </w:rPr>
              <w:t> </w:t>
            </w:r>
            <w:r w:rsidRPr="00D53194">
              <w:rPr>
                <w:lang w:val="en-US"/>
              </w:rPr>
              <w:t>Nissan X-Trail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>
            <w:pPr>
              <w:spacing w:line="135" w:lineRule="atLeast"/>
              <w:rPr>
                <w:szCs w:val="24"/>
                <w:lang w:val="en-US"/>
              </w:rPr>
            </w:pPr>
            <w:r w:rsidRPr="00D53194">
              <w:rPr>
                <w:lang w:val="en-US"/>
              </w:rPr>
              <w:t> </w:t>
            </w: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Pr="00D53194" w:rsidRDefault="00D53194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Pr="00D53194" w:rsidRDefault="00D53194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Pr="00D53194" w:rsidRDefault="00D53194">
            <w:pPr>
              <w:rPr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Медведев Владимир Николаевич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1492000.76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супруга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168000,00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а/м</w:t>
            </w:r>
            <w:r>
              <w:rPr>
                <w:rStyle w:val="apple-converted-space"/>
              </w:rPr>
              <w:t> </w:t>
            </w:r>
            <w:r>
              <w:t>Opel Meriva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Ярышкина Елизавета Владимировна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15600,00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940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Семченков Александр Александрович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305640,00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53,2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Павлов Дмитрий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1393640,00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111,0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Лаура Ольга Борисовна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2243322,92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(собственность, 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36,8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а/м Митсубиси Аутлендер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56,3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1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супруг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80352,66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земельный участок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600,0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а/м Митсубиси Аутлендер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lastRenderedPageBreak/>
              <w:t>1569,0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lastRenderedPageBreak/>
              <w:t xml:space="preserve">моторная </w:t>
            </w:r>
            <w:r>
              <w:lastRenderedPageBreak/>
              <w:t>лодка</w:t>
            </w:r>
            <w:r>
              <w:rPr>
                <w:rStyle w:val="apple-converted-space"/>
              </w:rPr>
              <w:t> </w:t>
            </w:r>
            <w:r>
              <w:t>Skyboat 440 RL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земельный участок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1500,0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прицеп МЗСА 81771D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жилой дом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37,7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жилое строение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161,6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56,3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квартира (собственность, 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36,8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садовый дом (собственность, индивидуальная)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54,7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  <w:tr w:rsidR="00D53194" w:rsidTr="00D5319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Default="00D53194">
            <w:pPr>
              <w:spacing w:line="135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194" w:rsidRDefault="00D53194">
            <w:pPr>
              <w:rPr>
                <w:szCs w:val="24"/>
              </w:rPr>
            </w:pPr>
          </w:p>
        </w:tc>
      </w:tr>
    </w:tbl>
    <w:p w:rsidR="00D53194" w:rsidRDefault="00D53194" w:rsidP="00807380">
      <w:pPr>
        <w:rPr>
          <w:rFonts w:ascii="Arial" w:hAnsi="Arial" w:cs="Arial"/>
          <w:color w:val="275C98"/>
          <w:sz w:val="21"/>
          <w:szCs w:val="21"/>
        </w:rPr>
      </w:pPr>
    </w:p>
    <w:p w:rsidR="00D53194" w:rsidRDefault="00D53194">
      <w:pPr>
        <w:spacing w:after="0" w:line="240" w:lineRule="auto"/>
        <w:rPr>
          <w:rFonts w:ascii="Arial" w:hAnsi="Arial" w:cs="Arial"/>
          <w:color w:val="275C98"/>
          <w:sz w:val="21"/>
          <w:szCs w:val="21"/>
        </w:rPr>
      </w:pPr>
      <w:r>
        <w:rPr>
          <w:rFonts w:ascii="Arial" w:hAnsi="Arial" w:cs="Arial"/>
          <w:color w:val="275C98"/>
          <w:sz w:val="21"/>
          <w:szCs w:val="21"/>
        </w:rPr>
        <w:br w:type="page"/>
      </w:r>
    </w:p>
    <w:p w:rsidR="00D53194" w:rsidRPr="00D53194" w:rsidRDefault="00D53194" w:rsidP="00D53194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75C98"/>
          <w:sz w:val="36"/>
          <w:szCs w:val="36"/>
          <w:lang w:eastAsia="ru-RU"/>
        </w:rPr>
      </w:pPr>
      <w:r w:rsidRPr="00D53194">
        <w:rPr>
          <w:rFonts w:ascii="Arial" w:eastAsia="Times New Roman" w:hAnsi="Arial" w:cs="Arial"/>
          <w:b/>
          <w:bCs/>
          <w:color w:val="275C98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Муниципального Совета МО МО Невский округ за 2016 год</w:t>
      </w:r>
    </w:p>
    <w:tbl>
      <w:tblPr>
        <w:tblW w:w="14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2"/>
        <w:gridCol w:w="1995"/>
        <w:gridCol w:w="2238"/>
        <w:gridCol w:w="1854"/>
        <w:gridCol w:w="1229"/>
        <w:gridCol w:w="1776"/>
        <w:gridCol w:w="2002"/>
        <w:gridCol w:w="1872"/>
      </w:tblGrid>
      <w:tr w:rsidR="00D53194" w:rsidRPr="00D53194" w:rsidTr="00D53194">
        <w:trPr>
          <w:trHeight w:val="555"/>
        </w:trPr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Должность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48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pacing w:val="-6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194" w:rsidRPr="00D53194" w:rsidTr="00D53194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Площадь</w:t>
            </w:r>
          </w:p>
          <w:p w:rsidR="00D53194" w:rsidRPr="00D53194" w:rsidRDefault="00D53194" w:rsidP="00D53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(кв. 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b/>
                <w:bCs/>
                <w:color w:val="275C9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Беляева Марина Владимировна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9715468,72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95,6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а/м Toyota RAV-4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1800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780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нежилой дом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78,0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4244737,38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780,0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а/м Nissan Pathfinder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1800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нежилой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78,0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95,6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</w:p>
        </w:tc>
      </w:tr>
      <w:tr w:rsidR="00D53194" w:rsidRPr="00D53194" w:rsidTr="00D53194"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95,6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eastAsia="Times New Roman"/>
                <w:color w:val="275C98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</w:pPr>
            <w:r w:rsidRPr="00D53194">
              <w:rPr>
                <w:rFonts w:ascii="Arial" w:eastAsia="Times New Roman" w:hAnsi="Arial" w:cs="Arial"/>
                <w:color w:val="275C9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194" w:rsidRPr="00D53194" w:rsidRDefault="00D53194" w:rsidP="00D531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1BA"/>
    <w:multiLevelType w:val="multilevel"/>
    <w:tmpl w:val="B04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23E1"/>
    <w:multiLevelType w:val="multilevel"/>
    <w:tmpl w:val="67D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640E"/>
    <w:rsid w:val="0025133F"/>
    <w:rsid w:val="0033018F"/>
    <w:rsid w:val="003D090D"/>
    <w:rsid w:val="004E4A62"/>
    <w:rsid w:val="00533FE9"/>
    <w:rsid w:val="00553AA0"/>
    <w:rsid w:val="00595A02"/>
    <w:rsid w:val="00777841"/>
    <w:rsid w:val="00807380"/>
    <w:rsid w:val="008C09C5"/>
    <w:rsid w:val="0097184D"/>
    <w:rsid w:val="00BE110E"/>
    <w:rsid w:val="00C76735"/>
    <w:rsid w:val="00D531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0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2017-06-01T06:18:00Z</dcterms:modified>
</cp:coreProperties>
</file>