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t>СВЕДЕНИЯ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Башарова Гузель Рамилевна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223 360,58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Башарова Гузель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810,83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223 360,58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Башарова Гузель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223 360,58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Закирова Резида 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Руководитель аппарата Совета Агрызского муниципальног</w:t>
            </w:r>
            <w:r>
              <w:lastRenderedPageBreak/>
              <w:t>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746 017,88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Закирова Резида 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Руководитель аппарата Совета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746 017,88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lastRenderedPageBreak/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91 953,18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Закирова Эльвира 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 xml:space="preserve">ведущий специалист организационного отдела Совета Агрызского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36,92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206 110,18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Закирова Эльвира 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ведущий специалист организационного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1 477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36,92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206 110,18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1 477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Иманова Любовь Сергеевна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совместная Дериглазова Л.П., Дериглазов А.С.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424 782,46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Иманова Любовь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424 782,46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Макаров Валерий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 xml:space="preserve">глава Агрызского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89,5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 xml:space="preserve">Грузовой автомобиль </w:t>
            </w:r>
            <w:r>
              <w:lastRenderedPageBreak/>
              <w:t>КАМАЗ 5410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1 994 657,29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Макаров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Грузовой автомобиль КАМАЗ 5410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1 994 657,29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Макаров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2 844,18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Иное транспортное средство МАЗ 9758-30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1 994 657,29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Макаров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2 844,18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Грузовой автомобиль ГАЗ 3221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1 994 657,29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Макаров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2 844,18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Грузовой автомобиль ГАЗ 31105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1 994 657,29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Макаров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2 844,18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Грузовой автомобиль МАЗ 500А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1 994 657,29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Тойота РАФ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Тойота РАФ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Тойота РАФ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Тойота РАФ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Тойота РАФ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Нурисламов Ришат Тимерович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974 825,41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Нурисламов Ришат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994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974 825,41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Нурисламов Ришат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974 825,41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Нурисламов Ришат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974 825,41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Нурисламов Ришат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974 825,41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Нурисламов Ришат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lastRenderedPageBreak/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974 825,41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Нурисламов Ришат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974 825,41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288 863,47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288 863,47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Сайдиахмедова Альбина Хафизовна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840,05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398 187,77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26,16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438 254,02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49,1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438 254,02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 xml:space="preserve">Хакимова Лайсан </w:t>
            </w:r>
            <w:r>
              <w:lastRenderedPageBreak/>
              <w:t>Фазыляновна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lastRenderedPageBreak/>
              <w:t xml:space="preserve">начальник </w:t>
            </w:r>
            <w:r>
              <w:lastRenderedPageBreak/>
              <w:t>организационного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lastRenderedPageBreak/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760 109,83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Хакимова Лайсан Фазыляновна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организационного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760 109,83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ЗАЗ CHANCE TF698R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686 586,32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ЗАЗ CHANCE TF698R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686 586,32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Чураева Айгуль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 xml:space="preserve">Помощник Главы </w:t>
            </w:r>
            <w:r>
              <w:lastRenderedPageBreak/>
              <w:t>Агрызского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61 298,67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Чураева Айгуль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61 298,67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Чураева Айгуль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637,48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61 298,67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Чураева Айгуль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61 298,67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дом пчеловодов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Мазда 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121 773,42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Мазда 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121 773,42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Мазда 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121 773,42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Мазда 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121 773,42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637,48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lastRenderedPageBreak/>
              <w:t>637,48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C0BF2" w:rsidRDefault="00FC0BF2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FC0BF2" w:rsidRDefault="00FC0BF2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C0BF2" w:rsidRDefault="00FC0BF2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t>СВЕДЕНИЯ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Сутягин Валерий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Председатель Контрольно-счетной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2 128,68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Лада 2105.40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723 503,95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Сутягин Валерий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Председатель Контрольно-счетной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21310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723 503,95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Сутягин Валерий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Председатель Контрольно-счетной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21310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723 503,95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собственность доля в праве 1/24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1 180 000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2 128,68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253 768,36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собственность доля в праве 1/24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1 180 000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253 768,36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C0BF2" w:rsidRDefault="00FC0BF2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FC0BF2" w:rsidRDefault="00FC0BF2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C0BF2" w:rsidRDefault="00FC0BF2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t>СВЕДЕНИЯ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lastRenderedPageBreak/>
              <w:t>за период с 1 января по 31 декабря 2 016 года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Андреева Ирина Евгеньевна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58,3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498 029,49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Андреева Ирина Евгеньевна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498 029,49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Андреева Ирина Евгеньевна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498 029,49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Андреева Ирина Евгеньевна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498 029,49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LAGUNA III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600 972,23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Балакина Ирина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 xml:space="preserve">Главный специалист Палаты </w:t>
            </w:r>
            <w:r>
              <w:lastRenderedPageBreak/>
              <w:t>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213 371,1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Балакина Ирина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213 371,1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535 481,89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535 481,89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535 481,89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535 481,89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Лукшин Павел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отдела контроля и учета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21310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456 665,56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Лукшин Павел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отдела контроля и учета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шевроле нива 212100-55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456 665,56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1 164 694,57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1 164 694,57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2 857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1 164 694,57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Рябкова Елена Валерьевна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584 430,46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Рябкова Елена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584 430,46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Рябкова Елена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584 430,46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Рябкова Елена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584 430,46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486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HYUNDAI ACCENT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598 435,43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HYUNDAI ACCENT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598 435,43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49,59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HYUNDAI ACCENT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598 435,43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C0BF2" w:rsidRDefault="00FC0BF2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FC0BF2" w:rsidRDefault="00FC0BF2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C0BF2" w:rsidRDefault="00FC0BF2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t>СВЕДЕНИЯ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0BF2" w:rsidRDefault="00FC0BF2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Ахунзянова Ляйсира Нурулловна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 xml:space="preserve">Главный специалист отдела информатизации и финансирования отраслей экономики Финансово-бюджетной палаты Агрызского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236 868,85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Бадахшин Альфред Навитович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MERSEDES-BENZ C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526 043,3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Бадахшин Альфред Навитович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321102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526 043,3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Бадахшин Альфред Навитович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321102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526 043,3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Бадахшин Альфред Навитович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ВАЗ 321102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526 043,3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CHEVROLET NIVA 212300-55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174 695,06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638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CHEVROLET NIVA 212300-55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174 695,06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Газизова Ландыш Равилевна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HYUNDAI ACCENT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376 577,88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Газизова Ландыш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HYUNDAI ACCENT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376 577,88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Газизова Ландыш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HYUNDAI ACCENT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376 577,88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205 631,69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205 631,69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205 631,69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205 631,69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lastRenderedPageBreak/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lastRenderedPageBreak/>
              <w:t>145,4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Гайсина Роза Салиховна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Заемститель председателя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469 122,47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58,1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Мототранспортное средство Мотоцикл ИЖП5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149 995,26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58,1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Иное транспортно</w:t>
            </w:r>
            <w:r>
              <w:lastRenderedPageBreak/>
              <w:t>е средство прицеп к легковому автомобилю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149 995,26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58,1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Ниссан X-RAIL 2.0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149 995,26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Камалетдинова Расима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совместная с Камалетдиновым Р.И, Камалетдино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381 685,76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Камалетдинова Расима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 собственность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2 031,44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381 685,76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Камалетдинова Расима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381 685,76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Камалетдинова Расима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 собственность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381 685,76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 - 1/2 часть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2 031,44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РЕНО ЛОГАН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441 202,61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 xml:space="preserve">Общая совместная с Камалетдиновой Р.Р., </w:t>
            </w:r>
            <w:r>
              <w:lastRenderedPageBreak/>
              <w:t>Камалетдин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lastRenderedPageBreak/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РЕНО ЛОГАН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441 202,61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 - 1/2 часть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РЕНО ЛОГАН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441 202,61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Мишакова Лилия Равилевна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Ведущий специалист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216 010,05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Мусина Минзифа Минтдиновна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 xml:space="preserve">Заведующий сектором бюджетного отдела Финансово-бюджетной палаты </w:t>
            </w:r>
            <w:r>
              <w:lastRenderedPageBreak/>
              <w:t>Агрызского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1 293 640,16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Мусина Минзифа Минтдиновна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Заведующий сектором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1 293 640,16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DAEWONEXIA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DAEWONEXIA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Хайрутдинова Резеда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127,2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Грузовой автомобиль ГАЗ-33025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329 219,48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Хайрутдинова Резеда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Грузовой автомобиль ГАЗ-33025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329 219,48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Хайрутдинова Резеда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- 4/6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Грузовой автомобиль ГАЗ-33025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329 219,48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общая долевая -1/6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 xml:space="preserve">Легковой автомобиль FORD ФОРД </w:t>
            </w:r>
            <w:r>
              <w:lastRenderedPageBreak/>
              <w:t>"ФОКУС"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здание столярного цеха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317,9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FORD ФОРД "ФОКУС"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FORD ФОРД "ФОКУС"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FORD ФОРД "ФОКУС"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C0BF2" w:rsidRDefault="00FC0BF2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Шамсиев Айдар Рашитович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 xml:space="preserve">Начальник отдела информатизации и финансирования отраслей экономики Финансово-бюджетной палаты Агрызского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Легковой автомобиль Хендэ Солярис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405 317,86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58,3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371 383,24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2"/>
            </w:pPr>
            <w:r>
              <w:t>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8"/>
            </w:pPr>
            <w:r>
              <w:t>58,3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17"/>
            </w:pPr>
            <w:r>
              <w:t>371 383,24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0BF2" w:rsidRDefault="00FC0BF2">
            <w:pPr>
              <w:pStyle w:val="1CStyle9"/>
              <w:jc w:val="left"/>
            </w:pPr>
            <w:r>
              <w:t>-</w:t>
            </w: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C0BF2" w:rsidRDefault="00FC0BF2"/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0BF2" w:rsidRDefault="00FC0BF2"/>
        </w:tc>
        <w:tc>
          <w:tcPr>
            <w:tcW w:w="945" w:type="dxa"/>
            <w:shd w:val="clear" w:color="FFFFFF" w:fill="auto"/>
            <w:vAlign w:val="bottom"/>
          </w:tcPr>
          <w:p w:rsidR="00FC0BF2" w:rsidRDefault="00FC0BF2"/>
        </w:tc>
        <w:tc>
          <w:tcPr>
            <w:tcW w:w="81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0BF2" w:rsidRDefault="00FC0BF2">
            <w:pPr>
              <w:jc w:val="center"/>
            </w:pPr>
          </w:p>
        </w:tc>
      </w:tr>
      <w:tr w:rsidR="00FC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C0BF2" w:rsidRDefault="00FC0BF2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FC0BF2" w:rsidRDefault="00FC0BF2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C0BF2" w:rsidRDefault="00FC0BF2"/>
    <w:p w:rsidR="0097184D" w:rsidRPr="00807380" w:rsidRDefault="0097184D" w:rsidP="00807380"/>
    <w:sectPr w:rsidR="0097184D" w:rsidRPr="00807380" w:rsidSect="00FC0BF2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0AC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C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TableStyle0">
    <w:name w:val="TableStyle0"/>
    <w:rsid w:val="00FC0BF2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FC0BF2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FC0BF2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FC0BF2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9">
    <w:name w:val="1CStyle19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FC0BF2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FC0BF2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FC0BF2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FC0BF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FC0BF2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5645</Words>
  <Characters>32178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2017-05-30T07:56:00Z</dcterms:modified>
</cp:coreProperties>
</file>