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603" w:hanging="709"/>
        <w:jc w:val="center"/>
        <w:rPr>
          <w:rStyle w:val="a4"/>
        </w:rPr>
      </w:pPr>
      <w:r>
        <w:rPr>
          <w:rStyle w:val="a4"/>
        </w:rPr>
        <w:t>Сведения</w:t>
      </w:r>
    </w:p>
    <w:p>
      <w:pPr>
        <w:ind w:left="-567" w:right="-603" w:firstLine="425"/>
        <w:jc w:val="center"/>
        <w:rPr>
          <w:rStyle w:val="a4"/>
        </w:rPr>
      </w:pPr>
      <w:r>
        <w:rPr>
          <w:rStyle w:val="a4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</w:p>
    <w:p>
      <w:pPr>
        <w:ind w:left="-567" w:right="-603" w:firstLine="425"/>
        <w:jc w:val="center"/>
        <w:rPr>
          <w:rStyle w:val="a4"/>
        </w:rPr>
      </w:pPr>
      <w:r>
        <w:rPr>
          <w:rStyle w:val="a4"/>
        </w:rPr>
        <w:t>УФК по Республике Хакасия за период с 1 января 2016 года по 31 декабря 2016 года</w:t>
      </w:r>
    </w:p>
    <w:tbl>
      <w:tblPr>
        <w:tblpPr w:leftFromText="180" w:rightFromText="180" w:vertAnchor="text" w:horzAnchor="margin" w:tblpXSpec="center" w:tblpY="1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482"/>
        <w:gridCol w:w="1179"/>
        <w:gridCol w:w="1515"/>
        <w:gridCol w:w="1418"/>
        <w:gridCol w:w="856"/>
        <w:gridCol w:w="1327"/>
        <w:gridCol w:w="1361"/>
        <w:gridCol w:w="850"/>
        <w:gridCol w:w="1276"/>
        <w:gridCol w:w="1559"/>
        <w:gridCol w:w="1418"/>
        <w:gridCol w:w="1417"/>
      </w:tblGrid>
      <w:t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482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116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>
            <w:pPr>
              <w:ind w:left="72" w:right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  <w:r>
              <w:rPr>
                <w:rStyle w:val="a3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>
            <w:pPr>
              <w:ind w:left="72" w:right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</w:t>
            </w:r>
          </w:p>
          <w:p>
            <w:pPr>
              <w:ind w:left="72" w:right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 счет которых совершена сделка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>
        <w:trPr>
          <w:trHeight w:val="104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402"/>
        </w:trPr>
        <w:tc>
          <w:tcPr>
            <w:tcW w:w="16126" w:type="dxa"/>
            <w:gridSpan w:val="13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Руководство </w:t>
            </w:r>
          </w:p>
        </w:tc>
      </w:tr>
      <w:tr>
        <w:trPr>
          <w:trHeight w:val="402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82" w:type="dxa"/>
            <w:vMerge w:val="restart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 А.Г.</w:t>
            </w:r>
          </w:p>
        </w:tc>
        <w:tc>
          <w:tcPr>
            <w:tcW w:w="1179" w:type="dxa"/>
            <w:vMerge w:val="restart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 2121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140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580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402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150,3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Lexus RX-350</w:t>
            </w: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trHeight w:val="402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  <w:vMerge w:val="restart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150,3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914 422,99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402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678,0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266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82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Гитер В.Я.</w:t>
            </w:r>
          </w:p>
        </w:tc>
        <w:tc>
          <w:tcPr>
            <w:tcW w:w="11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1 448 914,00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266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443 803,68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137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137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82" w:type="dxa"/>
            <w:vMerge w:val="restart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Мельников Ю.Н.</w:t>
            </w: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жилую и хозяйственную застройку, личное подсобное хозяйство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  </w:t>
            </w:r>
          </w:p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Audi</w:t>
            </w:r>
            <w:proofErr w:type="spellEnd"/>
            <w:r>
              <w:rPr>
                <w:sz w:val="16"/>
                <w:szCs w:val="16"/>
              </w:rPr>
              <w:t xml:space="preserve"> A6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1 952 111,96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137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140,4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137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137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Времянка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137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 Доля 1/2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133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жилую и хозяйственную застройку, личное подсобное </w:t>
            </w:r>
            <w:r>
              <w:rPr>
                <w:sz w:val="16"/>
                <w:szCs w:val="16"/>
              </w:rPr>
              <w:lastRenderedPageBreak/>
              <w:t>хозяйство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долевая. Доля 1/2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549 436,61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341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140,4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341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/>
        </w:tc>
        <w:tc>
          <w:tcPr>
            <w:tcW w:w="1418" w:type="dxa"/>
            <w:vMerge w:val="restart"/>
            <w:tcBorders>
              <w:top w:val="nil"/>
              <w:right w:val="single" w:sz="4" w:space="0" w:color="auto"/>
            </w:tcBorders>
          </w:tcPr>
          <w:p/>
        </w:tc>
        <w:tc>
          <w:tcPr>
            <w:tcW w:w="1417" w:type="dxa"/>
            <w:vMerge w:val="restart"/>
            <w:tcBorders>
              <w:top w:val="nil"/>
              <w:right w:val="single" w:sz="4" w:space="0" w:color="auto"/>
            </w:tcBorders>
          </w:tcPr>
          <w:p/>
        </w:tc>
      </w:tr>
      <w:tr>
        <w:trPr>
          <w:trHeight w:val="341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Времянка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341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 Доля 1/2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Карпешина Г.И.</w:t>
            </w: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гаражом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883 556,21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73,3 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73,3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MITSUBISHI RVR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663 100,24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91,4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Кузьмин Н.Н. </w:t>
            </w: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Помощник руководителя 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 M</w:t>
            </w:r>
            <w:proofErr w:type="spellStart"/>
            <w:r>
              <w:rPr>
                <w:sz w:val="16"/>
                <w:szCs w:val="16"/>
                <w:lang w:val="en-US"/>
              </w:rPr>
              <w:t>itsubishi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1 190 541,91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Ford </w:t>
            </w:r>
            <w:proofErr w:type="spellStart"/>
            <w:r>
              <w:rPr>
                <w:sz w:val="16"/>
                <w:szCs w:val="16"/>
                <w:lang w:val="en-US"/>
              </w:rPr>
              <w:t>Mondeo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дачный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60,8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814 929,00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660,0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16126" w:type="dxa"/>
            <w:gridSpan w:val="13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Отдел режима секретности и безопасности информации </w:t>
            </w:r>
          </w:p>
        </w:tc>
      </w:tr>
      <w:tr>
        <w:trPr>
          <w:trHeight w:val="50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Пиманов О.В.</w:t>
            </w: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88,5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</w:p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Chery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 xml:space="preserve">11 </w:t>
            </w:r>
            <w:r>
              <w:rPr>
                <w:sz w:val="16"/>
                <w:szCs w:val="16"/>
                <w:lang w:val="en-US"/>
              </w:rPr>
              <w:t>TIGGO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1 010 131,05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гараж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23,6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Земельный участок 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для ведения садоводчества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600,0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418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691,0</w:t>
            </w:r>
          </w:p>
        </w:tc>
        <w:tc>
          <w:tcPr>
            <w:tcW w:w="1327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Земельный участок для ведения садоводчества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600,0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1 116 603,35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 для индивидуального </w:t>
            </w:r>
            <w:r>
              <w:rPr>
                <w:bCs/>
                <w:sz w:val="16"/>
                <w:szCs w:val="16"/>
              </w:rPr>
              <w:lastRenderedPageBreak/>
              <w:t>жилищного строительства</w:t>
            </w:r>
          </w:p>
        </w:tc>
        <w:tc>
          <w:tcPr>
            <w:tcW w:w="1418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1665,0 </w:t>
            </w:r>
          </w:p>
        </w:tc>
        <w:tc>
          <w:tcPr>
            <w:tcW w:w="1327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88,5</w:t>
            </w:r>
          </w:p>
        </w:tc>
        <w:tc>
          <w:tcPr>
            <w:tcW w:w="1327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долевая. Доля 2/3</w:t>
            </w:r>
            <w:r>
              <w:rPr>
                <w:rStyle w:val="a4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78,6</w:t>
            </w:r>
          </w:p>
        </w:tc>
        <w:tc>
          <w:tcPr>
            <w:tcW w:w="1327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16,0</w:t>
            </w:r>
          </w:p>
        </w:tc>
        <w:tc>
          <w:tcPr>
            <w:tcW w:w="1327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16126" w:type="dxa"/>
            <w:gridSpan w:val="13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Административный отдел</w:t>
            </w:r>
          </w:p>
        </w:tc>
      </w:tr>
      <w:tr>
        <w:trPr>
          <w:trHeight w:val="50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Ушев Д.Н.</w:t>
            </w: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2165,5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CAMRI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750 342,97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623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Земельный участок </w:t>
            </w:r>
          </w:p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  <w:r>
              <w:rPr>
                <w:sz w:val="16"/>
                <w:szCs w:val="16"/>
                <w:lang w:val="en-US"/>
              </w:rPr>
              <w:t>LIFAN</w:t>
            </w:r>
            <w:r>
              <w:rPr>
                <w:sz w:val="16"/>
                <w:szCs w:val="16"/>
              </w:rPr>
              <w:t xml:space="preserve"> 214813</w:t>
            </w: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долевая. Доля 1/2 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188,6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автомобиль  </w:t>
            </w:r>
            <w:r>
              <w:rPr>
                <w:sz w:val="16"/>
                <w:szCs w:val="16"/>
                <w:lang w:val="en-US"/>
              </w:rPr>
              <w:t>TOYOTA TOYOACE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120,7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705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Объект незавершенного строительства (гараж)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trHeight w:val="348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  <w:vMerge w:val="restart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41 652,67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  <w:vMerge w:val="restart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Земельный участок под индивидуальное  жилищное</w:t>
            </w:r>
          </w:p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82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 А.С. </w:t>
            </w:r>
          </w:p>
        </w:tc>
        <w:tc>
          <w:tcPr>
            <w:tcW w:w="11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Специалист-эксперт административного отдела </w:t>
            </w: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402 379,67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16126" w:type="dxa"/>
            <w:gridSpan w:val="13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Юридический отдел </w:t>
            </w:r>
          </w:p>
        </w:tc>
      </w:tr>
      <w:tr>
        <w:trPr>
          <w:trHeight w:val="50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Набирухин Д.Ю.</w:t>
            </w: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 отдела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транспортное средство: 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кран башенный, КБ-271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773 137,13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Земельный участок для размещения </w:t>
            </w:r>
            <w:r>
              <w:rPr>
                <w:rStyle w:val="a4"/>
                <w:b w:val="0"/>
                <w:sz w:val="16"/>
                <w:szCs w:val="16"/>
              </w:rPr>
              <w:lastRenderedPageBreak/>
              <w:t xml:space="preserve">домов индивидуальной жилой застройки 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800,0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404 650,91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16126" w:type="dxa"/>
            <w:gridSpan w:val="13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Отдел информационных систем</w:t>
            </w:r>
          </w:p>
        </w:tc>
      </w:tr>
      <w:tr>
        <w:trPr>
          <w:trHeight w:val="50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2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Капустин И.А.</w:t>
            </w:r>
          </w:p>
        </w:tc>
        <w:tc>
          <w:tcPr>
            <w:tcW w:w="11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ШЕВРОЛЕ ЛАНОС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759 210,87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79" w:type="dxa"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437 244,74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16126" w:type="dxa"/>
            <w:gridSpan w:val="13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Отдел финансового обеспечения </w:t>
            </w:r>
          </w:p>
        </w:tc>
      </w:tr>
      <w:tr>
        <w:trPr>
          <w:trHeight w:val="50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Зенькович Е.А.</w:t>
            </w: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1/2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 xml:space="preserve">ОЙОТА </w:t>
            </w:r>
            <w:r>
              <w:rPr>
                <w:sz w:val="16"/>
                <w:szCs w:val="16"/>
                <w:lang w:val="en-US"/>
              </w:rPr>
              <w:t>AVENSIS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1 223 559,89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1/2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389,89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Корниенко И.Л. </w:t>
            </w: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специалист-эксперт отдела финансового обеспечения </w:t>
            </w: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1502,0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569 065,74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(совместно с Корниенко В.В.)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(совместно с Корниенко В.В.)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(совместно с Корниенко И.Л.)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1235,0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Земельный участок. Земли индивидуальной жилой застройки 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402,0 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9 000,00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Земельный участок под индивидуальную жилую и хозяйственную застройку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2/3 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946,1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(совместно с Корниенко И.Л.)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1/3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292,9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0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920"/>
        </w:trPr>
        <w:tc>
          <w:tcPr>
            <w:tcW w:w="468" w:type="dxa"/>
            <w:vMerge w:val="restart"/>
          </w:tcPr>
          <w:p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82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Сергиенко Н.А.</w:t>
            </w:r>
          </w:p>
        </w:tc>
        <w:tc>
          <w:tcPr>
            <w:tcW w:w="11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казначей отдела финансового обеспечения  </w:t>
            </w: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МАЗДА </w:t>
            </w:r>
            <w:proofErr w:type="spellStart"/>
            <w:r>
              <w:rPr>
                <w:sz w:val="16"/>
                <w:szCs w:val="16"/>
              </w:rPr>
              <w:t>Демио</w:t>
            </w:r>
            <w:proofErr w:type="spellEnd"/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687 923,79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315"/>
        </w:trPr>
        <w:tc>
          <w:tcPr>
            <w:tcW w:w="468" w:type="dxa"/>
            <w:vMerge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9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tbl>
      <w:tblPr>
        <w:tblW w:w="155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500"/>
      </w:tblGrid>
      <w:tr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1</w:t>
            </w:r>
            <w:proofErr w:type="gramStart"/>
            <w:r>
              <w:rPr>
                <w:sz w:val="18"/>
                <w:szCs w:val="18"/>
              </w:rPr>
              <w:t>_В</w:t>
            </w:r>
            <w:proofErr w:type="gramEnd"/>
            <w:r>
              <w:rPr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>
      <w:pPr>
        <w:rPr>
          <w:sz w:val="16"/>
          <w:szCs w:val="16"/>
        </w:rPr>
      </w:pPr>
    </w:p>
    <w:sectPr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6DC4"/>
    <w:multiLevelType w:val="hybridMultilevel"/>
    <w:tmpl w:val="9F4A8C0A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Pr>
      <w:rFonts w:cs="Times New Roman"/>
      <w:vertAlign w:val="superscript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Pr>
      <w:rFonts w:cs="Times New Roman"/>
    </w:rPr>
  </w:style>
  <w:style w:type="paragraph" w:styleId="a7">
    <w:name w:val="Title"/>
    <w:basedOn w:val="a"/>
    <w:next w:val="a"/>
    <w:link w:val="a8"/>
    <w:uiPriority w:val="99"/>
    <w:qFormat/>
    <w:locked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Pr>
      <w:rFonts w:cs="Times New Roman"/>
      <w:vertAlign w:val="superscript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Pr>
      <w:rFonts w:cs="Times New Roman"/>
    </w:rPr>
  </w:style>
  <w:style w:type="paragraph" w:styleId="a7">
    <w:name w:val="Title"/>
    <w:basedOn w:val="a"/>
    <w:next w:val="a"/>
    <w:link w:val="a8"/>
    <w:uiPriority w:val="99"/>
    <w:qFormat/>
    <w:locked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28219-6CA7-4B30-B68A-81790CDB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1172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Управление ФК по РХ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kochuevaon</dc:creator>
  <cp:keywords/>
  <dc:description/>
  <cp:lastModifiedBy>pugaevaav</cp:lastModifiedBy>
  <cp:revision>7</cp:revision>
  <cp:lastPrinted>2017-05-22T03:29:00Z</cp:lastPrinted>
  <dcterms:created xsi:type="dcterms:W3CDTF">2017-05-22T03:21:00Z</dcterms:created>
  <dcterms:modified xsi:type="dcterms:W3CDTF">2017-05-22T06:07:00Z</dcterms:modified>
</cp:coreProperties>
</file>