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78" w:rsidRDefault="00325378" w:rsidP="0032537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Сведения о доходах, расходах, об имуществе и обязательствах имущественного характера за отчетный период с 1 января 2016 года по 31 декабря 2016 года</w:t>
      </w:r>
      <w:r w:rsidR="00935973">
        <w:rPr>
          <w:b/>
          <w:szCs w:val="28"/>
        </w:rPr>
        <w:t xml:space="preserve"> начальников Департаментов </w:t>
      </w:r>
      <w:proofErr w:type="spellStart"/>
      <w:r w:rsidR="00935973">
        <w:rPr>
          <w:b/>
          <w:szCs w:val="28"/>
        </w:rPr>
        <w:t>Роснедр</w:t>
      </w:r>
      <w:proofErr w:type="spellEnd"/>
      <w:r>
        <w:rPr>
          <w:b/>
          <w:szCs w:val="28"/>
        </w:rPr>
        <w:t>, а также о доходах, об имуществе и обязательствах имущественного характера его супруги (супруга), несовершеннолетних детей</w:t>
      </w:r>
      <w:r w:rsidR="00935973">
        <w:rPr>
          <w:b/>
          <w:szCs w:val="28"/>
        </w:rPr>
        <w:t xml:space="preserve"> </w:t>
      </w:r>
    </w:p>
    <w:p w:rsidR="00935973" w:rsidRDefault="00935973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tbl>
      <w:tblPr>
        <w:tblStyle w:val="5"/>
        <w:tblW w:w="1537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6"/>
        <w:gridCol w:w="1185"/>
        <w:gridCol w:w="1525"/>
        <w:gridCol w:w="2019"/>
        <w:gridCol w:w="1062"/>
        <w:gridCol w:w="923"/>
        <w:gridCol w:w="850"/>
        <w:gridCol w:w="964"/>
        <w:gridCol w:w="809"/>
        <w:gridCol w:w="992"/>
        <w:gridCol w:w="1595"/>
        <w:gridCol w:w="1383"/>
        <w:gridCol w:w="1579"/>
      </w:tblGrid>
      <w:tr w:rsidR="00314E91" w:rsidRPr="00314E91" w:rsidTr="00314E91">
        <w:trPr>
          <w:trHeight w:val="7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4E9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14E91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Декларированный годовой доход* (5)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314E91" w:rsidRPr="00314E91" w:rsidTr="00314E91">
        <w:trPr>
          <w:trHeight w:val="6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314E91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14E91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14E91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314E91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14E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E91" w:rsidRPr="00314E91" w:rsidTr="00314E9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 xml:space="preserve">Савицкий </w:t>
            </w:r>
            <w:proofErr w:type="spellStart"/>
            <w:r w:rsidRPr="00314E91">
              <w:rPr>
                <w:rFonts w:ascii="Times New Roman" w:hAnsi="Times New Roman"/>
                <w:sz w:val="20"/>
                <w:szCs w:val="20"/>
              </w:rPr>
              <w:t>Мечислав</w:t>
            </w:r>
            <w:proofErr w:type="spellEnd"/>
            <w:r w:rsidRPr="00314E91">
              <w:rPr>
                <w:rFonts w:ascii="Times New Roman" w:hAnsi="Times New Roman"/>
                <w:sz w:val="20"/>
                <w:szCs w:val="20"/>
              </w:rPr>
              <w:t xml:space="preserve"> Феликсович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Центрнедра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квартира трехкомнатная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 xml:space="preserve">квартира однокомнатная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101,5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Легковой автомобиль Вольво ХС 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1916239,61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Приобретений за истекший год нет</w:t>
            </w:r>
          </w:p>
        </w:tc>
      </w:tr>
      <w:tr w:rsidR="00314E91" w:rsidRPr="00314E91" w:rsidTr="00314E9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1) Дачный земельный участок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3) Квартира трехкомнатная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4) Апартаменты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970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204,1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180000,00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Приобретений за истекший год нет</w:t>
            </w:r>
          </w:p>
        </w:tc>
      </w:tr>
      <w:tr w:rsidR="00314E91" w:rsidRPr="00314E91" w:rsidTr="00314E91">
        <w:trPr>
          <w:trHeight w:val="22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91" w:rsidRPr="00314E91" w:rsidRDefault="00314E91" w:rsidP="00314E91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14E91">
              <w:rPr>
                <w:rFonts w:ascii="Times New Roman" w:hAnsi="Times New Roman"/>
                <w:sz w:val="20"/>
                <w:szCs w:val="20"/>
              </w:rPr>
              <w:t>Несовершеннолетних детей 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91" w:rsidRPr="00314E91" w:rsidRDefault="00314E91" w:rsidP="00314E9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p w:rsidR="00314E91" w:rsidRDefault="00314E91" w:rsidP="00325378">
      <w:pPr>
        <w:spacing w:line="240" w:lineRule="auto"/>
        <w:jc w:val="center"/>
        <w:rPr>
          <w:b/>
          <w:szCs w:val="28"/>
        </w:rPr>
      </w:pPr>
    </w:p>
    <w:tbl>
      <w:tblPr>
        <w:tblW w:w="15746" w:type="dxa"/>
        <w:jc w:val="center"/>
        <w:tblInd w:w="2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165"/>
        <w:gridCol w:w="1331"/>
        <w:gridCol w:w="1320"/>
        <w:gridCol w:w="1275"/>
        <w:gridCol w:w="889"/>
        <w:gridCol w:w="1052"/>
        <w:gridCol w:w="992"/>
        <w:gridCol w:w="832"/>
        <w:gridCol w:w="19"/>
        <w:gridCol w:w="850"/>
        <w:gridCol w:w="16"/>
        <w:gridCol w:w="632"/>
        <w:gridCol w:w="1097"/>
        <w:gridCol w:w="1494"/>
        <w:gridCol w:w="1983"/>
      </w:tblGrid>
      <w:tr w:rsidR="004625B5" w:rsidRPr="00951947" w:rsidTr="00103108">
        <w:trPr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 w:rsidP="004625B5">
            <w:pPr>
              <w:spacing w:line="240" w:lineRule="auto"/>
              <w:ind w:left="6933" w:hanging="6378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№№ </w:t>
            </w:r>
            <w:proofErr w:type="gramStart"/>
            <w:r w:rsidRPr="00951947">
              <w:rPr>
                <w:sz w:val="20"/>
                <w:szCs w:val="20"/>
              </w:rPr>
              <w:t>п</w:t>
            </w:r>
            <w:proofErr w:type="gramEnd"/>
            <w:r w:rsidRPr="00951947">
              <w:rPr>
                <w:sz w:val="20"/>
                <w:szCs w:val="20"/>
              </w:rPr>
              <w:t>/п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 w:rsidP="004625B5">
            <w:pPr>
              <w:tabs>
                <w:tab w:val="right" w:pos="3334"/>
              </w:tabs>
              <w:spacing w:line="240" w:lineRule="auto"/>
              <w:ind w:left="-67"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(руб.)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625B5" w:rsidRPr="00951947" w:rsidTr="00821F71">
        <w:trPr>
          <w:jc w:val="center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51947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51947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вид объекта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Общая площадь (кв. м)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Жилая площадь (кв. м)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10540" w:rsidRPr="00951947" w:rsidTr="00821F71">
        <w:trPr>
          <w:trHeight w:val="74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40" w:rsidRPr="00951947" w:rsidRDefault="00610540" w:rsidP="002D4518">
            <w:pPr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11.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40" w:rsidRPr="00951947" w:rsidRDefault="00610540" w:rsidP="00610540">
            <w:pPr>
              <w:ind w:firstLine="0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Малютин Е.И.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540" w:rsidRPr="00951947" w:rsidRDefault="00951947" w:rsidP="00951947">
            <w:pPr>
              <w:ind w:firstLine="0"/>
              <w:jc w:val="left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Н</w:t>
            </w:r>
            <w:r w:rsidR="00610540" w:rsidRPr="00951947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СевЗапнедра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индивидуальная</w:t>
            </w: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39,1-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нет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нет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нет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1492380,06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610540" w:rsidRPr="00951947" w:rsidTr="00821F71">
        <w:trPr>
          <w:trHeight w:val="160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40" w:rsidRPr="00951947" w:rsidRDefault="0061054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40" w:rsidRPr="00951947" w:rsidRDefault="0061054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40" w:rsidRPr="00951947" w:rsidRDefault="0061054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25B5" w:rsidRPr="00951947" w:rsidTr="00821F71">
        <w:trPr>
          <w:trHeight w:val="16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индивидуальная</w:t>
            </w:r>
          </w:p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42,6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4625B5" w:rsidRPr="00951947" w:rsidTr="00821F71">
        <w:trPr>
          <w:trHeight w:val="321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700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625B5" w:rsidRPr="00951947" w:rsidTr="00821F71">
        <w:trPr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5BBF" w:rsidRPr="00951947" w:rsidRDefault="00D05BBF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32537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102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5194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BF" w:rsidRPr="00951947" w:rsidRDefault="00D05BBF" w:rsidP="007829F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BF" w:rsidRPr="00951947" w:rsidRDefault="00D05BB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D4518" w:rsidRDefault="002D4518" w:rsidP="00B24F5B">
      <w:pPr>
        <w:ind w:firstLine="0"/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1465"/>
        <w:gridCol w:w="1276"/>
        <w:gridCol w:w="1201"/>
        <w:gridCol w:w="1587"/>
        <w:gridCol w:w="1049"/>
        <w:gridCol w:w="1266"/>
        <w:gridCol w:w="969"/>
        <w:gridCol w:w="1049"/>
        <w:gridCol w:w="1049"/>
        <w:gridCol w:w="1043"/>
        <w:gridCol w:w="1134"/>
        <w:gridCol w:w="2078"/>
      </w:tblGrid>
      <w:tr w:rsidR="002D4518" w:rsidRPr="002D4518" w:rsidTr="00951947">
        <w:trPr>
          <w:trHeight w:val="102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4518" w:rsidRPr="002D4518" w:rsidTr="00951947">
        <w:trPr>
          <w:trHeight w:val="153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общая площадь (</w:t>
            </w:r>
            <w:proofErr w:type="spellStart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Страна расположения (</w:t>
            </w:r>
            <w:proofErr w:type="spellStart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4518" w:rsidRPr="002D4518" w:rsidTr="00951947">
        <w:trPr>
          <w:trHeight w:val="702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Рыльков</w:t>
            </w:r>
            <w:proofErr w:type="spellEnd"/>
            <w:r w:rsidRPr="002D4518">
              <w:rPr>
                <w:rFonts w:eastAsia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начальник Уралнедра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доля 3/5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113,5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не имею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1243533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518" w:rsidRPr="002D4518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4518">
              <w:rPr>
                <w:rFonts w:eastAsia="Times New Roman"/>
                <w:sz w:val="20"/>
                <w:szCs w:val="20"/>
                <w:lang w:eastAsia="ru-RU"/>
              </w:rPr>
              <w:t>заработная плата, пенсия</w:t>
            </w:r>
          </w:p>
        </w:tc>
      </w:tr>
    </w:tbl>
    <w:p w:rsidR="002D4518" w:rsidRDefault="002D4518" w:rsidP="00B24F5B">
      <w:pPr>
        <w:ind w:firstLine="0"/>
      </w:pPr>
    </w:p>
    <w:p w:rsidR="002D4518" w:rsidRDefault="002D4518" w:rsidP="00B24F5B">
      <w:pPr>
        <w:ind w:firstLine="0"/>
      </w:pPr>
    </w:p>
    <w:p w:rsidR="00314E91" w:rsidRDefault="00314E91" w:rsidP="00B24F5B">
      <w:pPr>
        <w:ind w:firstLine="0"/>
      </w:pPr>
    </w:p>
    <w:tbl>
      <w:tblPr>
        <w:tblW w:w="0" w:type="auto"/>
        <w:jc w:val="center"/>
        <w:tblInd w:w="-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1349"/>
        <w:gridCol w:w="1323"/>
        <w:gridCol w:w="1426"/>
        <w:gridCol w:w="1635"/>
        <w:gridCol w:w="952"/>
        <w:gridCol w:w="1423"/>
        <w:gridCol w:w="878"/>
        <w:gridCol w:w="952"/>
        <w:gridCol w:w="1423"/>
        <w:gridCol w:w="1436"/>
        <w:gridCol w:w="1758"/>
        <w:gridCol w:w="1580"/>
      </w:tblGrid>
      <w:tr w:rsidR="002D4518" w:rsidRPr="002D0550" w:rsidTr="002D0550">
        <w:trPr>
          <w:trHeight w:val="458"/>
          <w:jc w:val="center"/>
        </w:trPr>
        <w:tc>
          <w:tcPr>
            <w:tcW w:w="940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lastRenderedPageBreak/>
              <w:t>№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2D0550">
              <w:rPr>
                <w:sz w:val="20"/>
                <w:szCs w:val="20"/>
              </w:rPr>
              <w:t>п</w:t>
            </w:r>
            <w:proofErr w:type="gramEnd"/>
            <w:r w:rsidRPr="002D0550">
              <w:rPr>
                <w:sz w:val="20"/>
                <w:szCs w:val="20"/>
              </w:rPr>
              <w:t>/п</w:t>
            </w:r>
          </w:p>
        </w:tc>
        <w:tc>
          <w:tcPr>
            <w:tcW w:w="845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274" w:type="dxa"/>
            <w:gridSpan w:val="4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1" w:type="dxa"/>
            <w:gridSpan w:val="3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 xml:space="preserve">Транспортные средства 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(вид, марка)</w:t>
            </w:r>
          </w:p>
        </w:tc>
        <w:tc>
          <w:tcPr>
            <w:tcW w:w="1705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Декларированный годовой доход*(5)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(руб.)</w:t>
            </w:r>
          </w:p>
        </w:tc>
        <w:tc>
          <w:tcPr>
            <w:tcW w:w="1532" w:type="dxa"/>
            <w:vMerge w:val="restart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сделка*(6) 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D4518" w:rsidRPr="002D0550" w:rsidTr="002D0550">
        <w:trPr>
          <w:trHeight w:val="457"/>
          <w:jc w:val="center"/>
        </w:trPr>
        <w:tc>
          <w:tcPr>
            <w:tcW w:w="940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8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площадь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(</w:t>
            </w:r>
            <w:proofErr w:type="spellStart"/>
            <w:r w:rsidRPr="002D0550">
              <w:rPr>
                <w:sz w:val="20"/>
                <w:szCs w:val="20"/>
              </w:rPr>
              <w:t>кв</w:t>
            </w:r>
            <w:proofErr w:type="gramStart"/>
            <w:r w:rsidRPr="002D055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D0550">
              <w:rPr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площадь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(</w:t>
            </w:r>
            <w:proofErr w:type="spellStart"/>
            <w:r w:rsidRPr="002D0550">
              <w:rPr>
                <w:sz w:val="20"/>
                <w:szCs w:val="20"/>
              </w:rPr>
              <w:t>кв</w:t>
            </w:r>
            <w:proofErr w:type="gramStart"/>
            <w:r w:rsidRPr="002D0550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2D0550">
              <w:rPr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2D4518" w:rsidRPr="002D0550" w:rsidRDefault="002D4518" w:rsidP="002D451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D4518" w:rsidRPr="002D0550" w:rsidTr="002D0550">
        <w:trPr>
          <w:jc w:val="center"/>
        </w:trPr>
        <w:tc>
          <w:tcPr>
            <w:tcW w:w="94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1</w:t>
            </w:r>
          </w:p>
        </w:tc>
        <w:tc>
          <w:tcPr>
            <w:tcW w:w="84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Распопов Ю. В.</w:t>
            </w:r>
          </w:p>
        </w:tc>
        <w:tc>
          <w:tcPr>
            <w:tcW w:w="1767" w:type="dxa"/>
          </w:tcPr>
          <w:p w:rsidR="002D4518" w:rsidRPr="002D0550" w:rsidRDefault="002D4518" w:rsidP="008E65F7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 xml:space="preserve">Начальник </w:t>
            </w:r>
            <w:r w:rsidR="008E65F7">
              <w:rPr>
                <w:sz w:val="20"/>
                <w:szCs w:val="20"/>
              </w:rPr>
              <w:t>Югнедра</w:t>
            </w:r>
          </w:p>
        </w:tc>
        <w:tc>
          <w:tcPr>
            <w:tcW w:w="1383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квартира</w:t>
            </w:r>
          </w:p>
        </w:tc>
        <w:tc>
          <w:tcPr>
            <w:tcW w:w="158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D0550"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85,3</w:t>
            </w: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1020892,9</w:t>
            </w:r>
          </w:p>
        </w:tc>
        <w:tc>
          <w:tcPr>
            <w:tcW w:w="1532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 приобретал</w:t>
            </w:r>
          </w:p>
        </w:tc>
      </w:tr>
      <w:tr w:rsidR="002D4518" w:rsidRPr="002D0550" w:rsidTr="002D0550">
        <w:trPr>
          <w:jc w:val="center"/>
        </w:trPr>
        <w:tc>
          <w:tcPr>
            <w:tcW w:w="94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2</w:t>
            </w:r>
          </w:p>
        </w:tc>
        <w:tc>
          <w:tcPr>
            <w:tcW w:w="845" w:type="dxa"/>
          </w:tcPr>
          <w:p w:rsidR="002D4518" w:rsidRPr="002D0550" w:rsidRDefault="002D4518" w:rsidP="002D0550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67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Пенсионерка</w:t>
            </w:r>
          </w:p>
        </w:tc>
        <w:tc>
          <w:tcPr>
            <w:tcW w:w="1383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D0550">
              <w:rPr>
                <w:sz w:val="20"/>
                <w:szCs w:val="20"/>
              </w:rPr>
              <w:t>Домовладе-ние</w:t>
            </w:r>
            <w:proofErr w:type="spellEnd"/>
            <w:proofErr w:type="gramEnd"/>
            <w:r w:rsidRPr="002D0550">
              <w:rPr>
                <w:sz w:val="20"/>
                <w:szCs w:val="20"/>
              </w:rPr>
              <w:t xml:space="preserve"> Земельный участок под строительство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Садовый участок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Гараж</w:t>
            </w:r>
          </w:p>
        </w:tc>
        <w:tc>
          <w:tcPr>
            <w:tcW w:w="158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D0550"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D0550"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proofErr w:type="gramStart"/>
            <w:r w:rsidRPr="002D0550">
              <w:rPr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166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684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596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Россия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Россия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Россия</w:t>
            </w: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Россия</w:t>
            </w:r>
          </w:p>
        </w:tc>
        <w:tc>
          <w:tcPr>
            <w:tcW w:w="85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нет</w:t>
            </w:r>
          </w:p>
        </w:tc>
        <w:tc>
          <w:tcPr>
            <w:tcW w:w="926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94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1284168,2</w:t>
            </w:r>
          </w:p>
        </w:tc>
        <w:tc>
          <w:tcPr>
            <w:tcW w:w="1532" w:type="dxa"/>
          </w:tcPr>
          <w:p w:rsidR="002D4518" w:rsidRPr="002D0550" w:rsidRDefault="002D4518" w:rsidP="002D4518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D0550">
              <w:rPr>
                <w:sz w:val="20"/>
                <w:szCs w:val="20"/>
              </w:rPr>
              <w:t>Не приобретала</w:t>
            </w:r>
          </w:p>
        </w:tc>
      </w:tr>
    </w:tbl>
    <w:p w:rsidR="002D4518" w:rsidRDefault="002D4518" w:rsidP="00B24F5B">
      <w:pPr>
        <w:ind w:firstLine="0"/>
      </w:pPr>
    </w:p>
    <w:tbl>
      <w:tblPr>
        <w:tblStyle w:val="31"/>
        <w:tblW w:w="16266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86"/>
        <w:gridCol w:w="1620"/>
        <w:gridCol w:w="1440"/>
        <w:gridCol w:w="1260"/>
        <w:gridCol w:w="1260"/>
        <w:gridCol w:w="1080"/>
        <w:gridCol w:w="1080"/>
        <w:gridCol w:w="926"/>
        <w:gridCol w:w="1054"/>
        <w:gridCol w:w="1080"/>
        <w:gridCol w:w="1440"/>
        <w:gridCol w:w="1234"/>
        <w:gridCol w:w="2006"/>
      </w:tblGrid>
      <w:tr w:rsidR="002D4518" w:rsidRPr="008E65F7" w:rsidTr="00951947"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№№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gramStart"/>
            <w:r w:rsidRPr="008E65F7">
              <w:rPr>
                <w:sz w:val="20"/>
                <w:lang w:eastAsia="ru-RU"/>
              </w:rPr>
              <w:t>п</w:t>
            </w:r>
            <w:proofErr w:type="gramEnd"/>
            <w:r w:rsidRPr="008E65F7">
              <w:rPr>
                <w:sz w:val="20"/>
                <w:lang w:eastAsia="ru-RU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gramStart"/>
            <w:r w:rsidRPr="008E65F7">
              <w:rPr>
                <w:sz w:val="20"/>
                <w:lang w:eastAsia="ru-RU"/>
              </w:rPr>
              <w:t>Транспорт-</w:t>
            </w:r>
            <w:proofErr w:type="spellStart"/>
            <w:r w:rsidRPr="008E65F7">
              <w:rPr>
                <w:sz w:val="20"/>
                <w:lang w:eastAsia="ru-RU"/>
              </w:rPr>
              <w:t>ные</w:t>
            </w:r>
            <w:proofErr w:type="spellEnd"/>
            <w:proofErr w:type="gramEnd"/>
            <w:r w:rsidRPr="008E65F7">
              <w:rPr>
                <w:sz w:val="20"/>
                <w:lang w:eastAsia="ru-RU"/>
              </w:rPr>
              <w:t xml:space="preserve"> средства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spellStart"/>
            <w:proofErr w:type="gramStart"/>
            <w:r w:rsidRPr="008E65F7">
              <w:rPr>
                <w:sz w:val="20"/>
                <w:lang w:eastAsia="ru-RU"/>
              </w:rPr>
              <w:t>Деклариро</w:t>
            </w:r>
            <w:proofErr w:type="spellEnd"/>
            <w:r w:rsidRPr="008E65F7">
              <w:rPr>
                <w:sz w:val="20"/>
                <w:lang w:eastAsia="ru-RU"/>
              </w:rPr>
              <w:t>-ванный</w:t>
            </w:r>
            <w:proofErr w:type="gramEnd"/>
            <w:r w:rsidRPr="008E65F7">
              <w:rPr>
                <w:sz w:val="20"/>
                <w:lang w:eastAsia="ru-RU"/>
              </w:rPr>
              <w:t xml:space="preserve"> годовой доход (руб.)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Сведения об источниках  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получения средств, 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за </w:t>
            </w:r>
            <w:proofErr w:type="gramStart"/>
            <w:r w:rsidRPr="008E65F7">
              <w:rPr>
                <w:sz w:val="20"/>
                <w:lang w:eastAsia="ru-RU"/>
              </w:rPr>
              <w:t>счет</w:t>
            </w:r>
            <w:proofErr w:type="gramEnd"/>
            <w:r w:rsidRPr="008E65F7">
              <w:rPr>
                <w:sz w:val="20"/>
                <w:lang w:eastAsia="ru-RU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2D4518" w:rsidRPr="008E65F7" w:rsidTr="00951947">
        <w:trPr>
          <w:trHeight w:val="1310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Вид </w:t>
            </w:r>
            <w:proofErr w:type="spellStart"/>
            <w:proofErr w:type="gramStart"/>
            <w:r w:rsidRPr="008E65F7">
              <w:rPr>
                <w:sz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Площадь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sz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Вид объекта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Площадь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sz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</w:tr>
      <w:tr w:rsidR="002D4518" w:rsidRPr="008E65F7" w:rsidTr="00951947">
        <w:trPr>
          <w:trHeight w:val="40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spellStart"/>
            <w:r w:rsidRPr="008E65F7">
              <w:rPr>
                <w:sz w:val="20"/>
                <w:lang w:eastAsia="ru-RU"/>
              </w:rPr>
              <w:t>Неволько</w:t>
            </w:r>
            <w:proofErr w:type="spellEnd"/>
            <w:r w:rsidRPr="008E65F7">
              <w:rPr>
                <w:sz w:val="20"/>
                <w:lang w:eastAsia="ru-RU"/>
              </w:rPr>
              <w:t xml:space="preserve"> А.И.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8E65F7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</w:t>
            </w:r>
            <w:r w:rsidR="002D4518" w:rsidRPr="008E65F7">
              <w:rPr>
                <w:sz w:val="20"/>
                <w:lang w:eastAsia="ru-RU"/>
              </w:rPr>
              <w:t>ачальник</w:t>
            </w:r>
            <w:r>
              <w:rPr>
                <w:sz w:val="20"/>
                <w:lang w:eastAsia="ru-RU"/>
              </w:rPr>
              <w:t xml:space="preserve"> Сибнедра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Земельный участок</w:t>
            </w:r>
          </w:p>
          <w:p w:rsidR="002D4518" w:rsidRPr="008E65F7" w:rsidRDefault="002D4518" w:rsidP="002D4518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gramStart"/>
            <w:r w:rsidRPr="008E65F7">
              <w:rPr>
                <w:sz w:val="20"/>
                <w:lang w:eastAsia="ru-RU"/>
              </w:rPr>
              <w:t>Индивиду-</w:t>
            </w:r>
            <w:proofErr w:type="spellStart"/>
            <w:r w:rsidRPr="008E65F7">
              <w:rPr>
                <w:sz w:val="20"/>
                <w:lang w:eastAsia="ru-RU"/>
              </w:rPr>
              <w:t>альная</w:t>
            </w:r>
            <w:proofErr w:type="spellEnd"/>
            <w:proofErr w:type="gramEnd"/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gramStart"/>
            <w:r w:rsidRPr="008E65F7">
              <w:rPr>
                <w:sz w:val="20"/>
                <w:lang w:eastAsia="ru-RU"/>
              </w:rPr>
              <w:t>Индивиду-</w:t>
            </w:r>
            <w:proofErr w:type="spellStart"/>
            <w:r w:rsidRPr="008E65F7">
              <w:rPr>
                <w:sz w:val="20"/>
                <w:lang w:eastAsia="ru-RU"/>
              </w:rPr>
              <w:t>альная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642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52,3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РФ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proofErr w:type="spellStart"/>
            <w:r w:rsidRPr="008E65F7">
              <w:rPr>
                <w:sz w:val="20"/>
                <w:lang w:eastAsia="ru-RU"/>
              </w:rPr>
              <w:t>Рф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851410,01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</w:tr>
      <w:tr w:rsidR="002D4518" w:rsidRPr="008E65F7" w:rsidTr="00951947">
        <w:trPr>
          <w:trHeight w:val="40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Учитель начальных классов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uppressAutoHyphens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Общая совместная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(с сыном и дочерью)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РФ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 xml:space="preserve">Нет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443919,41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sz w:val="20"/>
                <w:lang w:eastAsia="ru-RU"/>
              </w:rPr>
            </w:pPr>
            <w:r w:rsidRPr="008E65F7">
              <w:rPr>
                <w:sz w:val="20"/>
                <w:lang w:eastAsia="ru-RU"/>
              </w:rPr>
              <w:t>нет</w:t>
            </w:r>
          </w:p>
        </w:tc>
      </w:tr>
    </w:tbl>
    <w:p w:rsidR="002D4518" w:rsidRDefault="002D4518" w:rsidP="00B24F5B">
      <w:pPr>
        <w:ind w:firstLine="0"/>
      </w:pPr>
    </w:p>
    <w:p w:rsidR="00FD2839" w:rsidRDefault="00FD2839" w:rsidP="00B24F5B">
      <w:pPr>
        <w:ind w:firstLine="0"/>
      </w:pPr>
      <w:bookmarkStart w:id="0" w:name="_GoBack"/>
      <w:bookmarkEnd w:id="0"/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126"/>
        <w:gridCol w:w="1134"/>
        <w:gridCol w:w="992"/>
        <w:gridCol w:w="1701"/>
        <w:gridCol w:w="821"/>
        <w:gridCol w:w="920"/>
        <w:gridCol w:w="1236"/>
        <w:gridCol w:w="1007"/>
        <w:gridCol w:w="977"/>
        <w:gridCol w:w="1560"/>
        <w:gridCol w:w="1536"/>
        <w:gridCol w:w="1376"/>
      </w:tblGrid>
      <w:tr w:rsidR="002D4518" w:rsidRPr="008E65F7" w:rsidTr="00951947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годовой доход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 (руб.)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left="-142" w:right="-108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Сведения</w:t>
            </w:r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приобретен-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ного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2D4518" w:rsidRPr="008E65F7" w:rsidTr="00951947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площа</w:t>
            </w:r>
            <w:proofErr w:type="spellEnd"/>
          </w:p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дь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4518" w:rsidRPr="008E65F7" w:rsidTr="0095194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2D4518" w:rsidRPr="008E65F7" w:rsidTr="00951947">
        <w:trPr>
          <w:trHeight w:val="4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Филипцов</w:t>
            </w:r>
            <w:proofErr w:type="spellEnd"/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8E65F7">
            <w:pPr>
              <w:spacing w:line="240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</w:t>
            </w:r>
            <w:proofErr w:type="spellStart"/>
            <w:r w:rsidR="008E65F7" w:rsidRPr="008E65F7">
              <w:rPr>
                <w:rFonts w:eastAsia="Times New Roman"/>
                <w:sz w:val="20"/>
                <w:szCs w:val="20"/>
                <w:lang w:eastAsia="ru-RU"/>
              </w:rPr>
              <w:t>ЦентрСибнедра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8E65F7">
              <w:rPr>
                <w:rFonts w:eastAsia="Times New Roman"/>
                <w:sz w:val="20"/>
                <w:szCs w:val="20"/>
                <w:lang w:val="en-US" w:eastAsia="ru-RU"/>
              </w:rPr>
              <w:t>POLO</w:t>
            </w: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, 2012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998 602,69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8" w:rsidRPr="008E65F7" w:rsidRDefault="002D4518" w:rsidP="002D4518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65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D4518" w:rsidRDefault="002D4518" w:rsidP="00B24F5B">
      <w:pPr>
        <w:ind w:firstLine="0"/>
      </w:pPr>
    </w:p>
    <w:tbl>
      <w:tblPr>
        <w:tblW w:w="16302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976"/>
        <w:gridCol w:w="1269"/>
        <w:gridCol w:w="1075"/>
        <w:gridCol w:w="1341"/>
        <w:gridCol w:w="814"/>
        <w:gridCol w:w="1075"/>
        <w:gridCol w:w="1253"/>
        <w:gridCol w:w="1258"/>
        <w:gridCol w:w="1262"/>
        <w:gridCol w:w="1001"/>
        <w:gridCol w:w="1275"/>
        <w:gridCol w:w="1716"/>
      </w:tblGrid>
      <w:tr w:rsidR="002D4518" w:rsidRPr="008C352F" w:rsidTr="00951947">
        <w:trPr>
          <w:trHeight w:hRule="exact" w:val="552"/>
        </w:trPr>
        <w:tc>
          <w:tcPr>
            <w:tcW w:w="987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66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2D4518" w:rsidRPr="008C352F" w:rsidRDefault="002D4518" w:rsidP="002D4518">
            <w:pPr>
              <w:widowControl w:val="0"/>
              <w:spacing w:line="200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gram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</w:t>
            </w:r>
            <w:proofErr w:type="gram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1976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00" w:lineRule="exact"/>
              <w:ind w:left="24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Должность</w:t>
            </w:r>
          </w:p>
        </w:tc>
        <w:tc>
          <w:tcPr>
            <w:tcW w:w="4305" w:type="dxa"/>
            <w:gridSpan w:val="4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773" w:type="dxa"/>
            <w:gridSpan w:val="3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001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5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gram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Декларирован 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ный</w:t>
            </w:r>
            <w:proofErr w:type="spellEnd"/>
            <w:proofErr w:type="gram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годовой доход*(5) (руб.)</w:t>
            </w:r>
          </w:p>
        </w:tc>
        <w:tc>
          <w:tcPr>
            <w:tcW w:w="1716" w:type="dxa"/>
            <w:vMerge w:val="restart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26" w:lineRule="exact"/>
              <w:ind w:left="2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Сведения</w:t>
            </w:r>
          </w:p>
          <w:p w:rsidR="002D4518" w:rsidRPr="008C352F" w:rsidRDefault="002D4518" w:rsidP="002D4518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</w:t>
            </w:r>
          </w:p>
          <w:p w:rsidR="002D4518" w:rsidRPr="008C352F" w:rsidRDefault="002D4518" w:rsidP="002D4518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gram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источниках получения средств, за счет которых совершена сделка*(6) (вид</w:t>
            </w:r>
            <w:proofErr w:type="gramEnd"/>
          </w:p>
          <w:p w:rsidR="002D4518" w:rsidRPr="008C352F" w:rsidRDefault="002D4518" w:rsidP="002D4518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приобретен</w:t>
            </w:r>
          </w:p>
          <w:p w:rsidR="002D4518" w:rsidRPr="008C352F" w:rsidRDefault="002D4518" w:rsidP="002D4518">
            <w:pPr>
              <w:widowControl w:val="0"/>
              <w:spacing w:line="226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ного</w:t>
            </w:r>
            <w:proofErr w:type="spellEnd"/>
          </w:p>
          <w:p w:rsidR="002D4518" w:rsidRPr="008C352F" w:rsidRDefault="002D4518" w:rsidP="002D4518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имущества,</w:t>
            </w:r>
          </w:p>
          <w:p w:rsidR="002D4518" w:rsidRPr="008C352F" w:rsidRDefault="002D4518" w:rsidP="002D4518">
            <w:pPr>
              <w:widowControl w:val="0"/>
              <w:spacing w:line="226" w:lineRule="exact"/>
              <w:ind w:left="160"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источники)</w:t>
            </w:r>
          </w:p>
        </w:tc>
      </w:tr>
      <w:tr w:rsidR="002D4518" w:rsidRPr="008C352F" w:rsidTr="00951947">
        <w:trPr>
          <w:trHeight w:hRule="exact" w:val="1867"/>
        </w:trPr>
        <w:tc>
          <w:tcPr>
            <w:tcW w:w="987" w:type="dxa"/>
            <w:vMerge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2D4518" w:rsidRPr="008C352F" w:rsidRDefault="002D4518" w:rsidP="002D4518">
            <w:pPr>
              <w:widowControl w:val="0"/>
              <w:spacing w:line="200" w:lineRule="exact"/>
              <w:ind w:left="20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объекта</w:t>
            </w:r>
          </w:p>
        </w:tc>
        <w:tc>
          <w:tcPr>
            <w:tcW w:w="1341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собствен</w:t>
            </w:r>
            <w:proofErr w:type="spellEnd"/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ности</w:t>
            </w:r>
            <w:proofErr w:type="spellEnd"/>
          </w:p>
        </w:tc>
        <w:tc>
          <w:tcPr>
            <w:tcW w:w="814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00" w:lineRule="exact"/>
              <w:ind w:left="180" w:firstLine="0"/>
              <w:jc w:val="left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площадь</w:t>
            </w:r>
          </w:p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кв</w:t>
            </w:r>
            <w:proofErr w:type="gram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.м</w:t>
            </w:r>
            <w:proofErr w:type="spellEnd"/>
            <w:proofErr w:type="gram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располож</w:t>
            </w:r>
            <w:proofErr w:type="spellEnd"/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ения</w:t>
            </w:r>
            <w:proofErr w:type="spellEnd"/>
          </w:p>
        </w:tc>
        <w:tc>
          <w:tcPr>
            <w:tcW w:w="1253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объекта</w:t>
            </w:r>
          </w:p>
        </w:tc>
        <w:tc>
          <w:tcPr>
            <w:tcW w:w="1258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площадь</w:t>
            </w:r>
          </w:p>
          <w:p w:rsidR="002D4518" w:rsidRPr="008C352F" w:rsidRDefault="002D4518" w:rsidP="002D4518">
            <w:pPr>
              <w:widowControl w:val="0"/>
              <w:spacing w:line="20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</w:t>
            </w: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кв</w:t>
            </w:r>
            <w:proofErr w:type="gram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.м</w:t>
            </w:r>
            <w:proofErr w:type="spellEnd"/>
            <w:proofErr w:type="gramEnd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)</w:t>
            </w:r>
          </w:p>
        </w:tc>
        <w:tc>
          <w:tcPr>
            <w:tcW w:w="1262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расположен</w:t>
            </w:r>
          </w:p>
          <w:p w:rsidR="002D4518" w:rsidRPr="008C352F" w:rsidRDefault="002D4518" w:rsidP="002D4518">
            <w:pPr>
              <w:widowControl w:val="0"/>
              <w:spacing w:line="230" w:lineRule="exact"/>
              <w:ind w:firstLine="0"/>
              <w:jc w:val="center"/>
              <w:rPr>
                <w:rFonts w:eastAsia="Times New Roman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ия</w:t>
            </w:r>
            <w:proofErr w:type="spellEnd"/>
          </w:p>
        </w:tc>
        <w:tc>
          <w:tcPr>
            <w:tcW w:w="1001" w:type="dxa"/>
            <w:vMerge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716" w:type="dxa"/>
            <w:vMerge/>
            <w:shd w:val="clear" w:color="auto" w:fill="FFFFFF"/>
            <w:vAlign w:val="bottom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D4518" w:rsidRPr="008C352F" w:rsidTr="00951947">
        <w:trPr>
          <w:trHeight w:hRule="exact" w:val="1128"/>
        </w:trPr>
        <w:tc>
          <w:tcPr>
            <w:tcW w:w="987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976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Лацановский</w:t>
            </w:r>
            <w:proofErr w:type="spellEnd"/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 Игорь</w:t>
            </w:r>
          </w:p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Александрович</w:t>
            </w:r>
          </w:p>
        </w:tc>
        <w:tc>
          <w:tcPr>
            <w:tcW w:w="1269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Начальник Якутскнедра</w:t>
            </w: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квартира</w:t>
            </w:r>
          </w:p>
        </w:tc>
        <w:tc>
          <w:tcPr>
            <w:tcW w:w="1341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Общая долевая. Доля 1/2</w:t>
            </w:r>
          </w:p>
        </w:tc>
        <w:tc>
          <w:tcPr>
            <w:tcW w:w="814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63,0</w:t>
            </w: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РФ</w:t>
            </w:r>
          </w:p>
        </w:tc>
        <w:tc>
          <w:tcPr>
            <w:tcW w:w="1253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01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автомобиль легковой</w:t>
            </w:r>
          </w:p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SsangYong</w:t>
            </w:r>
            <w:proofErr w:type="spellEnd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Rexton</w:t>
            </w:r>
            <w:proofErr w:type="spellEnd"/>
            <w:r w:rsidRPr="008C352F">
              <w:rPr>
                <w:rFonts w:eastAsia="Courier New"/>
                <w:bCs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, 2009</w:t>
            </w:r>
          </w:p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1 470 103,12</w:t>
            </w:r>
          </w:p>
        </w:tc>
        <w:tc>
          <w:tcPr>
            <w:tcW w:w="1716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2D4518" w:rsidRPr="008C352F" w:rsidTr="00951947">
        <w:trPr>
          <w:trHeight w:hRule="exact" w:val="3972"/>
        </w:trPr>
        <w:tc>
          <w:tcPr>
            <w:tcW w:w="987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lastRenderedPageBreak/>
              <w:t>2.</w:t>
            </w:r>
          </w:p>
        </w:tc>
        <w:tc>
          <w:tcPr>
            <w:tcW w:w="1976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 xml:space="preserve">Супруга </w:t>
            </w:r>
          </w:p>
        </w:tc>
        <w:tc>
          <w:tcPr>
            <w:tcW w:w="1269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Педагог-организатор</w:t>
            </w: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квартира</w:t>
            </w:r>
          </w:p>
        </w:tc>
        <w:tc>
          <w:tcPr>
            <w:tcW w:w="1341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Общая долевая. Доля 1/2</w:t>
            </w:r>
          </w:p>
        </w:tc>
        <w:tc>
          <w:tcPr>
            <w:tcW w:w="814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63,0</w:t>
            </w:r>
          </w:p>
        </w:tc>
        <w:tc>
          <w:tcPr>
            <w:tcW w:w="10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РФ</w:t>
            </w:r>
          </w:p>
        </w:tc>
        <w:tc>
          <w:tcPr>
            <w:tcW w:w="1253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58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62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01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5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center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  <w:r w:rsidRPr="008C352F"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  <w:t>565 278,26</w:t>
            </w:r>
          </w:p>
        </w:tc>
        <w:tc>
          <w:tcPr>
            <w:tcW w:w="1716" w:type="dxa"/>
            <w:shd w:val="clear" w:color="auto" w:fill="FFFFFF"/>
          </w:tcPr>
          <w:p w:rsidR="002D4518" w:rsidRPr="008C352F" w:rsidRDefault="002D4518" w:rsidP="002D4518">
            <w:pPr>
              <w:widowControl w:val="0"/>
              <w:spacing w:line="240" w:lineRule="auto"/>
              <w:ind w:firstLine="0"/>
              <w:jc w:val="left"/>
              <w:rPr>
                <w:rFonts w:eastAsia="Courier New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2D4518" w:rsidRDefault="002D4518" w:rsidP="00B24F5B">
      <w:pPr>
        <w:ind w:firstLine="0"/>
      </w:pPr>
    </w:p>
    <w:tbl>
      <w:tblPr>
        <w:tblStyle w:val="4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099"/>
        <w:gridCol w:w="952"/>
        <w:gridCol w:w="1062"/>
        <w:gridCol w:w="1023"/>
        <w:gridCol w:w="1137"/>
        <w:gridCol w:w="1005"/>
        <w:gridCol w:w="1121"/>
        <w:gridCol w:w="1133"/>
        <w:gridCol w:w="1595"/>
        <w:gridCol w:w="1383"/>
        <w:gridCol w:w="2948"/>
      </w:tblGrid>
      <w:tr w:rsidR="002D4518" w:rsidRPr="008C352F" w:rsidTr="00951947">
        <w:trPr>
          <w:trHeight w:val="734"/>
        </w:trPr>
        <w:tc>
          <w:tcPr>
            <w:tcW w:w="710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35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C352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99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74" w:type="dxa"/>
            <w:gridSpan w:val="4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383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Декларированный годовой доход* (5)</w:t>
            </w:r>
          </w:p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2948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2D4518" w:rsidRPr="008C352F" w:rsidTr="00951947">
        <w:trPr>
          <w:trHeight w:val="690"/>
        </w:trPr>
        <w:tc>
          <w:tcPr>
            <w:tcW w:w="710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2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8C352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8C352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7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21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C352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8C35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C35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5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518" w:rsidRPr="008C352F" w:rsidTr="00951947">
        <w:trPr>
          <w:trHeight w:val="225"/>
        </w:trPr>
        <w:tc>
          <w:tcPr>
            <w:tcW w:w="710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352F">
              <w:rPr>
                <w:rFonts w:ascii="Times New Roman" w:hAnsi="Times New Roman"/>
                <w:sz w:val="20"/>
                <w:szCs w:val="20"/>
              </w:rPr>
              <w:t>А.В.Бойко</w:t>
            </w:r>
            <w:proofErr w:type="spellEnd"/>
          </w:p>
        </w:tc>
        <w:tc>
          <w:tcPr>
            <w:tcW w:w="1099" w:type="dxa"/>
          </w:tcPr>
          <w:p w:rsidR="002D4518" w:rsidRPr="008C352F" w:rsidRDefault="002D4518" w:rsidP="008C352F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="008C352F" w:rsidRPr="008C352F">
              <w:rPr>
                <w:rFonts w:ascii="Times New Roman" w:hAnsi="Times New Roman"/>
                <w:sz w:val="20"/>
                <w:szCs w:val="20"/>
              </w:rPr>
              <w:t>Дальнедра</w:t>
            </w:r>
          </w:p>
        </w:tc>
        <w:tc>
          <w:tcPr>
            <w:tcW w:w="95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6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21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941045</w:t>
            </w:r>
          </w:p>
        </w:tc>
        <w:tc>
          <w:tcPr>
            <w:tcW w:w="2948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518" w:rsidRPr="008C352F" w:rsidTr="00951947">
        <w:trPr>
          <w:trHeight w:val="225"/>
        </w:trPr>
        <w:tc>
          <w:tcPr>
            <w:tcW w:w="710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099" w:type="dxa"/>
            <w:vMerge w:val="restart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Геолог Артели старателей «Восток»</w:t>
            </w:r>
          </w:p>
        </w:tc>
        <w:tc>
          <w:tcPr>
            <w:tcW w:w="95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37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0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21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868025</w:t>
            </w:r>
          </w:p>
        </w:tc>
        <w:tc>
          <w:tcPr>
            <w:tcW w:w="2948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4518" w:rsidRPr="008C352F" w:rsidTr="00951947">
        <w:trPr>
          <w:trHeight w:val="225"/>
        </w:trPr>
        <w:tc>
          <w:tcPr>
            <w:tcW w:w="710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137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352F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00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</w:tcPr>
          <w:p w:rsidR="002D4518" w:rsidRPr="008C352F" w:rsidRDefault="002D4518" w:rsidP="002D4518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4518" w:rsidRDefault="002D4518" w:rsidP="00B24F5B">
      <w:pPr>
        <w:ind w:firstLine="0"/>
      </w:pPr>
    </w:p>
    <w:p w:rsidR="00951947" w:rsidRDefault="00951947" w:rsidP="00B24F5B">
      <w:pPr>
        <w:ind w:firstLine="0"/>
      </w:pPr>
    </w:p>
    <w:p w:rsidR="008C352F" w:rsidRDefault="008C352F" w:rsidP="00B24F5B">
      <w:pPr>
        <w:ind w:firstLine="0"/>
      </w:pPr>
    </w:p>
    <w:p w:rsidR="008C352F" w:rsidRDefault="008C352F" w:rsidP="00B24F5B">
      <w:pPr>
        <w:ind w:firstLine="0"/>
      </w:pPr>
    </w:p>
    <w:p w:rsidR="008C352F" w:rsidRDefault="008C352F" w:rsidP="00B24F5B">
      <w:pPr>
        <w:ind w:firstLine="0"/>
      </w:pPr>
    </w:p>
    <w:p w:rsidR="008C352F" w:rsidRDefault="008C352F" w:rsidP="00B24F5B">
      <w:pPr>
        <w:ind w:firstLine="0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418"/>
        <w:gridCol w:w="1389"/>
        <w:gridCol w:w="2155"/>
        <w:gridCol w:w="1559"/>
        <w:gridCol w:w="850"/>
        <w:gridCol w:w="1018"/>
        <w:gridCol w:w="2059"/>
        <w:gridCol w:w="850"/>
        <w:gridCol w:w="918"/>
        <w:gridCol w:w="1134"/>
        <w:gridCol w:w="1276"/>
        <w:gridCol w:w="655"/>
      </w:tblGrid>
      <w:tr w:rsidR="00951947" w:rsidRPr="008C352F" w:rsidTr="007A2B1D">
        <w:tc>
          <w:tcPr>
            <w:tcW w:w="596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lastRenderedPageBreak/>
              <w:t xml:space="preserve">№ 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8C352F">
              <w:rPr>
                <w:sz w:val="20"/>
                <w:szCs w:val="20"/>
              </w:rPr>
              <w:t>п</w:t>
            </w:r>
            <w:proofErr w:type="gramEnd"/>
            <w:r w:rsidRPr="008C352F">
              <w:rPr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Должность</w:t>
            </w:r>
          </w:p>
        </w:tc>
        <w:tc>
          <w:tcPr>
            <w:tcW w:w="5582" w:type="dxa"/>
            <w:gridSpan w:val="4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C352F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8C352F">
              <w:rPr>
                <w:sz w:val="20"/>
                <w:szCs w:val="20"/>
              </w:rPr>
              <w:t xml:space="preserve"> годовой доход (</w:t>
            </w:r>
            <w:proofErr w:type="spellStart"/>
            <w:r w:rsidRPr="008C352F">
              <w:rPr>
                <w:sz w:val="20"/>
                <w:szCs w:val="20"/>
              </w:rPr>
              <w:t>руб</w:t>
            </w:r>
            <w:proofErr w:type="spellEnd"/>
            <w:r w:rsidRPr="008C352F">
              <w:rPr>
                <w:sz w:val="20"/>
                <w:szCs w:val="20"/>
              </w:rPr>
              <w:t>)</w:t>
            </w:r>
          </w:p>
        </w:tc>
        <w:tc>
          <w:tcPr>
            <w:tcW w:w="655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1947" w:rsidRPr="008C352F" w:rsidTr="00951947">
        <w:trPr>
          <w:trHeight w:val="3068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left="-108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 xml:space="preserve">Вид </w:t>
            </w:r>
            <w:proofErr w:type="spellStart"/>
            <w:r w:rsidRPr="008C352F">
              <w:rPr>
                <w:sz w:val="20"/>
                <w:szCs w:val="20"/>
              </w:rPr>
              <w:t>собствен</w:t>
            </w:r>
            <w:proofErr w:type="spellEnd"/>
            <w:r w:rsidRPr="008C352F">
              <w:rPr>
                <w:sz w:val="20"/>
                <w:szCs w:val="20"/>
              </w:rPr>
              <w:t>-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C352F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Площадь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</w:t>
            </w:r>
            <w:proofErr w:type="spellStart"/>
            <w:r w:rsidRPr="008C352F">
              <w:rPr>
                <w:sz w:val="20"/>
                <w:szCs w:val="20"/>
              </w:rPr>
              <w:t>кв</w:t>
            </w:r>
            <w:proofErr w:type="gramStart"/>
            <w:r w:rsidRPr="008C352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C352F">
              <w:rPr>
                <w:sz w:val="20"/>
                <w:szCs w:val="20"/>
              </w:rPr>
              <w:t>)</w:t>
            </w:r>
          </w:p>
        </w:tc>
        <w:tc>
          <w:tcPr>
            <w:tcW w:w="1018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C352F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59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Площадь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</w:t>
            </w:r>
            <w:proofErr w:type="spellStart"/>
            <w:r w:rsidRPr="008C352F">
              <w:rPr>
                <w:sz w:val="20"/>
                <w:szCs w:val="20"/>
              </w:rPr>
              <w:t>кв</w:t>
            </w:r>
            <w:proofErr w:type="gramStart"/>
            <w:r w:rsidRPr="008C352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C352F">
              <w:rPr>
                <w:sz w:val="20"/>
                <w:szCs w:val="20"/>
              </w:rPr>
              <w:t>)</w:t>
            </w:r>
          </w:p>
        </w:tc>
        <w:tc>
          <w:tcPr>
            <w:tcW w:w="918" w:type="dxa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C352F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426"/>
        </w:trPr>
        <w:tc>
          <w:tcPr>
            <w:tcW w:w="596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8C352F">
              <w:rPr>
                <w:sz w:val="20"/>
                <w:szCs w:val="20"/>
              </w:rPr>
              <w:t>Хамидулин</w:t>
            </w:r>
            <w:proofErr w:type="spellEnd"/>
            <w:r w:rsidRPr="008C352F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51947" w:rsidRPr="008C352F" w:rsidRDefault="00951947" w:rsidP="008C352F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 xml:space="preserve">Начальник </w:t>
            </w:r>
            <w:r w:rsidR="008C352F" w:rsidRPr="008C352F">
              <w:rPr>
                <w:sz w:val="20"/>
                <w:szCs w:val="20"/>
              </w:rPr>
              <w:t>Приволжскнедра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1"/>
              </w:numPr>
              <w:tabs>
                <w:tab w:val="left" w:pos="237"/>
              </w:tabs>
              <w:spacing w:after="200"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Общая долевая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1059,00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3"/>
              </w:numPr>
              <w:tabs>
                <w:tab w:val="left" w:pos="-34"/>
                <w:tab w:val="left" w:pos="67"/>
                <w:tab w:val="left" w:pos="108"/>
              </w:tabs>
              <w:spacing w:after="200" w:line="240" w:lineRule="auto"/>
              <w:ind w:left="-34" w:right="142"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  <w:p w:rsidR="00951947" w:rsidRPr="008C352F" w:rsidRDefault="00951947" w:rsidP="007A2B1D">
            <w:pPr>
              <w:tabs>
                <w:tab w:val="left" w:pos="-34"/>
                <w:tab w:val="left" w:pos="67"/>
                <w:tab w:val="left" w:pos="134"/>
                <w:tab w:val="left" w:pos="209"/>
              </w:tabs>
              <w:spacing w:line="240" w:lineRule="auto"/>
              <w:ind w:left="360" w:righ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58,3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4"/>
              </w:numPr>
              <w:spacing w:after="200" w:line="240" w:lineRule="auto"/>
              <w:ind w:left="8" w:right="-83" w:hanging="141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Автомобиль</w:t>
            </w:r>
          </w:p>
          <w:p w:rsidR="00951947" w:rsidRPr="008C352F" w:rsidRDefault="00951947" w:rsidP="007A2B1D">
            <w:pPr>
              <w:spacing w:line="240" w:lineRule="auto"/>
              <w:ind w:left="8" w:right="-83" w:firstLine="0"/>
              <w:jc w:val="center"/>
              <w:rPr>
                <w:sz w:val="20"/>
                <w:szCs w:val="20"/>
                <w:lang w:val="en-US"/>
              </w:rPr>
            </w:pPr>
            <w:r w:rsidRPr="008C352F">
              <w:rPr>
                <w:sz w:val="20"/>
                <w:szCs w:val="20"/>
                <w:lang w:val="en-US"/>
              </w:rPr>
              <w:t>Nissan TERRANO. 2014</w:t>
            </w:r>
            <w:r w:rsidRPr="008C352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C352F">
              <w:rPr>
                <w:sz w:val="20"/>
                <w:szCs w:val="20"/>
                <w:lang w:val="en-US"/>
              </w:rPr>
              <w:t>1453944.36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437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1"/>
              </w:numPr>
              <w:tabs>
                <w:tab w:val="left" w:pos="237"/>
              </w:tabs>
              <w:spacing w:after="200"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20,00</w:t>
            </w:r>
          </w:p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3"/>
              </w:numPr>
              <w:tabs>
                <w:tab w:val="left" w:pos="-34"/>
                <w:tab w:val="left" w:pos="67"/>
                <w:tab w:val="left" w:pos="108"/>
              </w:tabs>
              <w:spacing w:after="200" w:line="240" w:lineRule="auto"/>
              <w:ind w:left="-34" w:right="142"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41,2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8" w:right="-8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414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1"/>
              </w:numPr>
              <w:tabs>
                <w:tab w:val="left" w:pos="237"/>
              </w:tabs>
              <w:spacing w:after="200" w:line="240" w:lineRule="auto"/>
              <w:ind w:left="0" w:firstLine="68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Гараж</w:t>
            </w:r>
          </w:p>
          <w:p w:rsidR="00951947" w:rsidRPr="008C352F" w:rsidRDefault="00951947" w:rsidP="007A2B1D">
            <w:pPr>
              <w:tabs>
                <w:tab w:val="left" w:pos="237"/>
              </w:tabs>
              <w:spacing w:line="240" w:lineRule="auto"/>
              <w:ind w:firstLine="6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20,00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3"/>
              </w:numPr>
              <w:tabs>
                <w:tab w:val="left" w:pos="-34"/>
                <w:tab w:val="left" w:pos="67"/>
                <w:tab w:val="left" w:pos="134"/>
                <w:tab w:val="left" w:pos="322"/>
              </w:tabs>
              <w:spacing w:after="200" w:line="240" w:lineRule="auto"/>
              <w:ind w:left="-34" w:right="142"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</w:t>
            </w:r>
          </w:p>
          <w:p w:rsidR="00951947" w:rsidRPr="008C352F" w:rsidRDefault="00951947" w:rsidP="007A2B1D">
            <w:pPr>
              <w:tabs>
                <w:tab w:val="left" w:pos="-34"/>
                <w:tab w:val="left" w:pos="67"/>
                <w:tab w:val="left" w:pos="134"/>
                <w:tab w:val="left" w:pos="209"/>
              </w:tabs>
              <w:spacing w:line="240" w:lineRule="auto"/>
              <w:ind w:left="360" w:right="14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2531,0</w:t>
            </w:r>
          </w:p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8" w:right="-8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184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237"/>
              </w:tabs>
              <w:spacing w:line="240" w:lineRule="auto"/>
              <w:ind w:firstLine="6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3"/>
              </w:numPr>
              <w:tabs>
                <w:tab w:val="left" w:pos="-34"/>
                <w:tab w:val="left" w:pos="67"/>
                <w:tab w:val="left" w:pos="134"/>
                <w:tab w:val="left" w:pos="322"/>
              </w:tabs>
              <w:spacing w:after="200" w:line="240" w:lineRule="auto"/>
              <w:ind w:left="-34" w:right="142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Жилой дом</w:t>
            </w:r>
          </w:p>
          <w:p w:rsidR="00951947" w:rsidRPr="008C352F" w:rsidRDefault="00951947" w:rsidP="00951947">
            <w:pPr>
              <w:tabs>
                <w:tab w:val="left" w:pos="-34"/>
                <w:tab w:val="left" w:pos="67"/>
                <w:tab w:val="left" w:pos="134"/>
                <w:tab w:val="left" w:pos="322"/>
              </w:tabs>
              <w:spacing w:after="200" w:line="240" w:lineRule="auto"/>
              <w:ind w:right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67,9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8" w:right="-8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622"/>
        </w:trPr>
        <w:tc>
          <w:tcPr>
            <w:tcW w:w="596" w:type="dxa"/>
            <w:vMerge w:val="restart"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супруга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Ведущий инженер</w:t>
            </w:r>
          </w:p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ФБУ «ТФГИ по Приволжскому федеральному округу»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22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993,0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2"/>
              </w:numPr>
              <w:tabs>
                <w:tab w:val="left" w:pos="9"/>
                <w:tab w:val="left" w:pos="174"/>
              </w:tabs>
              <w:spacing w:after="200"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под ИЖС</w:t>
            </w:r>
          </w:p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36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1059,00</w:t>
            </w: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403971,24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587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22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1538,00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633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22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561,00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242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322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67,9</w:t>
            </w: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184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  <w:tab w:val="left" w:pos="209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  <w:p w:rsidR="00951947" w:rsidRPr="008C352F" w:rsidRDefault="00951947" w:rsidP="007A2B1D">
            <w:pPr>
              <w:tabs>
                <w:tab w:val="left" w:pos="0"/>
                <w:tab w:val="left" w:pos="108"/>
                <w:tab w:val="left" w:pos="175"/>
              </w:tabs>
              <w:spacing w:line="240" w:lineRule="auto"/>
              <w:ind w:left="720" w:righ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41,2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  <w:tr w:rsidR="00951947" w:rsidRPr="008C352F" w:rsidTr="007A2B1D">
        <w:trPr>
          <w:trHeight w:val="412"/>
        </w:trPr>
        <w:tc>
          <w:tcPr>
            <w:tcW w:w="596" w:type="dxa"/>
            <w:vMerge/>
            <w:shd w:val="clear" w:color="auto" w:fill="auto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-108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numPr>
                <w:ilvl w:val="0"/>
                <w:numId w:val="5"/>
              </w:numPr>
              <w:tabs>
                <w:tab w:val="left" w:pos="0"/>
                <w:tab w:val="left" w:pos="108"/>
                <w:tab w:val="left" w:pos="175"/>
              </w:tabs>
              <w:spacing w:after="200" w:line="240" w:lineRule="auto"/>
              <w:ind w:left="0" w:right="-108"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58,3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  <w:r w:rsidRPr="008C352F">
              <w:rPr>
                <w:sz w:val="20"/>
                <w:szCs w:val="20"/>
              </w:rPr>
              <w:t>Россия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951947" w:rsidRPr="008C352F" w:rsidRDefault="00951947" w:rsidP="007A2B1D">
            <w:pPr>
              <w:tabs>
                <w:tab w:val="left" w:pos="-34"/>
                <w:tab w:val="left" w:pos="9"/>
                <w:tab w:val="left" w:pos="67"/>
                <w:tab w:val="left" w:pos="108"/>
              </w:tabs>
              <w:spacing w:line="240" w:lineRule="auto"/>
              <w:ind w:right="142" w:hanging="13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left="360" w:right="-83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:rsidR="00951947" w:rsidRPr="008C352F" w:rsidRDefault="00951947" w:rsidP="007A2B1D">
            <w:pPr>
              <w:spacing w:line="240" w:lineRule="auto"/>
              <w:ind w:firstLine="0"/>
              <w:contextualSpacing/>
              <w:jc w:val="left"/>
              <w:rPr>
                <w:sz w:val="20"/>
                <w:szCs w:val="20"/>
              </w:rPr>
            </w:pPr>
          </w:p>
        </w:tc>
      </w:tr>
    </w:tbl>
    <w:p w:rsidR="00951947" w:rsidRDefault="00951947" w:rsidP="00B24F5B">
      <w:pPr>
        <w:ind w:firstLine="0"/>
      </w:pP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79"/>
        <w:gridCol w:w="1206"/>
        <w:gridCol w:w="1418"/>
        <w:gridCol w:w="1704"/>
        <w:gridCol w:w="1056"/>
        <w:gridCol w:w="864"/>
        <w:gridCol w:w="1279"/>
        <w:gridCol w:w="1125"/>
        <w:gridCol w:w="864"/>
        <w:gridCol w:w="1279"/>
        <w:gridCol w:w="1291"/>
        <w:gridCol w:w="1575"/>
        <w:gridCol w:w="1259"/>
      </w:tblGrid>
      <w:tr w:rsidR="001775C6" w:rsidRPr="001775C6" w:rsidTr="001775C6">
        <w:trPr>
          <w:trHeight w:val="276"/>
        </w:trPr>
        <w:tc>
          <w:tcPr>
            <w:tcW w:w="779" w:type="dxa"/>
            <w:vMerge w:val="restart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1775C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775C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06" w:type="dxa"/>
            <w:vMerge w:val="restart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noWrap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03" w:type="dxa"/>
            <w:gridSpan w:val="4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vMerge w:val="restart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Декларированный годовой доход*(5) (руб.)</w:t>
            </w:r>
          </w:p>
        </w:tc>
        <w:tc>
          <w:tcPr>
            <w:tcW w:w="1259" w:type="dxa"/>
            <w:vMerge w:val="restart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сделка*(6) (вид </w:t>
            </w:r>
            <w:proofErr w:type="spellStart"/>
            <w:proofErr w:type="gramStart"/>
            <w:r w:rsidRPr="001775C6">
              <w:rPr>
                <w:rFonts w:ascii="Times New Roman" w:hAnsi="Times New Roman"/>
                <w:sz w:val="20"/>
                <w:szCs w:val="20"/>
              </w:rPr>
              <w:t>приобретенно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775C6" w:rsidRPr="001775C6" w:rsidTr="001775C6">
        <w:trPr>
          <w:trHeight w:val="1380"/>
        </w:trPr>
        <w:tc>
          <w:tcPr>
            <w:tcW w:w="779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775C6">
              <w:rPr>
                <w:rFonts w:ascii="Times New Roman" w:hAnsi="Times New Roman"/>
                <w:sz w:val="20"/>
                <w:szCs w:val="20"/>
              </w:rPr>
              <w:t>собственн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ости</w:t>
            </w:r>
            <w:proofErr w:type="gramEnd"/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775C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775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5" w:type="dxa"/>
            <w:noWrap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775C6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775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5C6" w:rsidRPr="001775C6" w:rsidTr="001775C6">
        <w:trPr>
          <w:trHeight w:val="1956"/>
        </w:trPr>
        <w:tc>
          <w:tcPr>
            <w:tcW w:w="7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Вертий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Санислав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Николаевич</w:t>
            </w:r>
          </w:p>
        </w:tc>
        <w:tc>
          <w:tcPr>
            <w:tcW w:w="1418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Начальник Кавказнедра 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954790,23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540"/>
        </w:trPr>
        <w:tc>
          <w:tcPr>
            <w:tcW w:w="779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06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540"/>
        </w:trPr>
        <w:tc>
          <w:tcPr>
            <w:tcW w:w="779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1836"/>
        </w:trPr>
        <w:tc>
          <w:tcPr>
            <w:tcW w:w="779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Заместитель директора по экономике и финансам "Северо-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Кавказсое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ПГО" АО "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Росгеология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Hyundai</w:t>
            </w:r>
            <w:proofErr w:type="spellEnd"/>
            <w:r w:rsidRPr="00177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75C6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1186382,29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660"/>
        </w:trPr>
        <w:tc>
          <w:tcPr>
            <w:tcW w:w="779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708"/>
        </w:trPr>
        <w:tc>
          <w:tcPr>
            <w:tcW w:w="779" w:type="dxa"/>
            <w:noWrap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Несовершеннолетний дети</w:t>
            </w:r>
          </w:p>
        </w:tc>
        <w:tc>
          <w:tcPr>
            <w:tcW w:w="1418" w:type="dxa"/>
            <w:noWrap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Школьник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75C6" w:rsidRPr="001775C6" w:rsidTr="001775C6">
        <w:trPr>
          <w:trHeight w:val="672"/>
        </w:trPr>
        <w:tc>
          <w:tcPr>
            <w:tcW w:w="7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6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Несовершеннолетняя дети</w:t>
            </w:r>
          </w:p>
        </w:tc>
        <w:tc>
          <w:tcPr>
            <w:tcW w:w="1418" w:type="dxa"/>
            <w:noWrap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70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279" w:type="dxa"/>
            <w:hideMark/>
          </w:tcPr>
          <w:p w:rsidR="001775C6" w:rsidRPr="001775C6" w:rsidRDefault="001775C6" w:rsidP="001775C6">
            <w:pPr>
              <w:pStyle w:val="a6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 xml:space="preserve"> -</w:t>
            </w:r>
          </w:p>
        </w:tc>
        <w:tc>
          <w:tcPr>
            <w:tcW w:w="1575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9" w:type="dxa"/>
            <w:hideMark/>
          </w:tcPr>
          <w:p w:rsidR="001775C6" w:rsidRPr="001775C6" w:rsidRDefault="001775C6" w:rsidP="001775C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1775C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951947" w:rsidRDefault="00951947" w:rsidP="00B24F5B">
      <w:pPr>
        <w:ind w:firstLine="0"/>
      </w:pPr>
    </w:p>
    <w:p w:rsidR="00DE5F04" w:rsidRDefault="00DE5F04" w:rsidP="00B24F5B">
      <w:pPr>
        <w:ind w:firstLine="0"/>
      </w:pPr>
    </w:p>
    <w:sectPr w:rsidR="00DE5F04" w:rsidSect="004625B5">
      <w:pgSz w:w="16838" w:h="11906" w:orient="landscape" w:code="9"/>
      <w:pgMar w:top="284" w:right="96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BC"/>
    <w:multiLevelType w:val="hybridMultilevel"/>
    <w:tmpl w:val="89D2C4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F11DA8"/>
    <w:multiLevelType w:val="hybridMultilevel"/>
    <w:tmpl w:val="EA5EA6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6A7E6A"/>
    <w:multiLevelType w:val="hybridMultilevel"/>
    <w:tmpl w:val="56F8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94BFA"/>
    <w:multiLevelType w:val="hybridMultilevel"/>
    <w:tmpl w:val="D6448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78"/>
    <w:rsid w:val="00025A54"/>
    <w:rsid w:val="00030EA2"/>
    <w:rsid w:val="000475A7"/>
    <w:rsid w:val="0005376A"/>
    <w:rsid w:val="00064703"/>
    <w:rsid w:val="000652BA"/>
    <w:rsid w:val="000669AE"/>
    <w:rsid w:val="0008573A"/>
    <w:rsid w:val="000A3FCF"/>
    <w:rsid w:val="000D6549"/>
    <w:rsid w:val="000E2596"/>
    <w:rsid w:val="000F29CF"/>
    <w:rsid w:val="00103108"/>
    <w:rsid w:val="001352A9"/>
    <w:rsid w:val="00140305"/>
    <w:rsid w:val="001775C6"/>
    <w:rsid w:val="001A33E5"/>
    <w:rsid w:val="001B7CB3"/>
    <w:rsid w:val="001E65D5"/>
    <w:rsid w:val="001F4563"/>
    <w:rsid w:val="0020346F"/>
    <w:rsid w:val="00205035"/>
    <w:rsid w:val="002153B4"/>
    <w:rsid w:val="00225CB4"/>
    <w:rsid w:val="00240FC8"/>
    <w:rsid w:val="00254932"/>
    <w:rsid w:val="002624E6"/>
    <w:rsid w:val="002809C3"/>
    <w:rsid w:val="00290DFC"/>
    <w:rsid w:val="002956D7"/>
    <w:rsid w:val="002A0263"/>
    <w:rsid w:val="002A1F76"/>
    <w:rsid w:val="002B1673"/>
    <w:rsid w:val="002B6731"/>
    <w:rsid w:val="002C67E5"/>
    <w:rsid w:val="002D0550"/>
    <w:rsid w:val="002D4518"/>
    <w:rsid w:val="00310D37"/>
    <w:rsid w:val="00314E91"/>
    <w:rsid w:val="00325378"/>
    <w:rsid w:val="003269A5"/>
    <w:rsid w:val="00326D9E"/>
    <w:rsid w:val="00354856"/>
    <w:rsid w:val="0037664A"/>
    <w:rsid w:val="003802BA"/>
    <w:rsid w:val="003A4864"/>
    <w:rsid w:val="003C6876"/>
    <w:rsid w:val="003F0E16"/>
    <w:rsid w:val="003F1726"/>
    <w:rsid w:val="00410321"/>
    <w:rsid w:val="00422D4A"/>
    <w:rsid w:val="00447154"/>
    <w:rsid w:val="00456243"/>
    <w:rsid w:val="00456A00"/>
    <w:rsid w:val="004625B5"/>
    <w:rsid w:val="00483789"/>
    <w:rsid w:val="00492F4F"/>
    <w:rsid w:val="004A2416"/>
    <w:rsid w:val="004B09A9"/>
    <w:rsid w:val="004C1A4F"/>
    <w:rsid w:val="004D698D"/>
    <w:rsid w:val="00534E60"/>
    <w:rsid w:val="005356A5"/>
    <w:rsid w:val="00553DAA"/>
    <w:rsid w:val="0059071B"/>
    <w:rsid w:val="005B339B"/>
    <w:rsid w:val="005C7AAF"/>
    <w:rsid w:val="005D1B80"/>
    <w:rsid w:val="005F3AD1"/>
    <w:rsid w:val="006075A7"/>
    <w:rsid w:val="00610540"/>
    <w:rsid w:val="00632204"/>
    <w:rsid w:val="00643BAC"/>
    <w:rsid w:val="006563B9"/>
    <w:rsid w:val="00665725"/>
    <w:rsid w:val="00672D42"/>
    <w:rsid w:val="0068071D"/>
    <w:rsid w:val="006A55F2"/>
    <w:rsid w:val="006A69BB"/>
    <w:rsid w:val="006B6DF4"/>
    <w:rsid w:val="006D69AD"/>
    <w:rsid w:val="006D7699"/>
    <w:rsid w:val="006E46B1"/>
    <w:rsid w:val="006E772C"/>
    <w:rsid w:val="00700B96"/>
    <w:rsid w:val="0070199D"/>
    <w:rsid w:val="007307B1"/>
    <w:rsid w:val="00733623"/>
    <w:rsid w:val="00734EE1"/>
    <w:rsid w:val="00756533"/>
    <w:rsid w:val="00761B69"/>
    <w:rsid w:val="00763267"/>
    <w:rsid w:val="00777872"/>
    <w:rsid w:val="007829FD"/>
    <w:rsid w:val="00795294"/>
    <w:rsid w:val="007975F7"/>
    <w:rsid w:val="00797623"/>
    <w:rsid w:val="007B0F82"/>
    <w:rsid w:val="007D07C9"/>
    <w:rsid w:val="007D5CA8"/>
    <w:rsid w:val="007E566A"/>
    <w:rsid w:val="007F1AAC"/>
    <w:rsid w:val="00802890"/>
    <w:rsid w:val="0081095E"/>
    <w:rsid w:val="00821F71"/>
    <w:rsid w:val="00846EA4"/>
    <w:rsid w:val="00861C46"/>
    <w:rsid w:val="00877C07"/>
    <w:rsid w:val="00880BA7"/>
    <w:rsid w:val="00895E9B"/>
    <w:rsid w:val="008A00B5"/>
    <w:rsid w:val="008C14B3"/>
    <w:rsid w:val="008C352F"/>
    <w:rsid w:val="008C3DB4"/>
    <w:rsid w:val="008D2116"/>
    <w:rsid w:val="008E65F7"/>
    <w:rsid w:val="008F45C9"/>
    <w:rsid w:val="00903EC1"/>
    <w:rsid w:val="00907462"/>
    <w:rsid w:val="009109EE"/>
    <w:rsid w:val="00913FDD"/>
    <w:rsid w:val="00914761"/>
    <w:rsid w:val="00916B84"/>
    <w:rsid w:val="00930440"/>
    <w:rsid w:val="00935973"/>
    <w:rsid w:val="00937578"/>
    <w:rsid w:val="00951947"/>
    <w:rsid w:val="00952F2B"/>
    <w:rsid w:val="00977128"/>
    <w:rsid w:val="009872F4"/>
    <w:rsid w:val="009D6BA0"/>
    <w:rsid w:val="009F318A"/>
    <w:rsid w:val="009F4203"/>
    <w:rsid w:val="009F5564"/>
    <w:rsid w:val="00A501A0"/>
    <w:rsid w:val="00A86FE7"/>
    <w:rsid w:val="00A94E62"/>
    <w:rsid w:val="00AB08FF"/>
    <w:rsid w:val="00AB4538"/>
    <w:rsid w:val="00AC23FD"/>
    <w:rsid w:val="00AE63F4"/>
    <w:rsid w:val="00AF01C7"/>
    <w:rsid w:val="00AF6B47"/>
    <w:rsid w:val="00AF738A"/>
    <w:rsid w:val="00B24F5B"/>
    <w:rsid w:val="00B61BA9"/>
    <w:rsid w:val="00B678CE"/>
    <w:rsid w:val="00B80993"/>
    <w:rsid w:val="00B814A6"/>
    <w:rsid w:val="00B87286"/>
    <w:rsid w:val="00BC03AA"/>
    <w:rsid w:val="00BD0734"/>
    <w:rsid w:val="00C40B1C"/>
    <w:rsid w:val="00C5547B"/>
    <w:rsid w:val="00C60973"/>
    <w:rsid w:val="00C63511"/>
    <w:rsid w:val="00CC7B7F"/>
    <w:rsid w:val="00CD0CF5"/>
    <w:rsid w:val="00CD5B11"/>
    <w:rsid w:val="00CD6933"/>
    <w:rsid w:val="00CE15D1"/>
    <w:rsid w:val="00CF4FFF"/>
    <w:rsid w:val="00D01FF9"/>
    <w:rsid w:val="00D05BBF"/>
    <w:rsid w:val="00D24A9E"/>
    <w:rsid w:val="00D44184"/>
    <w:rsid w:val="00D85131"/>
    <w:rsid w:val="00D910D6"/>
    <w:rsid w:val="00DA7AE1"/>
    <w:rsid w:val="00DC26A3"/>
    <w:rsid w:val="00DE5F04"/>
    <w:rsid w:val="00E225E7"/>
    <w:rsid w:val="00E24DF3"/>
    <w:rsid w:val="00E30E2B"/>
    <w:rsid w:val="00E31A00"/>
    <w:rsid w:val="00E414FC"/>
    <w:rsid w:val="00E440B7"/>
    <w:rsid w:val="00E44A88"/>
    <w:rsid w:val="00E462B9"/>
    <w:rsid w:val="00E63B4F"/>
    <w:rsid w:val="00E6585F"/>
    <w:rsid w:val="00E659AD"/>
    <w:rsid w:val="00E937C2"/>
    <w:rsid w:val="00EA5472"/>
    <w:rsid w:val="00EB17C4"/>
    <w:rsid w:val="00EC0233"/>
    <w:rsid w:val="00EC03B7"/>
    <w:rsid w:val="00ED54AC"/>
    <w:rsid w:val="00F0555D"/>
    <w:rsid w:val="00F34E8C"/>
    <w:rsid w:val="00F44F5E"/>
    <w:rsid w:val="00F54C15"/>
    <w:rsid w:val="00F63DB8"/>
    <w:rsid w:val="00F913EC"/>
    <w:rsid w:val="00FD2839"/>
    <w:rsid w:val="00FE3E75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78"/>
    <w:pPr>
      <w:spacing w:line="360" w:lineRule="auto"/>
      <w:ind w:firstLine="709"/>
      <w:jc w:val="both"/>
    </w:pPr>
    <w:rPr>
      <w:color w:val="auto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62B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726"/>
    <w:pPr>
      <w:keepNext/>
      <w:suppressAutoHyphens/>
      <w:overflowPunct w:val="0"/>
      <w:autoSpaceDE w:val="0"/>
      <w:ind w:firstLine="0"/>
      <w:jc w:val="center"/>
      <w:textAlignment w:val="baseline"/>
      <w:outlineLvl w:val="2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2B9"/>
    <w:rPr>
      <w:rFonts w:ascii="Arial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rsid w:val="003F1726"/>
    <w:rPr>
      <w:rFonts w:eastAsiaTheme="majorEastAsia" w:cstheme="majorBidi"/>
      <w:b/>
      <w:bCs/>
      <w:color w:val="000000"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97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23"/>
    <w:rPr>
      <w:rFonts w:ascii="Tahoma" w:hAnsi="Tahoma" w:cs="Tahoma"/>
      <w:color w:val="auto"/>
      <w:sz w:val="16"/>
      <w:szCs w:val="16"/>
      <w:lang w:eastAsia="en-US"/>
    </w:rPr>
  </w:style>
  <w:style w:type="table" w:styleId="a5">
    <w:name w:val="Table Grid"/>
    <w:basedOn w:val="a1"/>
    <w:uiPriority w:val="39"/>
    <w:rsid w:val="006B6DF4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6B6DF4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24F5B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rsid w:val="002D4518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D4518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5C6"/>
    <w:pPr>
      <w:ind w:firstLine="709"/>
      <w:jc w:val="both"/>
    </w:pPr>
    <w:rPr>
      <w:color w:val="auto"/>
      <w:sz w:val="28"/>
      <w:lang w:eastAsia="en-US"/>
    </w:rPr>
  </w:style>
  <w:style w:type="table" w:customStyle="1" w:styleId="5">
    <w:name w:val="Сетка таблицы5"/>
    <w:basedOn w:val="a1"/>
    <w:next w:val="a5"/>
    <w:uiPriority w:val="39"/>
    <w:rsid w:val="00314E91"/>
    <w:rPr>
      <w:rFonts w:ascii="Calibri" w:hAnsi="Calibri"/>
      <w:color w:val="aut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78"/>
    <w:pPr>
      <w:spacing w:line="360" w:lineRule="auto"/>
      <w:ind w:firstLine="709"/>
      <w:jc w:val="both"/>
    </w:pPr>
    <w:rPr>
      <w:color w:val="auto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62B9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F1726"/>
    <w:pPr>
      <w:keepNext/>
      <w:suppressAutoHyphens/>
      <w:overflowPunct w:val="0"/>
      <w:autoSpaceDE w:val="0"/>
      <w:ind w:firstLine="0"/>
      <w:jc w:val="center"/>
      <w:textAlignment w:val="baseline"/>
      <w:outlineLvl w:val="2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2B9"/>
    <w:rPr>
      <w:rFonts w:ascii="Arial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"/>
    <w:rsid w:val="003F1726"/>
    <w:rPr>
      <w:rFonts w:eastAsiaTheme="majorEastAsia" w:cstheme="majorBidi"/>
      <w:b/>
      <w:bCs/>
      <w:color w:val="000000"/>
      <w:sz w:val="24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976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623"/>
    <w:rPr>
      <w:rFonts w:ascii="Tahoma" w:hAnsi="Tahoma" w:cs="Tahoma"/>
      <w:color w:val="auto"/>
      <w:sz w:val="16"/>
      <w:szCs w:val="16"/>
      <w:lang w:eastAsia="en-US"/>
    </w:rPr>
  </w:style>
  <w:style w:type="table" w:styleId="a5">
    <w:name w:val="Table Grid"/>
    <w:basedOn w:val="a1"/>
    <w:uiPriority w:val="39"/>
    <w:rsid w:val="006B6DF4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rsid w:val="006B6DF4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B24F5B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rsid w:val="002D4518"/>
    <w:rPr>
      <w:rFonts w:eastAsia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D4518"/>
    <w:rPr>
      <w:rFonts w:ascii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775C6"/>
    <w:pPr>
      <w:ind w:firstLine="709"/>
      <w:jc w:val="both"/>
    </w:pPr>
    <w:rPr>
      <w:color w:val="auto"/>
      <w:sz w:val="28"/>
      <w:lang w:eastAsia="en-US"/>
    </w:rPr>
  </w:style>
  <w:style w:type="table" w:customStyle="1" w:styleId="5">
    <w:name w:val="Сетка таблицы5"/>
    <w:basedOn w:val="a1"/>
    <w:next w:val="a5"/>
    <w:uiPriority w:val="39"/>
    <w:rsid w:val="00314E91"/>
    <w:rPr>
      <w:rFonts w:ascii="Calibri" w:hAnsi="Calibri"/>
      <w:color w:val="aut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8F66-68B9-4ACB-A61E-CEF788A2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Керова А.А.</dc:creator>
  <cp:lastModifiedBy>Елшанский Сергей Леонидович</cp:lastModifiedBy>
  <cp:revision>11</cp:revision>
  <cp:lastPrinted>2017-04-05T09:18:00Z</cp:lastPrinted>
  <dcterms:created xsi:type="dcterms:W3CDTF">2017-05-25T10:56:00Z</dcterms:created>
  <dcterms:modified xsi:type="dcterms:W3CDTF">2017-05-26T05:53:00Z</dcterms:modified>
</cp:coreProperties>
</file>