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04" w:rsidRPr="00EC7204" w:rsidRDefault="00577186" w:rsidP="00EC72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204" w:rsidRPr="00EC7204">
        <w:rPr>
          <w:rFonts w:ascii="Times New Roman" w:eastAsia="Calibri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EC7204" w:rsidRPr="00EC7204" w:rsidRDefault="00EC7204" w:rsidP="00EC72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7204">
        <w:rPr>
          <w:rFonts w:ascii="Times New Roman" w:eastAsia="Calibri" w:hAnsi="Times New Roman" w:cs="Times New Roman"/>
          <w:sz w:val="24"/>
          <w:szCs w:val="24"/>
        </w:rPr>
        <w:t xml:space="preserve">работников </w:t>
      </w:r>
      <w:r w:rsidR="00AB325E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учреждения - </w:t>
      </w:r>
      <w:r w:rsidRPr="00EC7204">
        <w:rPr>
          <w:rFonts w:ascii="Times New Roman" w:eastAsia="Calibri" w:hAnsi="Times New Roman" w:cs="Times New Roman"/>
          <w:sz w:val="24"/>
          <w:szCs w:val="24"/>
        </w:rPr>
        <w:t xml:space="preserve">Отделения Пенсионного фонда Российской Федерации </w:t>
      </w:r>
    </w:p>
    <w:p w:rsidR="00EC7204" w:rsidRPr="00EC7204" w:rsidRDefault="00EC7204" w:rsidP="00EC72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7204">
        <w:rPr>
          <w:rFonts w:ascii="Times New Roman" w:eastAsia="Calibri" w:hAnsi="Times New Roman" w:cs="Times New Roman"/>
          <w:sz w:val="24"/>
          <w:szCs w:val="24"/>
        </w:rPr>
        <w:t xml:space="preserve">по Ульяновской области и подведомственных ему территориальных органов, </w:t>
      </w:r>
    </w:p>
    <w:p w:rsidR="00EC7204" w:rsidRPr="00EC7204" w:rsidRDefault="00EC7204" w:rsidP="00EC72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7204">
        <w:rPr>
          <w:rFonts w:ascii="Times New Roman" w:eastAsia="Calibri" w:hAnsi="Times New Roman" w:cs="Times New Roman"/>
          <w:sz w:val="24"/>
          <w:szCs w:val="24"/>
        </w:rPr>
        <w:t>а также их супругов и несовершеннолетних детей за период с 1 января 201</w:t>
      </w:r>
      <w:r w:rsidR="00207AAF">
        <w:rPr>
          <w:rFonts w:ascii="Times New Roman" w:eastAsia="Calibri" w:hAnsi="Times New Roman" w:cs="Times New Roman"/>
          <w:sz w:val="24"/>
          <w:szCs w:val="24"/>
        </w:rPr>
        <w:t>6</w:t>
      </w:r>
      <w:r w:rsidRPr="00EC7204">
        <w:rPr>
          <w:rFonts w:ascii="Times New Roman" w:eastAsia="Calibri" w:hAnsi="Times New Roman" w:cs="Times New Roman"/>
          <w:sz w:val="24"/>
          <w:szCs w:val="24"/>
        </w:rPr>
        <w:t xml:space="preserve"> г. по 31 декабря 201</w:t>
      </w:r>
      <w:r w:rsidR="00207AAF">
        <w:rPr>
          <w:rFonts w:ascii="Times New Roman" w:eastAsia="Calibri" w:hAnsi="Times New Roman" w:cs="Times New Roman"/>
          <w:sz w:val="24"/>
          <w:szCs w:val="24"/>
        </w:rPr>
        <w:t>6</w:t>
      </w:r>
      <w:r w:rsidRPr="00EC720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horzAnchor="margin" w:tblpXSpec="center" w:tblpY="1308"/>
        <w:tblW w:w="15628" w:type="dxa"/>
        <w:tblLayout w:type="fixed"/>
        <w:tblLook w:val="04A0" w:firstRow="1" w:lastRow="0" w:firstColumn="1" w:lastColumn="0" w:noHBand="0" w:noVBand="1"/>
      </w:tblPr>
      <w:tblGrid>
        <w:gridCol w:w="672"/>
        <w:gridCol w:w="2043"/>
        <w:gridCol w:w="1813"/>
        <w:gridCol w:w="14"/>
        <w:gridCol w:w="9"/>
        <w:gridCol w:w="9"/>
        <w:gridCol w:w="15"/>
        <w:gridCol w:w="16"/>
        <w:gridCol w:w="12"/>
        <w:gridCol w:w="10"/>
        <w:gridCol w:w="9"/>
        <w:gridCol w:w="8"/>
        <w:gridCol w:w="24"/>
        <w:gridCol w:w="1291"/>
        <w:gridCol w:w="14"/>
        <w:gridCol w:w="18"/>
        <w:gridCol w:w="20"/>
        <w:gridCol w:w="14"/>
        <w:gridCol w:w="9"/>
        <w:gridCol w:w="15"/>
        <w:gridCol w:w="13"/>
        <w:gridCol w:w="145"/>
        <w:gridCol w:w="19"/>
        <w:gridCol w:w="1013"/>
        <w:gridCol w:w="99"/>
        <w:gridCol w:w="40"/>
        <w:gridCol w:w="14"/>
        <w:gridCol w:w="6"/>
        <w:gridCol w:w="12"/>
        <w:gridCol w:w="17"/>
        <w:gridCol w:w="675"/>
        <w:gridCol w:w="89"/>
        <w:gridCol w:w="44"/>
        <w:gridCol w:w="28"/>
        <w:gridCol w:w="7"/>
        <w:gridCol w:w="28"/>
        <w:gridCol w:w="12"/>
        <w:gridCol w:w="12"/>
        <w:gridCol w:w="8"/>
        <w:gridCol w:w="628"/>
        <w:gridCol w:w="84"/>
        <w:gridCol w:w="55"/>
        <w:gridCol w:w="29"/>
        <w:gridCol w:w="46"/>
        <w:gridCol w:w="8"/>
        <w:gridCol w:w="996"/>
        <w:gridCol w:w="11"/>
        <w:gridCol w:w="700"/>
        <w:gridCol w:w="72"/>
        <w:gridCol w:w="70"/>
        <w:gridCol w:w="8"/>
        <w:gridCol w:w="705"/>
        <w:gridCol w:w="68"/>
        <w:gridCol w:w="70"/>
        <w:gridCol w:w="8"/>
        <w:gridCol w:w="133"/>
        <w:gridCol w:w="1142"/>
        <w:gridCol w:w="1137"/>
        <w:gridCol w:w="1342"/>
      </w:tblGrid>
      <w:tr w:rsidR="002C330D" w:rsidRPr="00EC7204" w:rsidTr="00C3143A">
        <w:trPr>
          <w:trHeight w:val="66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5F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5F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F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годовой доход</w:t>
            </w:r>
            <w:r w:rsidRPr="005F6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0D" w:rsidRPr="00EC7204" w:rsidTr="00C3143A">
        <w:trPr>
          <w:trHeight w:val="1858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45A" w:rsidRPr="00207AAF" w:rsidRDefault="0093045A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045A" w:rsidRPr="005F650A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650A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3045A" w:rsidRPr="00207AAF" w:rsidRDefault="0093045A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661" w:rsidRPr="00EC7204" w:rsidTr="00C473D3">
        <w:trPr>
          <w:trHeight w:val="438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661" w:rsidRPr="004A4C98" w:rsidRDefault="004D002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>ОПФР по Ульяновской области</w:t>
            </w:r>
          </w:p>
        </w:tc>
      </w:tr>
      <w:tr w:rsidR="002C330D" w:rsidRPr="00EC7204" w:rsidTr="00C3143A">
        <w:trPr>
          <w:trHeight w:val="1252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А.В.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ОПФР по Ульяновской области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2042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1754690,49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636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714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629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781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101984,87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98" w:rsidRPr="003E1AFB" w:rsidRDefault="004A4C9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F45C9F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 w:val="restart"/>
            <w:shd w:val="clear" w:color="auto" w:fill="auto"/>
            <w:noWrap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br w:type="page"/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br w:type="page"/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3" w:type="dxa"/>
            <w:vMerge w:val="restart"/>
            <w:shd w:val="clear" w:color="auto" w:fill="auto"/>
            <w:noWrap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В.В.</w:t>
            </w:r>
          </w:p>
        </w:tc>
        <w:tc>
          <w:tcPr>
            <w:tcW w:w="1939" w:type="dxa"/>
            <w:gridSpan w:val="11"/>
            <w:vMerge w:val="restart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gridSpan w:val="3"/>
            <w:vMerge w:val="restart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 w:val="restart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KIA </w:t>
            </w:r>
            <w:proofErr w:type="spell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Cerato</w:t>
            </w:r>
            <w:proofErr w:type="spellEnd"/>
          </w:p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2206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987334,21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F45C9F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noWrap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64,67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F45C9F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noWrap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shd w:val="clear" w:color="auto" w:fill="auto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F45C9F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noWrap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45,45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shd w:val="clear" w:color="auto" w:fill="auto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F381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F45C9F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gridSpan w:val="3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93045A" w:rsidRPr="003E1AFB" w:rsidRDefault="00F45C9F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584638,16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F45C9F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45,45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F45C9F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7"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  <w:tblHeader/>
        </w:trPr>
        <w:tc>
          <w:tcPr>
            <w:tcW w:w="672" w:type="dxa"/>
            <w:vMerge w:val="restart"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3" w:type="dxa"/>
            <w:vMerge w:val="restart"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Котовская В.А.</w:t>
            </w:r>
          </w:p>
        </w:tc>
        <w:tc>
          <w:tcPr>
            <w:tcW w:w="1939" w:type="dxa"/>
            <w:gridSpan w:val="11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бухгалтерского учета и отчетности Управления казначейства</w:t>
            </w: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150/300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177,52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gridSpan w:val="3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841110,61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4716/10000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647,2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vMerge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177,52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132371,37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2" w:type="dxa"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br w:type="page"/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С.А.</w:t>
            </w:r>
          </w:p>
        </w:tc>
        <w:tc>
          <w:tcPr>
            <w:tcW w:w="1939" w:type="dxa"/>
            <w:gridSpan w:val="11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8" w:type="dxa"/>
            <w:gridSpan w:val="10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7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2" w:type="dxa"/>
            <w:gridSpan w:val="9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64,29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4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Шевроле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Форд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675548,83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>Куприянов М. А.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административно- хозяйственного отдела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4389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легковые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 Renault Symbol espi1493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2. Renault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914554,24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3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3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67,97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5418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67,97</w:t>
            </w: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138753,63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E2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093635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Шиманская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9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39,95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6025E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912712,67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Т.И.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F45C9F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560370,83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2/770 доли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661" w:rsidRPr="003E1AFB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661" w:rsidRPr="003E1AFB" w:rsidRDefault="004D0021" w:rsidP="003E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>арыше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>Барышском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  <w:t>8</w:t>
            </w:r>
            <w:r w:rsidR="00F45C9F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Чернышёва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93,03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27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27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27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927169,65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48,30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Е.В.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</w:t>
            </w:r>
            <w:proofErr w:type="gram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–р</w:t>
            </w:r>
            <w:proofErr w:type="gram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уководитель финансово-экономической группы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50,83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591198,84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41,59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0FA" w:rsidRPr="003E1AFB" w:rsidRDefault="00D810F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50,83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214718,75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br w:type="page"/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br w:type="page"/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9F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</w:t>
            </w:r>
            <w:r w:rsidR="009F38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AD1C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49,99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27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515430,68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E1AFB">
              <w:rPr>
                <w:rFonts w:ascii="Times New Roman" w:hAnsi="Times New Roman" w:cs="Times New Roman"/>
                <w:sz w:val="18"/>
                <w:szCs w:val="18"/>
              </w:rPr>
              <w:t xml:space="preserve"> дуальная</w:t>
            </w:r>
            <w:proofErr w:type="gramEnd"/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25,25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AD1C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49,99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E1A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Форд Фокус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205218,30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685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br w:type="page"/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О.В.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57,13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491034,41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27,25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1015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27,25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D2480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Л.Н.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AD1C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27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561566,78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AD1C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307330,73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</w:rPr>
              <w:t>Гурьянова Ю.С.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9F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отдела </w:t>
            </w:r>
            <w:r w:rsidR="009F3813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назначения пенсий, выплаты и оценка пенсионных прав застрахованных лиц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AD1C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412342,89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AD1C08" w:rsidP="00AD1C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3E1A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E1A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2) ВАЗ 21011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22,32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22,32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AD1C08" w:rsidP="00AD1C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96661" w:rsidRPr="00C17A29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661" w:rsidRPr="003E1AFB" w:rsidRDefault="004D0021" w:rsidP="003E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г. Димитровграде и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>Мелекесском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C17A29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М.В.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91,85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NISSAN QASHQA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770640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91,85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273070,69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D24802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Гатаулова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Т.Е.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36,55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SUZUKI -S</w:t>
            </w:r>
            <w:r w:rsidR="00AD1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608069,44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51,92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51,92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21141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414841,15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Фахриева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624368,08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58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1014,0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67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Легковые автомобили: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Тойота-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ВАЗ 2115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336597,91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0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4400,0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23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1/17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1162670,0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274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352FB3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A78DA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Е.И.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576213,11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352FB3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65,56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352FB3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65,56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197704,32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65,56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65,56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lastRenderedPageBreak/>
              <w:br w:type="page"/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A78DA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Д.А.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ВАЗ-111730 2. ВАЗ-21102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3C1626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674684,05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107/1000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153302,20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107/1000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A78DA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Зеленовская</w:t>
            </w:r>
            <w:proofErr w:type="spellEnd"/>
            <w:r w:rsidRPr="006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кадрам)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357979,86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3C1626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KIA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SL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SLS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314694,73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3C1626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71,46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A78DA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Т.Ю.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административно-хозяйственной работе)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43,85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323944,28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A78DA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Е.А.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(юрисконсульт)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51,77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373445,47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 xml:space="preserve">ипотека, кредит в </w:t>
            </w:r>
            <w:r w:rsidRPr="003E1A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сумме 980 000 руб. по договору от 22.08.2016 № 267660 с ПАО "Сбербанк России" в лице Ульяновского отделения № 8588 ПАО "Сбербанк России"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63,14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143858,88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ипотека, кредит в сумме 980 000 руб. по договору от 22.08.2016 № 267660 с ПАО "Сбербанк России" в лице Ульяновского отделения № 8588 ПАО "Сбербанк России"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F96661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661" w:rsidRPr="006A78DA" w:rsidRDefault="004D0021" w:rsidP="006A78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ПФР в </w:t>
            </w:r>
            <w:proofErr w:type="spellStart"/>
            <w:r w:rsidRPr="006A78DA">
              <w:rPr>
                <w:rFonts w:ascii="Times New Roman" w:eastAsia="Calibri" w:hAnsi="Times New Roman" w:cs="Times New Roman"/>
                <w:sz w:val="24"/>
                <w:szCs w:val="24"/>
              </w:rPr>
              <w:t>Базарносызганском</w:t>
            </w:r>
            <w:proofErr w:type="spellEnd"/>
            <w:r w:rsidRPr="006A7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A78DA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Кулаева</w:t>
            </w:r>
            <w:proofErr w:type="spellEnd"/>
            <w:r w:rsidRPr="006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Земли населенных пунктов, для личного подсобного хозяйства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593245,38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45,71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43,63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207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Опель-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Вектра</w:t>
            </w:r>
            <w:proofErr w:type="spellEnd"/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ВАЗ- 21112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482948,59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C7066C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116EFC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11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Полевой 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Общая долевая - 1/396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15427135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651992,32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C7066C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Общая долевая - 812/4809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1603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Общая долевая - 21/125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124,98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Полевой 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1/396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15427135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Автомобиль легковой</w:t>
            </w:r>
          </w:p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ГАЗ - 31105</w:t>
            </w:r>
          </w:p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Трактор Т-25АЗ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145577,33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812/4809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1603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21/125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124,98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116EFC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Белкова</w:t>
            </w:r>
            <w:proofErr w:type="spellEnd"/>
            <w:r w:rsidRPr="0011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448271,25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ФОРД (ФОКУС)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49962,00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6661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661" w:rsidRPr="00116EFC" w:rsidRDefault="004D0021" w:rsidP="00116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116EFC">
              <w:rPr>
                <w:rFonts w:ascii="Times New Roman" w:eastAsia="Calibri" w:hAnsi="Times New Roman" w:cs="Times New Roman"/>
                <w:sz w:val="24"/>
                <w:szCs w:val="24"/>
              </w:rPr>
              <w:t>Вешкаймском</w:t>
            </w:r>
            <w:proofErr w:type="spellEnd"/>
            <w:r w:rsidRPr="00116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116EFC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E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Шоржина</w:t>
            </w:r>
            <w:proofErr w:type="spellEnd"/>
            <w:r w:rsidRPr="00116E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К.Х.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3045A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58,88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578177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B76C26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93045A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58,88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212140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116EFC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6E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Мыльникова С.В.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3045A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50,18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456938,77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D1C0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3045A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50,18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49426</w:t>
            </w:r>
            <w:r w:rsidRPr="003E1A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728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116EFC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В.Ю.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42,14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ВАЗ 21060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Шевроле-Нива 212300-55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439964,53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727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42,14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152390,18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42,14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42,14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116EFC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Ж.В.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="00B33050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624405,38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="00B33050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22,05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="00B33050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211540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236666.32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="00B33050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116EFC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Елистратова Л.А.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46,97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400243,58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46,97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21115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199712,26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46,97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FA0BEE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46,97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F96661" w:rsidRPr="007556D1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661" w:rsidRPr="007556D1" w:rsidRDefault="00BF436A" w:rsidP="0075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6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УПФР в </w:t>
            </w:r>
            <w:proofErr w:type="spellStart"/>
            <w:r w:rsidRPr="007556D1">
              <w:rPr>
                <w:rFonts w:ascii="Times New Roman" w:eastAsia="Calibri" w:hAnsi="Times New Roman" w:cs="Times New Roman"/>
                <w:sz w:val="24"/>
                <w:szCs w:val="24"/>
              </w:rPr>
              <w:t>Инзенском</w:t>
            </w:r>
            <w:proofErr w:type="spellEnd"/>
            <w:r w:rsidRPr="00755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br w:type="page"/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7556D1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Шафеев</w:t>
            </w:r>
            <w:proofErr w:type="spellEnd"/>
            <w:r w:rsidRPr="0075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Шевроле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AVEO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9F6" w:rsidRPr="003E1AFB" w:rsidRDefault="004A39F6" w:rsidP="003E1AF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3045A" w:rsidRPr="003E1AFB" w:rsidRDefault="0093045A" w:rsidP="003E1AF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E1AFB">
              <w:rPr>
                <w:sz w:val="18"/>
                <w:szCs w:val="18"/>
              </w:rPr>
              <w:t>783036,51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113,23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E1AFB">
              <w:rPr>
                <w:sz w:val="18"/>
                <w:szCs w:val="18"/>
              </w:rPr>
              <w:t>148300,48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113,23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7556D1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Гауэргоф</w:t>
            </w:r>
            <w:proofErr w:type="spellEnd"/>
            <w:r w:rsidRPr="0075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8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48,03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467813,35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1495,0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ГАЗ 3302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431881,43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48,03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48,03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7556D1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С.В.</w:t>
            </w:r>
          </w:p>
        </w:tc>
        <w:tc>
          <w:tcPr>
            <w:tcW w:w="18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57,90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ВАЗ-21150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473382,85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50,19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50,19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278416,57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50,19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A7DA2" w:rsidRPr="007556D1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DA2" w:rsidRPr="007556D1" w:rsidRDefault="00E34F41" w:rsidP="0075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7556D1">
              <w:rPr>
                <w:rFonts w:ascii="Times New Roman" w:eastAsia="Calibri" w:hAnsi="Times New Roman" w:cs="Times New Roman"/>
                <w:sz w:val="24"/>
                <w:szCs w:val="24"/>
              </w:rPr>
              <w:t>Карсунском</w:t>
            </w:r>
            <w:proofErr w:type="spellEnd"/>
            <w:r w:rsidRPr="00755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7556D1" w:rsidRDefault="00996A19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Кулемина</w:t>
            </w:r>
            <w:proofErr w:type="spellEnd"/>
            <w:r w:rsidRPr="0075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Л.</w:t>
            </w:r>
            <w:r w:rsidR="0093045A" w:rsidRPr="0075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5B26E7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перерасчета и выплаты пенсий и </w:t>
            </w:r>
            <w:proofErr w:type="gramStart"/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27E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27E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551034,27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AD1C08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3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474047,48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3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84590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Съемщикова</w:t>
            </w:r>
            <w:proofErr w:type="spellEnd"/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8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33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177,88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217030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730021,13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33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1442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177,88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184558,24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2B125E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996A19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84590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Бурыкина</w:t>
            </w:r>
            <w:proofErr w:type="spellEnd"/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5B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  <w:r w:rsidR="005B26E7">
              <w:rPr>
                <w:rFonts w:ascii="Times New Roman" w:hAnsi="Times New Roman" w:cs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403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8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484485,84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2B125E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2B125E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219,99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21102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Автомобиль легковой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KIA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JD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3. Автомобиль грузовой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ГАЗ 5312 918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4. Экскаватор колесный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ЭО-2621 6691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УО 73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87600,00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50/300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219,99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1808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2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978,55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219,99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C1DB3" w:rsidRPr="00684590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B3" w:rsidRPr="00684590" w:rsidRDefault="00E34F41" w:rsidP="0068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84590">
              <w:rPr>
                <w:rFonts w:ascii="Times New Roman" w:eastAsia="Calibri" w:hAnsi="Times New Roman" w:cs="Times New Roman"/>
                <w:sz w:val="24"/>
                <w:szCs w:val="24"/>
              </w:rPr>
              <w:t>Кузоватовском</w:t>
            </w:r>
            <w:proofErr w:type="spellEnd"/>
            <w:r w:rsidRPr="0068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996A19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6B72" w:rsidRPr="00684590" w:rsidRDefault="00B26B7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Поверинов</w:t>
            </w:r>
            <w:proofErr w:type="spellEnd"/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95418D" w:rsidP="0095418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B26B7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4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91,43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B26B72" w:rsidRPr="003E1AFB" w:rsidRDefault="0095418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B26B72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УАЗ-396259</w:t>
            </w:r>
          </w:p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5418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ТОЙОТА ЛЕНД КРУЗЕР ПРАДО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</w:rPr>
              <w:t>2892179,39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4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4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Коллективная совместная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90900</w:t>
            </w: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72" w:rsidRPr="003E1AFB" w:rsidRDefault="00B26B7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8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Одноэтажный жилой дом с котельной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91,43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A70E86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514754,11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4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A308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84590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Лащенкова</w:t>
            </w:r>
            <w:proofErr w:type="spellEnd"/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3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2C578B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474458,14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3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</w:t>
            </w:r>
            <w:r w:rsidR="0095418D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ВАЗ-21093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2C578B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227175,93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2C578B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1003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BA308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684590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Е.Л.</w:t>
            </w:r>
          </w:p>
        </w:tc>
        <w:tc>
          <w:tcPr>
            <w:tcW w:w="183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394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9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76,87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880374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438140,05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4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5A" w:rsidRPr="003E1AFB" w:rsidRDefault="0093045A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84590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Т.А.</w:t>
            </w:r>
          </w:p>
        </w:tc>
        <w:tc>
          <w:tcPr>
            <w:tcW w:w="183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перерасчета, выплаты пенсий и оценки </w:t>
            </w:r>
            <w:proofErr w:type="spell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пенсионых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 застрахованных лиц</w:t>
            </w: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 1/3</w:t>
            </w: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116846,92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с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пристроями</w:t>
            </w:r>
            <w:proofErr w:type="spellEnd"/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118,32</w:t>
            </w: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3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 1/3</w:t>
            </w: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 ГАЗ-31105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222392,75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с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пристроями</w:t>
            </w:r>
            <w:proofErr w:type="spellEnd"/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118,32</w:t>
            </w: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 1/3</w:t>
            </w: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6950,01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64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с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пристроями</w:t>
            </w:r>
            <w:proofErr w:type="spellEnd"/>
          </w:p>
        </w:tc>
        <w:tc>
          <w:tcPr>
            <w:tcW w:w="14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118,32</w:t>
            </w:r>
          </w:p>
        </w:tc>
        <w:tc>
          <w:tcPr>
            <w:tcW w:w="8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9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4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с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пристроями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118,32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C1DB3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B3" w:rsidRPr="00684590" w:rsidRDefault="00A15DFD" w:rsidP="0068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84590">
              <w:rPr>
                <w:rFonts w:ascii="Times New Roman" w:eastAsia="Calibri" w:hAnsi="Times New Roman" w:cs="Times New Roman"/>
                <w:sz w:val="24"/>
                <w:szCs w:val="24"/>
              </w:rPr>
              <w:t>Майнском</w:t>
            </w:r>
            <w:proofErr w:type="spellEnd"/>
            <w:r w:rsidRPr="0068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84590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590">
              <w:rPr>
                <w:rFonts w:ascii="Times New Roman" w:eastAsia="Calibri" w:hAnsi="Times New Roman" w:cs="Times New Roman"/>
                <w:sz w:val="24"/>
                <w:szCs w:val="24"/>
              </w:rPr>
              <w:t>Пузракова</w:t>
            </w:r>
            <w:proofErr w:type="spellEnd"/>
            <w:r w:rsidRPr="0068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581987,58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Лифан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214801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250652,05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84590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84590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Караванов С.С.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95418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 долевая 1/2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Nissan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Almera</w:t>
            </w:r>
            <w:proofErr w:type="spellEnd"/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Грузовой автомобиль </w:t>
            </w:r>
            <w:r w:rsidR="0095418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Газель 3302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472290,01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95418D" w:rsidP="0095418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17/400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95418D" w:rsidP="0095418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5/400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95418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375736,65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17/400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5/400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17/400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95418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5/400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17/400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60EA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5/400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DE6987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Н.В.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432669,62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801B3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1182,07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801B3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1182,07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ВАЗ 21043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УАЗ 469Б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188319,72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18/100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1182,07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82/100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1182,07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1182,07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1182,07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1182,07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1182,07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875B4" w:rsidRPr="00DE6987" w:rsidTr="00C473D3">
        <w:trPr>
          <w:trHeight w:val="631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5B4" w:rsidRPr="00DE6987" w:rsidRDefault="00A15DFD" w:rsidP="00DE69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987">
              <w:rPr>
                <w:rFonts w:ascii="Times New Roman" w:eastAsia="Calibri" w:hAnsi="Times New Roman" w:cs="Times New Roman"/>
                <w:sz w:val="24"/>
                <w:szCs w:val="24"/>
              </w:rPr>
              <w:t>УПФР в Николаевском районе</w:t>
            </w:r>
          </w:p>
        </w:tc>
      </w:tr>
      <w:tr w:rsidR="002C330D" w:rsidRPr="00EC7204" w:rsidTr="00C3143A">
        <w:trPr>
          <w:trHeight w:val="631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DE6987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Н.В.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8C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567691,09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79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166,1</w:t>
            </w:r>
          </w:p>
        </w:tc>
        <w:tc>
          <w:tcPr>
            <w:tcW w:w="8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322603,90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609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495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8C7DAF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Медяник</w:t>
            </w:r>
            <w:proofErr w:type="spellEnd"/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11/100</w:t>
            </w:r>
          </w:p>
        </w:tc>
        <w:tc>
          <w:tcPr>
            <w:tcW w:w="86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182,7</w:t>
            </w:r>
          </w:p>
        </w:tc>
        <w:tc>
          <w:tcPr>
            <w:tcW w:w="85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520367,22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УАЗ 469Б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ВАЗ 21121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8C7DAF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Юртаева</w:t>
            </w:r>
            <w:proofErr w:type="spellEnd"/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50/100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121,08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442611,48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49/100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49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121,08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Шкода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648928,73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121,08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2090,76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121,08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Ерофеева Е.И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5B26E7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перерасчета и выплаты пенсий и </w:t>
            </w:r>
            <w:proofErr w:type="gramStart"/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41,46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166716,45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85015,91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41,46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54AA3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AA3" w:rsidRPr="008C7DAF" w:rsidRDefault="00765AB9" w:rsidP="008C7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8C7DAF">
              <w:rPr>
                <w:rFonts w:ascii="Times New Roman" w:eastAsia="Calibri" w:hAnsi="Times New Roman" w:cs="Times New Roman"/>
                <w:sz w:val="24"/>
                <w:szCs w:val="24"/>
              </w:rPr>
              <w:t>Новомалыклинском</w:t>
            </w:r>
            <w:proofErr w:type="spellEnd"/>
            <w:r w:rsidRPr="008C7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8C7DAF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Крымкин</w:t>
            </w:r>
            <w:proofErr w:type="spellEnd"/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NISSAN QASHQA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634828,35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2125,0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968503,69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2125,0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8C7DAF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Автаева</w:t>
            </w:r>
            <w:proofErr w:type="spellEnd"/>
            <w:r w:rsidRPr="008C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155,11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464414,00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доля в праве 1/8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1514,0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50/300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646,00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155,11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284940,55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доля в праве 1/8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1514,0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2EF8" w:rsidRPr="00446597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EF8" w:rsidRPr="00446597" w:rsidRDefault="00F54C82" w:rsidP="00446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97">
              <w:rPr>
                <w:rFonts w:ascii="Times New Roman" w:eastAsia="Calibri" w:hAnsi="Times New Roman" w:cs="Times New Roman"/>
                <w:sz w:val="24"/>
                <w:szCs w:val="24"/>
              </w:rPr>
              <w:t>УПФР в Новоспасском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6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Юмангулова</w:t>
            </w:r>
            <w:proofErr w:type="spellEnd"/>
            <w:r w:rsidRPr="00446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С.К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582500,39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6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Фатхуллина</w:t>
            </w:r>
            <w:proofErr w:type="spellEnd"/>
            <w:r w:rsidRPr="00446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А.К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48,82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491925,34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48,82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Легков</w:t>
            </w:r>
            <w:r w:rsidR="00AC7C53">
              <w:rPr>
                <w:rFonts w:ascii="Times New Roman" w:eastAsia="Calibri" w:hAnsi="Times New Roman" w:cs="Times New Roman"/>
                <w:sz w:val="18"/>
                <w:szCs w:val="18"/>
              </w:rPr>
              <w:t>ые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автомобил</w:t>
            </w:r>
            <w:r w:rsidR="00AC7C53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1.ВАЗ 21061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RENAULT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SR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3. 3035КС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224662,75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2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48,82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2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48,82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2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1251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446597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Мязитова</w:t>
            </w:r>
            <w:proofErr w:type="spellEnd"/>
            <w:r w:rsidRPr="004465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36,75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Лацетти</w:t>
            </w:r>
            <w:proofErr w:type="spellEnd"/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510007,54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1453</w:t>
            </w: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ВАЗ-21060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ФОРД ФОКУС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615742,14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36,75</w:t>
            </w: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56D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446597" w:rsidRDefault="009614CE" w:rsidP="00446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97">
              <w:rPr>
                <w:rFonts w:ascii="Times New Roman" w:eastAsia="Calibri" w:hAnsi="Times New Roman" w:cs="Times New Roman"/>
                <w:sz w:val="24"/>
                <w:szCs w:val="24"/>
              </w:rPr>
              <w:t>УПФР в Павловском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446597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Л.А.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204.12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585813,00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204.12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ГАЗ-3110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116119,00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446597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Лобачёва Т.В.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479080,92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Рено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УАЗ 31514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3. Мотоцикл ИЖП4К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4. Прицеп легковой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735217,54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2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C552CB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446597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Аксянов М.М.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718493,05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93102,37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446597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Т.В.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персонифицированного учета, администрирования страховых взносов, взаимодействия со страхователями и застрахованными лицами, взыскания задолженности</w:t>
            </w: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473400,70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88,61</w:t>
            </w: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88,61</w:t>
            </w:r>
          </w:p>
        </w:tc>
        <w:tc>
          <w:tcPr>
            <w:tcW w:w="8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14400,00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56D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446597" w:rsidRDefault="009614CE" w:rsidP="00446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97">
              <w:rPr>
                <w:rFonts w:ascii="Times New Roman" w:eastAsia="Calibri" w:hAnsi="Times New Roman" w:cs="Times New Roman"/>
                <w:sz w:val="24"/>
                <w:szCs w:val="24"/>
              </w:rPr>
              <w:t>УПФР в Радищевском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br w:type="page"/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446597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А.Ю.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57,87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111730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758825,71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57,87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330777,96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хозяйственные постройки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хозяйственные постройки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446597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Г.А.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421490,05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95560,00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446597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А.И.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127,48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441691,86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57,98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Лифан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215800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390623,82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48/100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127,48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1854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39/100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1211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127,48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127,48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85658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Е.В.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5B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354749,96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56D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856588" w:rsidRDefault="009614CE" w:rsidP="00856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5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УПФР в </w:t>
            </w:r>
            <w:proofErr w:type="spellStart"/>
            <w:r w:rsidRPr="00856588">
              <w:rPr>
                <w:rFonts w:ascii="Times New Roman" w:eastAsia="Calibri" w:hAnsi="Times New Roman" w:cs="Times New Roman"/>
                <w:sz w:val="24"/>
                <w:szCs w:val="24"/>
              </w:rPr>
              <w:t>Сенгилеевском</w:t>
            </w:r>
            <w:proofErr w:type="spellEnd"/>
            <w:r w:rsidRPr="00856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85658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Рублёва Р.В.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494367,70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158769,12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1124,60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C473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="00C473D3">
              <w:rPr>
                <w:rFonts w:ascii="Times New Roman" w:eastAsia="Calibri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C473D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85658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Н.Ю.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458272,99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ВАЗ21703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2.Сельскохозяйственная техника трактор колёсный МТЗ-80л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112037,51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914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4426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Е.В.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400644,48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1357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640,5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640,5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4426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Н.Н.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C473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="00C473D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224156,42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C473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="00C473D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19/100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="00C473D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легковой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416573,12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  <w:r w:rsidR="00C473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473D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644268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Е.М.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5B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="005B26E7"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назначения, перерасчета и выплаты пенсий и </w:t>
            </w:r>
            <w:proofErr w:type="gramStart"/>
            <w:r w:rsidR="005B26E7"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="005B26E7"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278019,92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C473D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C473D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C473D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716,1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20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357320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</w:t>
            </w:r>
          </w:p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368044,90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716,1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42" w:rsidRPr="003E1AFB" w:rsidRDefault="00B01842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56D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644268" w:rsidRDefault="009614CE" w:rsidP="0064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44268">
              <w:rPr>
                <w:rFonts w:ascii="Times New Roman" w:eastAsia="Calibri" w:hAnsi="Times New Roman" w:cs="Times New Roman"/>
                <w:sz w:val="24"/>
                <w:szCs w:val="24"/>
              </w:rPr>
              <w:t>Старокулаткинском</w:t>
            </w:r>
            <w:proofErr w:type="spellEnd"/>
            <w:r w:rsidRPr="00644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br w:type="page"/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4426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Курамшин</w:t>
            </w:r>
            <w:proofErr w:type="spellEnd"/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Ш.С.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грузовой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УАЗ 330302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лнгковой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GFL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609891,57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329669,59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4426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Шаюкова</w:t>
            </w:r>
            <w:proofErr w:type="spellEnd"/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187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520359,53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6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7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Peugeot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308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грузовой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УАЗ-3303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303274,75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6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4426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</w:t>
            </w:r>
            <w:proofErr w:type="spellEnd"/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436354,33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56D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644268" w:rsidRDefault="00D94754" w:rsidP="0064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44268">
              <w:rPr>
                <w:rFonts w:ascii="Times New Roman" w:eastAsia="Calibri" w:hAnsi="Times New Roman" w:cs="Times New Roman"/>
                <w:sz w:val="24"/>
                <w:szCs w:val="24"/>
              </w:rPr>
              <w:t>Старомайнском</w:t>
            </w:r>
            <w:proofErr w:type="spellEnd"/>
            <w:r w:rsidRPr="006442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44268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4426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Лянкин</w:t>
            </w:r>
            <w:proofErr w:type="spellEnd"/>
            <w:r w:rsidRPr="0064426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В.Н.</w:t>
            </w:r>
          </w:p>
        </w:tc>
        <w:tc>
          <w:tcPr>
            <w:tcW w:w="188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Начальник Управления</w:t>
            </w: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1127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E559AD" w:rsidRPr="003E1AFB" w:rsidRDefault="00E559AD" w:rsidP="003E1AFB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1.</w:t>
            </w:r>
            <w:r w:rsidRPr="003E1AF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Ниссан Х-</w:t>
            </w:r>
            <w:proofErr w:type="spellStart"/>
            <w:r w:rsidRPr="003E1AF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Треил</w:t>
            </w:r>
            <w:proofErr w:type="spellEnd"/>
          </w:p>
          <w:p w:rsidR="00E559AD" w:rsidRPr="003E1AFB" w:rsidRDefault="00E559AD" w:rsidP="003E1AFB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Иные транспортные средства:</w:t>
            </w:r>
          </w:p>
          <w:p w:rsidR="00E559AD" w:rsidRPr="003E1AFB" w:rsidRDefault="00E559AD" w:rsidP="003E1AFB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3E1AF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прицеп 821303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987802,87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96,1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Общая долевая 1/2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35,09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357320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88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Х</w:t>
            </w: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607DD7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Общая долевая 1/2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35,1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96,1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569104,69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607DD7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559AD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B01842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644268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Орел О.Е.</w:t>
            </w:r>
          </w:p>
        </w:tc>
        <w:tc>
          <w:tcPr>
            <w:tcW w:w="1888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52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158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Лада Калина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УАЗ Патриот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499585,98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58/100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1269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37000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158,21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56D7" w:rsidRPr="00706D62" w:rsidTr="00C473D3">
        <w:trPr>
          <w:trHeight w:val="510"/>
          <w:tblHeader/>
        </w:trPr>
        <w:tc>
          <w:tcPr>
            <w:tcW w:w="15628" w:type="dxa"/>
            <w:gridSpan w:val="5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706D62" w:rsidRDefault="00D94754" w:rsidP="0070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>УПФР в Сурском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12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126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706D62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Тишина В.М.</w:t>
            </w:r>
          </w:p>
        </w:tc>
        <w:tc>
          <w:tcPr>
            <w:tcW w:w="188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55,02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554066,42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55,02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122794,23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26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E39" w:rsidRPr="00126E39" w:rsidRDefault="00126E39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Е.Н.</w:t>
            </w:r>
          </w:p>
        </w:tc>
        <w:tc>
          <w:tcPr>
            <w:tcW w:w="1888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881,7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126E39" w:rsidRDefault="00126E39" w:rsidP="00126E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126E39" w:rsidRPr="003E1AFB" w:rsidRDefault="00126E39" w:rsidP="00126E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492414,38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E39" w:rsidRPr="00126E39" w:rsidRDefault="00126E39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126E39" w:rsidRDefault="00126E39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126E39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126E39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126E39" w:rsidRDefault="00126E39" w:rsidP="00126E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126E39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126E39" w:rsidRDefault="00126E39" w:rsidP="00126E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126E39" w:rsidRPr="003E1AFB" w:rsidRDefault="00126E39" w:rsidP="00126E3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r w:rsidRPr="00126E3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LADA-</w:t>
            </w: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217230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39">
              <w:rPr>
                <w:rFonts w:ascii="Times New Roman" w:eastAsia="Calibri" w:hAnsi="Times New Roman" w:cs="Times New Roman"/>
                <w:sz w:val="18"/>
                <w:szCs w:val="18"/>
              </w:rPr>
              <w:t>105242,88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39" w:rsidRPr="003E1AFB" w:rsidRDefault="00126E39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669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706D62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Алышкина</w:t>
            </w:r>
            <w:proofErr w:type="spellEnd"/>
            <w:r w:rsidRPr="0070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888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персонифицированно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800516,28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693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8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Автомобиль легковой ФИАТ седан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Автомобиль грузовой УАЗ 3303-024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619277,59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706D62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Свинцова</w:t>
            </w:r>
            <w:proofErr w:type="spellEnd"/>
            <w:r w:rsidRPr="0070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Г.Л.</w:t>
            </w:r>
          </w:p>
        </w:tc>
        <w:tc>
          <w:tcPr>
            <w:tcW w:w="188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5B26E7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перерасчета и выплаты пенсий и </w:t>
            </w:r>
            <w:proofErr w:type="gramStart"/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81,61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641355,57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8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Тойота РАФ 4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УАЗ-29891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227911,26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81,61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81,61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56D7" w:rsidRPr="00706D62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706D62" w:rsidRDefault="00D94754" w:rsidP="0070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>Тереньгульском</w:t>
            </w:r>
            <w:proofErr w:type="spellEnd"/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706D62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Н.П.</w:t>
            </w:r>
          </w:p>
        </w:tc>
        <w:tc>
          <w:tcPr>
            <w:tcW w:w="189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592105,93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503609,86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01842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706D62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Якомаскина</w:t>
            </w:r>
            <w:proofErr w:type="spellEnd"/>
            <w:r w:rsidRPr="0070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189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464096,04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848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ВАЗ 21074</w:t>
            </w:r>
          </w:p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Шевроле-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976285,10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59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AD" w:rsidRPr="003E1AFB" w:rsidRDefault="00E559A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4411" w:rsidRPr="00706D62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>Ивлева М.А.</w:t>
            </w:r>
          </w:p>
        </w:tc>
        <w:tc>
          <w:tcPr>
            <w:tcW w:w="189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отдела назначения, перерасчета выплаты пенсий и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462728,96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Автомобиль грузовой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Volvo</w:t>
            </w:r>
          </w:p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полуприцеп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schmitz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11" w:rsidRPr="003E1AFB" w:rsidRDefault="00374411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56D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706D62" w:rsidRDefault="00D94754" w:rsidP="0070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Ульяновском районе и г. </w:t>
            </w:r>
            <w:proofErr w:type="spellStart"/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>Новоульяновске</w:t>
            </w:r>
            <w:proofErr w:type="spellEnd"/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3E3" w:rsidRPr="00706D62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>Нагаткин</w:t>
            </w:r>
            <w:proofErr w:type="spellEnd"/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90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1861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663672,07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07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178,03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67,24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178,03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475193,63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706D62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D62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576548,86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12373,00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07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07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07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F5C6F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6F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Р.Ф.</w:t>
            </w:r>
          </w:p>
        </w:tc>
        <w:tc>
          <w:tcPr>
            <w:tcW w:w="1907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973,0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539449,54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7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MITSYBISI LANCER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363151,90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F5C6F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С.В.</w:t>
            </w:r>
          </w:p>
        </w:tc>
        <w:tc>
          <w:tcPr>
            <w:tcW w:w="190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5B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  <w:r w:rsid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группы персонифицированного учета и взаимодействия со страхователями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1402,6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509887,93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07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07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Ваз2101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3. ГАЗ 2410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грузовые: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ЗИЛМ мз554м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ГАЗ аз3502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19697,10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F5C6F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Обручникова</w:t>
            </w:r>
            <w:proofErr w:type="spellEnd"/>
            <w:r w:rsidRPr="003F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90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выплаты пенсий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71,93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521331,08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07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71,93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130998,46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F5C6F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5C6F">
              <w:rPr>
                <w:rFonts w:ascii="Times New Roman" w:eastAsia="Calibri" w:hAnsi="Times New Roman" w:cs="Times New Roman"/>
                <w:sz w:val="24"/>
                <w:szCs w:val="24"/>
              </w:rPr>
              <w:t>Ухарцева</w:t>
            </w:r>
            <w:proofErr w:type="spellEnd"/>
            <w:r w:rsidRPr="003F5C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специалист-эксперт отдела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назначения, перерасчёта, выплаты пенсий и </w:t>
            </w:r>
            <w:proofErr w:type="gram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39,72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45.67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396908,27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F5C6F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5C6F">
              <w:rPr>
                <w:rFonts w:ascii="Times New Roman" w:eastAsia="Calibri" w:hAnsi="Times New Roman" w:cs="Times New Roman"/>
                <w:sz w:val="24"/>
                <w:szCs w:val="24"/>
              </w:rPr>
              <w:t>Эккемеев</w:t>
            </w:r>
            <w:proofErr w:type="spellEnd"/>
            <w:r w:rsidRPr="003F5C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90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 по автоматизации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Viva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398810,90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07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384497,87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56D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3F5C6F" w:rsidRDefault="00611CD4" w:rsidP="003F5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C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3F5C6F">
              <w:rPr>
                <w:rFonts w:ascii="Times New Roman" w:eastAsia="Calibri" w:hAnsi="Times New Roman" w:cs="Times New Roman"/>
                <w:sz w:val="24"/>
                <w:szCs w:val="24"/>
              </w:rPr>
              <w:t>Цильнинском</w:t>
            </w:r>
            <w:proofErr w:type="spellEnd"/>
            <w:r w:rsidRPr="003F5C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F5C6F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F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Р.С.</w:t>
            </w:r>
          </w:p>
        </w:tc>
        <w:tc>
          <w:tcPr>
            <w:tcW w:w="1915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292,1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779999,35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15" w:type="dxa"/>
            <w:gridSpan w:val="10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181,5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2715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15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292,1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181,5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1585477,96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2715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Л.В.</w:t>
            </w:r>
          </w:p>
        </w:tc>
        <w:tc>
          <w:tcPr>
            <w:tcW w:w="191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14/100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57,37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656402,24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1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14/100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57,37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231323,46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Шигирданова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915" w:type="dxa"/>
            <w:gridSpan w:val="10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5B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персонифицированного учета и взаимодействия со </w:t>
            </w:r>
            <w:r w:rsidR="005B26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страхователями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425966,64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15" w:type="dxa"/>
            <w:gridSpan w:val="10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OPEL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Astra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ВАЗ 21053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296661,06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15" w:type="dxa"/>
            <w:gridSpan w:val="10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56D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D7" w:rsidRPr="00C72F17" w:rsidRDefault="009C5B8E" w:rsidP="00C72F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Чердаклинском</w:t>
            </w:r>
            <w:proofErr w:type="spellEnd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Игнатьева Л.А.</w:t>
            </w:r>
          </w:p>
        </w:tc>
        <w:tc>
          <w:tcPr>
            <w:tcW w:w="19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048CD" w:rsidP="009048C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существующей квартирой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592719,75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15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509000,0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существующей квартирой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ГАЗ Волга 31029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443046,84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существующим домом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69/100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1924,0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55/100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67/100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Е.М.</w:t>
            </w:r>
          </w:p>
        </w:tc>
        <w:tc>
          <w:tcPr>
            <w:tcW w:w="1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638097,45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109,85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607DD7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607DD7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607DD7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D7" w:rsidRDefault="00607DD7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7DD7" w:rsidRDefault="00607DD7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Хендэ TYCSJN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197984,61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109,85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915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74,96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385395,84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5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15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74,96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149288,66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5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Лёвушкина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назначения, перерасчёта, выплаты пенсий и </w:t>
            </w:r>
            <w:proofErr w:type="gram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607DD7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413697,30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607DD7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F656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67" w:rsidRPr="00C72F17" w:rsidRDefault="0012297B" w:rsidP="00C72F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УПФР в Ленинском районе </w:t>
            </w:r>
            <w:proofErr w:type="spell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льяновска</w:t>
            </w:r>
            <w:proofErr w:type="spellEnd"/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Андрюшин П.Н.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394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750929,76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607DD7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468580,30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607DD7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A567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  <w:proofErr w:type="spellEnd"/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Фридман И.В.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67,09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620671,27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67,09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633119,12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Шайкина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735577,37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Деменкова О.Н.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</w:t>
            </w:r>
            <w:r w:rsidR="0057073D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2134740,63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</w:t>
            </w:r>
            <w:r w:rsidR="0057073D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Almer</w:t>
            </w:r>
            <w:proofErr w:type="spellEnd"/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706491,97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Пронько Н.Н.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440129,84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63,63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Klas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Aveo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392099,35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А.В.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217030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287417,08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А.В.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участок, под индивидуальное жилое строительство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471247,33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участок, под индивидуальное жилое строительство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189270,19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участок, под индивидуальное жилое строительство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участок, под индивидуальное жилое строительство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участок, под индивидуальное жилое строительство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9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F6567" w:rsidRPr="00EC7204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67" w:rsidRPr="00C72F17" w:rsidRDefault="0012297B" w:rsidP="00C72F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Заволжском районе </w:t>
            </w:r>
            <w:proofErr w:type="spell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льяновска</w:t>
            </w:r>
            <w:proofErr w:type="spellEnd"/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В.Н.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- 219010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990824,96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467580,00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Е.Л.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37,24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610610,95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22,02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620901,49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1276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89000,00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Ежикова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</w:t>
            </w:r>
            <w:r w:rsid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613984,54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TOYOTA COROLLA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300662,37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5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Н.В.</w:t>
            </w:r>
          </w:p>
        </w:tc>
        <w:tc>
          <w:tcPr>
            <w:tcW w:w="1939" w:type="dxa"/>
            <w:gridSpan w:val="11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5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676470,61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Комната гостиничного типа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18,98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Т.А.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9F3813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F3813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500637,79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93,17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55,87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842913,17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Дубрикова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9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57073D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73,58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47,99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 KALINA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111730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386809,72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47,99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179230,11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F6567" w:rsidRPr="00EC7204" w:rsidTr="00C473D3">
        <w:trPr>
          <w:trHeight w:val="438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567" w:rsidRPr="00C72F17" w:rsidRDefault="006D3545" w:rsidP="00C72F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Железнодорожном районе </w:t>
            </w:r>
            <w:proofErr w:type="spell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льяновска</w:t>
            </w:r>
            <w:proofErr w:type="spellEnd"/>
          </w:p>
        </w:tc>
      </w:tr>
      <w:tr w:rsidR="002C330D" w:rsidRPr="00EC7204" w:rsidTr="00C3143A">
        <w:trPr>
          <w:trHeight w:val="1264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 А.В.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Однокомнатная 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ВАЗ-2114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446193,58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Однокомнатная 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Однокомнатная 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374411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 С.В.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F3813" w:rsidP="009F381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F023E3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57,93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435585,23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65,39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590849,94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А.В.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90245,82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С.А.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F023E3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437443,73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иное недвижимое имущество, накопления за предыдущие годы,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ипотека-кредитный</w:t>
            </w:r>
            <w:proofErr w:type="gram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договор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F023E3"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180000,00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Юртанов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административно-хозяйственной работе)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ГАЗ-24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2. РЕНО ФЛЮЕНС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421155,75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F023E3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F023E3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143757,13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C41F87" w:rsidRPr="00C72F17" w:rsidTr="00C473D3">
        <w:trPr>
          <w:trHeight w:val="510"/>
          <w:tblHeader/>
        </w:trPr>
        <w:tc>
          <w:tcPr>
            <w:tcW w:w="15628" w:type="dxa"/>
            <w:gridSpan w:val="5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F87" w:rsidRPr="00C72F17" w:rsidRDefault="006D3545" w:rsidP="00C72F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Засвияжском</w:t>
            </w:r>
            <w:proofErr w:type="spellEnd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</w:t>
            </w:r>
            <w:proofErr w:type="spell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72F17">
              <w:rPr>
                <w:rFonts w:ascii="Times New Roman" w:eastAsia="Calibri" w:hAnsi="Times New Roman" w:cs="Times New Roman"/>
                <w:sz w:val="24"/>
                <w:szCs w:val="24"/>
              </w:rPr>
              <w:t>льяновска</w:t>
            </w:r>
            <w:proofErr w:type="spellEnd"/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Горбиков Д.А.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59,97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Astra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А-Н</w:t>
            </w:r>
            <w:proofErr w:type="gram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732262,19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110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CD70B1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Костомарова О.В.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43,18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573797,75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CD70B1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43,18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1. ВАЗ 2110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 НИССАН ПРИМЕРА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666350,04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5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С.А.</w:t>
            </w:r>
          </w:p>
        </w:tc>
        <w:tc>
          <w:tcPr>
            <w:tcW w:w="19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61,55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49,45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574825,40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9" w:type="dxa"/>
            <w:gridSpan w:val="11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49,45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195644,74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97,38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49,45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Н.Ю.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505957,33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Мязин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Альмера</w:t>
            </w:r>
            <w:proofErr w:type="spellEnd"/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982323,18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336091,62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CD70B1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Мажов</w:t>
            </w:r>
            <w:proofErr w:type="spellEnd"/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90,90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527932,59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79,9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8832,04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79,9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Федькин А.А.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52,49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826866,41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216000,40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52,49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Корнеев А.А.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LADA GRANTA </w:t>
            </w: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219020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544641,56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53,09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132290,33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9F381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53,09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330D" w:rsidRPr="00EC7204" w:rsidTr="00C3143A">
        <w:trPr>
          <w:trHeight w:val="510"/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74411" w:rsidRPr="003E1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23E3" w:rsidRPr="00C72F17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F17">
              <w:rPr>
                <w:rFonts w:ascii="Times New Roman" w:eastAsia="Times New Roman" w:hAnsi="Times New Roman" w:cs="Times New Roman"/>
                <w:sz w:val="24"/>
                <w:szCs w:val="24"/>
              </w:rPr>
              <w:t>Яшина С.Н.</w:t>
            </w:r>
          </w:p>
        </w:tc>
        <w:tc>
          <w:tcPr>
            <w:tcW w:w="19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31,88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463098,15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3E3" w:rsidRPr="003E1AFB" w:rsidRDefault="00F023E3" w:rsidP="003E1A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F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C7204" w:rsidRPr="00EC7204" w:rsidRDefault="00EC7204" w:rsidP="00EC7204">
      <w:pPr>
        <w:rPr>
          <w:rFonts w:ascii="Times New Roman" w:eastAsia="Calibri" w:hAnsi="Times New Roman" w:cs="Times New Roman"/>
          <w:sz w:val="18"/>
          <w:szCs w:val="18"/>
        </w:rPr>
      </w:pPr>
    </w:p>
    <w:p w:rsidR="002F6E48" w:rsidRDefault="002F6E48"/>
    <w:sectPr w:rsidR="002F6E48" w:rsidSect="00B50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4CA3"/>
    <w:multiLevelType w:val="hybridMultilevel"/>
    <w:tmpl w:val="9B6C1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162CFF"/>
    <w:multiLevelType w:val="hybridMultilevel"/>
    <w:tmpl w:val="32E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A9"/>
    <w:rsid w:val="00003B6E"/>
    <w:rsid w:val="000348B3"/>
    <w:rsid w:val="000446A9"/>
    <w:rsid w:val="00073027"/>
    <w:rsid w:val="00093635"/>
    <w:rsid w:val="000A530F"/>
    <w:rsid w:val="000B22F0"/>
    <w:rsid w:val="000C36DE"/>
    <w:rsid w:val="000C3DC3"/>
    <w:rsid w:val="000D0108"/>
    <w:rsid w:val="000D2CF7"/>
    <w:rsid w:val="000E1A8E"/>
    <w:rsid w:val="00116E31"/>
    <w:rsid w:val="00116EFC"/>
    <w:rsid w:val="0012297B"/>
    <w:rsid w:val="00126E39"/>
    <w:rsid w:val="00151CC7"/>
    <w:rsid w:val="0018443F"/>
    <w:rsid w:val="001A2CDD"/>
    <w:rsid w:val="001D6F5F"/>
    <w:rsid w:val="001E20DE"/>
    <w:rsid w:val="001F47CE"/>
    <w:rsid w:val="00207AAF"/>
    <w:rsid w:val="00227C07"/>
    <w:rsid w:val="00245C6E"/>
    <w:rsid w:val="00254AA3"/>
    <w:rsid w:val="00261CF0"/>
    <w:rsid w:val="00290BA2"/>
    <w:rsid w:val="002B125E"/>
    <w:rsid w:val="002C330D"/>
    <w:rsid w:val="002C56D7"/>
    <w:rsid w:val="002C578B"/>
    <w:rsid w:val="002C63C9"/>
    <w:rsid w:val="002E1552"/>
    <w:rsid w:val="002F41D0"/>
    <w:rsid w:val="002F6E48"/>
    <w:rsid w:val="00302CCB"/>
    <w:rsid w:val="00314CF3"/>
    <w:rsid w:val="003248F5"/>
    <w:rsid w:val="00327E42"/>
    <w:rsid w:val="0033358C"/>
    <w:rsid w:val="003411D1"/>
    <w:rsid w:val="00344495"/>
    <w:rsid w:val="00352FB3"/>
    <w:rsid w:val="00357320"/>
    <w:rsid w:val="00360EA9"/>
    <w:rsid w:val="00362621"/>
    <w:rsid w:val="00374411"/>
    <w:rsid w:val="003875B4"/>
    <w:rsid w:val="003B20F9"/>
    <w:rsid w:val="003C1626"/>
    <w:rsid w:val="003D783C"/>
    <w:rsid w:val="003E1AFB"/>
    <w:rsid w:val="003F5C6F"/>
    <w:rsid w:val="004026CE"/>
    <w:rsid w:val="00405FB4"/>
    <w:rsid w:val="00421E30"/>
    <w:rsid w:val="00446597"/>
    <w:rsid w:val="00457018"/>
    <w:rsid w:val="00466812"/>
    <w:rsid w:val="00480BC3"/>
    <w:rsid w:val="004A39F6"/>
    <w:rsid w:val="004A4C98"/>
    <w:rsid w:val="004A620A"/>
    <w:rsid w:val="004B6A55"/>
    <w:rsid w:val="004C1DB3"/>
    <w:rsid w:val="004D0021"/>
    <w:rsid w:val="004D6047"/>
    <w:rsid w:val="004E07DE"/>
    <w:rsid w:val="00505694"/>
    <w:rsid w:val="0057073D"/>
    <w:rsid w:val="00577186"/>
    <w:rsid w:val="005852CB"/>
    <w:rsid w:val="00585BB2"/>
    <w:rsid w:val="005B26E7"/>
    <w:rsid w:val="005B2B09"/>
    <w:rsid w:val="005C3CF2"/>
    <w:rsid w:val="005D336D"/>
    <w:rsid w:val="005E2A0B"/>
    <w:rsid w:val="005F14D1"/>
    <w:rsid w:val="005F650A"/>
    <w:rsid w:val="006025E2"/>
    <w:rsid w:val="006067DD"/>
    <w:rsid w:val="00607DD7"/>
    <w:rsid w:val="00611CD4"/>
    <w:rsid w:val="00613AD5"/>
    <w:rsid w:val="00644268"/>
    <w:rsid w:val="00675D27"/>
    <w:rsid w:val="00682B08"/>
    <w:rsid w:val="00684590"/>
    <w:rsid w:val="00697A67"/>
    <w:rsid w:val="006A01C5"/>
    <w:rsid w:val="006A78DA"/>
    <w:rsid w:val="006B372D"/>
    <w:rsid w:val="006B6ED9"/>
    <w:rsid w:val="006C033D"/>
    <w:rsid w:val="006C3765"/>
    <w:rsid w:val="006C3FB6"/>
    <w:rsid w:val="006D26A2"/>
    <w:rsid w:val="006D3545"/>
    <w:rsid w:val="006F2D93"/>
    <w:rsid w:val="00702242"/>
    <w:rsid w:val="00706D62"/>
    <w:rsid w:val="00737F21"/>
    <w:rsid w:val="00740AB8"/>
    <w:rsid w:val="007528B2"/>
    <w:rsid w:val="007556D1"/>
    <w:rsid w:val="00765AB9"/>
    <w:rsid w:val="007667E7"/>
    <w:rsid w:val="00777FB3"/>
    <w:rsid w:val="007840BA"/>
    <w:rsid w:val="007877F4"/>
    <w:rsid w:val="007A19EF"/>
    <w:rsid w:val="007A3582"/>
    <w:rsid w:val="007F25A9"/>
    <w:rsid w:val="007F29A6"/>
    <w:rsid w:val="00801B30"/>
    <w:rsid w:val="00807039"/>
    <w:rsid w:val="00841820"/>
    <w:rsid w:val="008433B9"/>
    <w:rsid w:val="00856588"/>
    <w:rsid w:val="0086505D"/>
    <w:rsid w:val="00880374"/>
    <w:rsid w:val="00883C64"/>
    <w:rsid w:val="0089517C"/>
    <w:rsid w:val="008A153E"/>
    <w:rsid w:val="008C7DAF"/>
    <w:rsid w:val="008D16FD"/>
    <w:rsid w:val="008D34D1"/>
    <w:rsid w:val="008D3702"/>
    <w:rsid w:val="008D375B"/>
    <w:rsid w:val="008D6E7F"/>
    <w:rsid w:val="008E5B6D"/>
    <w:rsid w:val="008F50DB"/>
    <w:rsid w:val="009048CD"/>
    <w:rsid w:val="009079D6"/>
    <w:rsid w:val="00921AF2"/>
    <w:rsid w:val="009266B4"/>
    <w:rsid w:val="0093045A"/>
    <w:rsid w:val="0095418D"/>
    <w:rsid w:val="00960B64"/>
    <w:rsid w:val="009614CE"/>
    <w:rsid w:val="00963DEB"/>
    <w:rsid w:val="00996A19"/>
    <w:rsid w:val="009A4467"/>
    <w:rsid w:val="009C5B8E"/>
    <w:rsid w:val="009D581B"/>
    <w:rsid w:val="009F3813"/>
    <w:rsid w:val="009F6567"/>
    <w:rsid w:val="00A140A2"/>
    <w:rsid w:val="00A15DFD"/>
    <w:rsid w:val="00A37DAA"/>
    <w:rsid w:val="00A56724"/>
    <w:rsid w:val="00A645D6"/>
    <w:rsid w:val="00A70E86"/>
    <w:rsid w:val="00A72AD3"/>
    <w:rsid w:val="00AB325E"/>
    <w:rsid w:val="00AC1208"/>
    <w:rsid w:val="00AC7C53"/>
    <w:rsid w:val="00AD1C08"/>
    <w:rsid w:val="00AD5AB2"/>
    <w:rsid w:val="00AE23B3"/>
    <w:rsid w:val="00B01842"/>
    <w:rsid w:val="00B14C6D"/>
    <w:rsid w:val="00B26B72"/>
    <w:rsid w:val="00B32A7B"/>
    <w:rsid w:val="00B33050"/>
    <w:rsid w:val="00B423D8"/>
    <w:rsid w:val="00B50F00"/>
    <w:rsid w:val="00B6255C"/>
    <w:rsid w:val="00B76C26"/>
    <w:rsid w:val="00B92EF8"/>
    <w:rsid w:val="00BA2263"/>
    <w:rsid w:val="00BA3081"/>
    <w:rsid w:val="00BA72F3"/>
    <w:rsid w:val="00BD1077"/>
    <w:rsid w:val="00BD3C0B"/>
    <w:rsid w:val="00BE0709"/>
    <w:rsid w:val="00BE2EC6"/>
    <w:rsid w:val="00BF436A"/>
    <w:rsid w:val="00C03891"/>
    <w:rsid w:val="00C14E85"/>
    <w:rsid w:val="00C17A29"/>
    <w:rsid w:val="00C21C71"/>
    <w:rsid w:val="00C3143A"/>
    <w:rsid w:val="00C367B7"/>
    <w:rsid w:val="00C41F87"/>
    <w:rsid w:val="00C473D3"/>
    <w:rsid w:val="00C54AEB"/>
    <w:rsid w:val="00C54EB8"/>
    <w:rsid w:val="00C552CB"/>
    <w:rsid w:val="00C577ED"/>
    <w:rsid w:val="00C6139E"/>
    <w:rsid w:val="00C7066C"/>
    <w:rsid w:val="00C72F17"/>
    <w:rsid w:val="00C90455"/>
    <w:rsid w:val="00CB45EF"/>
    <w:rsid w:val="00CD70B1"/>
    <w:rsid w:val="00D24802"/>
    <w:rsid w:val="00D27237"/>
    <w:rsid w:val="00D6227D"/>
    <w:rsid w:val="00D810FA"/>
    <w:rsid w:val="00D87292"/>
    <w:rsid w:val="00D93D27"/>
    <w:rsid w:val="00D94754"/>
    <w:rsid w:val="00DA7DA2"/>
    <w:rsid w:val="00DC129A"/>
    <w:rsid w:val="00DC37AB"/>
    <w:rsid w:val="00DC56EA"/>
    <w:rsid w:val="00DD2763"/>
    <w:rsid w:val="00DD5E05"/>
    <w:rsid w:val="00DD67AC"/>
    <w:rsid w:val="00DE6987"/>
    <w:rsid w:val="00DF39A3"/>
    <w:rsid w:val="00DF4E30"/>
    <w:rsid w:val="00DF5F64"/>
    <w:rsid w:val="00E22051"/>
    <w:rsid w:val="00E34F41"/>
    <w:rsid w:val="00E474A8"/>
    <w:rsid w:val="00E559AD"/>
    <w:rsid w:val="00E80708"/>
    <w:rsid w:val="00E81BB4"/>
    <w:rsid w:val="00E83F02"/>
    <w:rsid w:val="00E86D88"/>
    <w:rsid w:val="00EA3BDA"/>
    <w:rsid w:val="00EA7075"/>
    <w:rsid w:val="00EC4926"/>
    <w:rsid w:val="00EC7204"/>
    <w:rsid w:val="00ED0E8E"/>
    <w:rsid w:val="00F023E3"/>
    <w:rsid w:val="00F45C9F"/>
    <w:rsid w:val="00F54C82"/>
    <w:rsid w:val="00F7586E"/>
    <w:rsid w:val="00F856C7"/>
    <w:rsid w:val="00F8659A"/>
    <w:rsid w:val="00F92CF0"/>
    <w:rsid w:val="00F92F02"/>
    <w:rsid w:val="00F92F1C"/>
    <w:rsid w:val="00F96661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7204"/>
  </w:style>
  <w:style w:type="paragraph" w:styleId="a3">
    <w:name w:val="List Paragraph"/>
    <w:basedOn w:val="a"/>
    <w:uiPriority w:val="34"/>
    <w:qFormat/>
    <w:rsid w:val="00EC720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EC72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EC72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EC7204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EC720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Strong"/>
    <w:qFormat/>
    <w:rsid w:val="00EC7204"/>
    <w:rPr>
      <w:b/>
      <w:bCs/>
    </w:rPr>
  </w:style>
  <w:style w:type="paragraph" w:styleId="a7">
    <w:name w:val="No Spacing"/>
    <w:uiPriority w:val="1"/>
    <w:qFormat/>
    <w:rsid w:val="00EC720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7204"/>
  </w:style>
  <w:style w:type="paragraph" w:styleId="a3">
    <w:name w:val="List Paragraph"/>
    <w:basedOn w:val="a"/>
    <w:uiPriority w:val="34"/>
    <w:qFormat/>
    <w:rsid w:val="00EC720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EC72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EC72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EC7204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EC720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Strong"/>
    <w:qFormat/>
    <w:rsid w:val="00EC7204"/>
    <w:rPr>
      <w:b/>
      <w:bCs/>
    </w:rPr>
  </w:style>
  <w:style w:type="paragraph" w:styleId="a7">
    <w:name w:val="No Spacing"/>
    <w:uiPriority w:val="1"/>
    <w:qFormat/>
    <w:rsid w:val="00EC72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8138-50EE-4978-A189-3595E2B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36</Pages>
  <Words>7252</Words>
  <Characters>41343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0506 Никонорова С.В.</dc:creator>
  <cp:lastModifiedBy>0506 Никонорова С.В.</cp:lastModifiedBy>
  <cp:revision>62</cp:revision>
  <dcterms:created xsi:type="dcterms:W3CDTF">2017-05-03T13:23:00Z</dcterms:created>
  <dcterms:modified xsi:type="dcterms:W3CDTF">2017-05-18T09:07:00Z</dcterms:modified>
</cp:coreProperties>
</file>