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7F" w:rsidRDefault="00570D7F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Сведения о доходах, расходах,</w:t>
      </w:r>
    </w:p>
    <w:p w:rsidR="00570D7F" w:rsidRDefault="00570D7F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об имуществе и обязательствах имущественного характера</w:t>
      </w:r>
    </w:p>
    <w:p w:rsidR="00570D7F" w:rsidRDefault="00570D7F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за период с 1 января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cs="Calibri"/>
          </w:rPr>
          <w:t>2016 г</w:t>
        </w:r>
      </w:smartTag>
      <w:r>
        <w:rPr>
          <w:rFonts w:cs="Calibri"/>
        </w:rPr>
        <w:t xml:space="preserve">. по 31 декабря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cs="Calibri"/>
          </w:rPr>
          <w:t>2016 г</w:t>
        </w:r>
      </w:smartTag>
      <w:r>
        <w:rPr>
          <w:rFonts w:cs="Calibri"/>
        </w:rPr>
        <w:t>.</w:t>
      </w:r>
    </w:p>
    <w:p w:rsidR="00570D7F" w:rsidRPr="00302406" w:rsidRDefault="00570D7F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302406">
        <w:rPr>
          <w:rFonts w:cs="Calibri"/>
          <w:b/>
        </w:rPr>
        <w:t>управа Таганского района города Москвы</w:t>
      </w:r>
    </w:p>
    <w:p w:rsidR="00570D7F" w:rsidRDefault="00570D7F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45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441"/>
        <w:gridCol w:w="2835"/>
        <w:gridCol w:w="567"/>
        <w:gridCol w:w="993"/>
        <w:gridCol w:w="708"/>
        <w:gridCol w:w="992"/>
        <w:gridCol w:w="1129"/>
        <w:gridCol w:w="997"/>
        <w:gridCol w:w="851"/>
        <w:gridCol w:w="1702"/>
        <w:gridCol w:w="1418"/>
        <w:gridCol w:w="1275"/>
      </w:tblGrid>
      <w:tr w:rsidR="00570D7F" w:rsidRPr="00C0274C" w:rsidTr="001F6D03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N п/п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Фамилия и инициалы лица, чьи сведения размещаются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Должность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Декларированный годовой доход </w:t>
            </w:r>
            <w:hyperlink w:anchor="Par278" w:history="1">
              <w:r w:rsidRPr="00C0274C">
                <w:rPr>
                  <w:rFonts w:cs="Calibri"/>
                  <w:color w:val="0000FF"/>
                </w:rPr>
                <w:t>&lt;1&gt;</w:t>
              </w:r>
            </w:hyperlink>
            <w:r w:rsidRPr="00C0274C">
              <w:rPr>
                <w:rFonts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C0274C">
                <w:rPr>
                  <w:rFonts w:cs="Calibri"/>
                  <w:color w:val="0000FF"/>
                </w:rPr>
                <w:t>&lt;2&gt;</w:t>
              </w:r>
            </w:hyperlink>
            <w:r w:rsidRPr="00C0274C">
              <w:rPr>
                <w:rFonts w:cs="Calibri"/>
              </w:rPr>
              <w:t xml:space="preserve"> (вид приобретенного имущества, источники)</w:t>
            </w:r>
          </w:p>
        </w:tc>
      </w:tr>
      <w:tr w:rsidR="00570D7F" w:rsidRPr="00C0274C" w:rsidTr="001F6D03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C0274C">
              <w:rPr>
                <w:rFonts w:cs="Calibri"/>
              </w:rPr>
              <w:t>стра</w:t>
            </w:r>
            <w:bookmarkStart w:id="0" w:name="_GoBack"/>
            <w:bookmarkEnd w:id="0"/>
            <w:r w:rsidRPr="00C0274C">
              <w:rPr>
                <w:rFonts w:cs="Calibri"/>
              </w:rPr>
              <w:t>на расположения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570D7F" w:rsidRPr="00C0274C" w:rsidTr="001F6D0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C0274C">
              <w:rPr>
                <w:rFonts w:cs="Calibri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Default="00570D7F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1F6D03" w:rsidRDefault="00F33B2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Бучина </w:t>
            </w:r>
          </w:p>
          <w:p w:rsidR="00570D7F" w:rsidRPr="00C0274C" w:rsidRDefault="00F33B2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Елена 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F33B2D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Главный бухгалтер – начальник отдела бухгалтерского учета</w:t>
            </w:r>
            <w:r w:rsidR="00397553">
              <w:rPr>
                <w:rFonts w:cs="Calibri"/>
              </w:rPr>
              <w:t>, организации и проведения конкурсов и аукционов</w:t>
            </w:r>
            <w:r w:rsidR="00733B22">
              <w:rPr>
                <w:rFonts w:cs="Calibri"/>
              </w:rPr>
              <w:t xml:space="preserve"> управы Таганского района города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Default="0039755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Квартира </w:t>
            </w:r>
          </w:p>
          <w:p w:rsidR="00276A11" w:rsidRPr="00D903B1" w:rsidRDefault="00276A1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Default="00276A11" w:rsidP="00397553">
            <w:r>
              <w:t>И</w:t>
            </w:r>
            <w:r w:rsidR="00397553">
              <w:t>ндивидуальная</w:t>
            </w:r>
          </w:p>
          <w:p w:rsidR="00276A11" w:rsidRPr="00D903B1" w:rsidRDefault="00276A11" w:rsidP="00397553">
            <w: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Default="00397553">
            <w:r>
              <w:t>56,1</w:t>
            </w:r>
          </w:p>
          <w:p w:rsidR="00276A11" w:rsidRDefault="00276A11"/>
          <w:p w:rsidR="00276A11" w:rsidRPr="00D903B1" w:rsidRDefault="00276A11">
            <w:r>
              <w:t>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Default="00733B22">
            <w:r>
              <w:t>Россия</w:t>
            </w:r>
          </w:p>
          <w:p w:rsidR="00276A11" w:rsidRDefault="00276A11"/>
          <w:p w:rsidR="00276A11" w:rsidRDefault="00733B22">
            <w:r>
              <w:t>Россия</w:t>
            </w:r>
          </w:p>
          <w:p w:rsidR="00276A11" w:rsidRPr="00D903B1" w:rsidRDefault="00276A11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733B22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D903B1" w:rsidRDefault="00397553" w:rsidP="00733B22">
            <w:r>
              <w:t xml:space="preserve">Машина </w:t>
            </w:r>
            <w:r w:rsidR="00276A11">
              <w:t xml:space="preserve">легковая </w:t>
            </w:r>
            <w:r>
              <w:t xml:space="preserve">«Опель </w:t>
            </w:r>
            <w:proofErr w:type="spellStart"/>
            <w:r>
              <w:t>Корса</w:t>
            </w:r>
            <w:proofErr w:type="spellEnd"/>
            <w:r>
              <w:t>»</w:t>
            </w:r>
            <w:r w:rsidR="00276A11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A9596A" w:rsidRDefault="00276A11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1386579,98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7F" w:rsidRPr="00C0274C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733B22">
              <w:rPr>
                <w:rFonts w:cs="Calibri"/>
              </w:rPr>
              <w:t>нет</w:t>
            </w:r>
          </w:p>
        </w:tc>
      </w:tr>
      <w:tr w:rsidR="00733B22" w:rsidRPr="00C0274C" w:rsidTr="001F6D03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Pr="00C0274C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супруг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>
            <w:r w:rsidRPr="000B2A3B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>
            <w:r w:rsidRPr="000B2A3B"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>
            <w:r w:rsidRPr="000B2A3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>
            <w:r w:rsidRPr="000B2A3B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Pr="00C0274C" w:rsidRDefault="00733B22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Pr="00C0274C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Pr="00C0274C" w:rsidRDefault="001F6D03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>
            <w:r>
              <w:t>Машина легковая «</w:t>
            </w:r>
            <w:proofErr w:type="spellStart"/>
            <w:r w:rsidRPr="00276A11">
              <w:t>Санг</w:t>
            </w:r>
            <w:proofErr w:type="spellEnd"/>
            <w:r w:rsidRPr="00276A11">
              <w:t xml:space="preserve"> </w:t>
            </w:r>
            <w:proofErr w:type="spellStart"/>
            <w:r w:rsidRPr="00276A11">
              <w:t>енг</w:t>
            </w:r>
            <w:proofErr w:type="spellEnd"/>
            <w:r w:rsidRPr="00276A11">
              <w:t xml:space="preserve"> </w:t>
            </w:r>
            <w:proofErr w:type="spellStart"/>
            <w:r w:rsidRPr="00276A11">
              <w:t>Актеон</w:t>
            </w:r>
            <w:proofErr w:type="spellEnd"/>
            <w:r>
              <w:t>»</w:t>
            </w:r>
          </w:p>
          <w:p w:rsidR="00733B22" w:rsidRDefault="00733B22">
            <w:r w:rsidRPr="00276A11">
              <w:t xml:space="preserve">автоприцеп </w:t>
            </w:r>
            <w:proofErr w:type="gramStart"/>
            <w:r w:rsidRPr="00276A11">
              <w:t>ММ</w:t>
            </w:r>
            <w:proofErr w:type="gramEnd"/>
            <w:r w:rsidRPr="00276A11">
              <w:t xml:space="preserve"> 38113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597392,00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B22" w:rsidRPr="00C0274C" w:rsidRDefault="00733B2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733B22">
              <w:rPr>
                <w:rFonts w:cs="Calibri"/>
              </w:rPr>
              <w:t>нет</w:t>
            </w:r>
          </w:p>
        </w:tc>
      </w:tr>
    </w:tbl>
    <w:p w:rsidR="001F6D03" w:rsidRDefault="00570D7F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bookmarkStart w:id="2" w:name="Par279"/>
      <w:bookmarkEnd w:id="2"/>
    </w:p>
    <w:p w:rsidR="00570D7F" w:rsidRDefault="00570D7F"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570D7F" w:rsidSect="001F6D0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1F6D03"/>
    <w:rsid w:val="00207DEC"/>
    <w:rsid w:val="00243425"/>
    <w:rsid w:val="00253FAB"/>
    <w:rsid w:val="00265C64"/>
    <w:rsid w:val="00276A11"/>
    <w:rsid w:val="00285CA6"/>
    <w:rsid w:val="00295242"/>
    <w:rsid w:val="002C07F2"/>
    <w:rsid w:val="002C2C3E"/>
    <w:rsid w:val="002E5E2E"/>
    <w:rsid w:val="00302406"/>
    <w:rsid w:val="00311D52"/>
    <w:rsid w:val="003316C0"/>
    <w:rsid w:val="003319B0"/>
    <w:rsid w:val="003331CA"/>
    <w:rsid w:val="003517DA"/>
    <w:rsid w:val="0035633A"/>
    <w:rsid w:val="00397553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0D7F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2360"/>
    <w:rsid w:val="00656F38"/>
    <w:rsid w:val="006A784C"/>
    <w:rsid w:val="006D4075"/>
    <w:rsid w:val="006E550E"/>
    <w:rsid w:val="006F45F4"/>
    <w:rsid w:val="006F5699"/>
    <w:rsid w:val="007057C5"/>
    <w:rsid w:val="0073235D"/>
    <w:rsid w:val="00733B22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9596A"/>
    <w:rsid w:val="00AA6943"/>
    <w:rsid w:val="00AB0934"/>
    <w:rsid w:val="00AB7DD8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274C"/>
    <w:rsid w:val="00C0564F"/>
    <w:rsid w:val="00C35D3A"/>
    <w:rsid w:val="00C41548"/>
    <w:rsid w:val="00C44C3E"/>
    <w:rsid w:val="00C520D5"/>
    <w:rsid w:val="00C52C53"/>
    <w:rsid w:val="00C92FA0"/>
    <w:rsid w:val="00CC4DEB"/>
    <w:rsid w:val="00CE005A"/>
    <w:rsid w:val="00CE4C39"/>
    <w:rsid w:val="00CF538D"/>
    <w:rsid w:val="00D149E8"/>
    <w:rsid w:val="00D52010"/>
    <w:rsid w:val="00D7057E"/>
    <w:rsid w:val="00D75657"/>
    <w:rsid w:val="00D85BAF"/>
    <w:rsid w:val="00D903B1"/>
    <w:rsid w:val="00DB02C3"/>
    <w:rsid w:val="00DE2F3C"/>
    <w:rsid w:val="00E107AA"/>
    <w:rsid w:val="00E1201E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33B2D"/>
    <w:rsid w:val="00F609EB"/>
    <w:rsid w:val="00F63AE2"/>
    <w:rsid w:val="00F74860"/>
    <w:rsid w:val="00F777A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</vt:lpstr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</dc:title>
  <dc:creator>Лебедь Анастасия Вячеславовна</dc:creator>
  <cp:lastModifiedBy>Бульбулян Георгий Левонович</cp:lastModifiedBy>
  <cp:revision>4</cp:revision>
  <cp:lastPrinted>2017-05-12T07:01:00Z</cp:lastPrinted>
  <dcterms:created xsi:type="dcterms:W3CDTF">2017-05-15T05:18:00Z</dcterms:created>
  <dcterms:modified xsi:type="dcterms:W3CDTF">2017-05-15T14:18:00Z</dcterms:modified>
</cp:coreProperties>
</file>