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D2" w:rsidRPr="003F1DD2" w:rsidRDefault="003F1DD2" w:rsidP="003F1DD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3F1DD2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Савелки города Москвы, за отчетный период с 1 января 2016 года по 31 декабря 2016 года</w:t>
      </w:r>
    </w:p>
    <w:p w:rsidR="003F1DD2" w:rsidRDefault="003F1DD2" w:rsidP="003F1DD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4"/>
        <w:gridCol w:w="1701"/>
        <w:gridCol w:w="1695"/>
        <w:gridCol w:w="1422"/>
        <w:gridCol w:w="1336"/>
        <w:gridCol w:w="834"/>
        <w:gridCol w:w="1256"/>
        <w:gridCol w:w="800"/>
        <w:gridCol w:w="834"/>
        <w:gridCol w:w="1256"/>
        <w:gridCol w:w="1344"/>
        <w:gridCol w:w="1598"/>
        <w:gridCol w:w="1384"/>
      </w:tblGrid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Фамилия, и инициалы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лица, чьи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375" w:type="dxa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4650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средства (вид, марка)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Макшанцев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А.Е.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50,4</w:t>
            </w: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3466624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с подвалом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66,0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50,4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Хендай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Solaris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775855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63,6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Князев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С.В.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первый заместитель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главы управы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участок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950,0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Тойота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Хайлендр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Грузовой а/м:</w:t>
            </w:r>
          </w:p>
          <w:p w:rsidR="003F1DD2" w:rsidRPr="003F1DD2" w:rsidRDefault="003F1DD2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ГАЗ</w:t>
            </w:r>
            <w:r w:rsidRPr="003F1DD2">
              <w:rPr>
                <w:lang w:val="en-US"/>
              </w:rPr>
              <w:t>, 2705</w:t>
            </w:r>
          </w:p>
          <w:p w:rsidR="003F1DD2" w:rsidRPr="003F1DD2" w:rsidRDefault="003F1DD2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Моторная</w:t>
            </w:r>
            <w:r w:rsidRPr="003F1DD2">
              <w:rPr>
                <w:lang w:val="en-US"/>
              </w:rPr>
              <w:t xml:space="preserve"> </w:t>
            </w:r>
            <w:r>
              <w:t>лодка</w:t>
            </w:r>
            <w:r w:rsidRPr="003F1DD2">
              <w:rPr>
                <w:lang w:val="en-US"/>
              </w:rPr>
              <w:t xml:space="preserve"> Mirrocraft 1628 Troller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1771949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151,4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участок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Тайота Рав </w:t>
            </w:r>
            <w:r>
              <w:lastRenderedPageBreak/>
              <w:t>- 4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980631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Хрусталева И.В.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заместитель главы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управы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900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54,2</w:t>
            </w: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поло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1789582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18,9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Костин И.А.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45,0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1088677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1237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 с хозяйственными постройками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62,0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Абрамушкина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Т.В.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81,7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1544159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Киа Сид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1228742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Берестова Н.Б.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заведующий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организационного сектора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68,7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а/м,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Hyundai </w:t>
            </w:r>
            <w:r>
              <w:lastRenderedPageBreak/>
              <w:t>Tucson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1538936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442141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Белобрагина С.В.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специалист 1 категории службы по взаимодействию с населением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44,5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233554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62,6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Хендай IX 35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217802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8.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Бизякин С.П.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главный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специалист отдела по работе с населением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70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1131371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ВАЗ 2112,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HYUNDAI-130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2342740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60,0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9.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Блинова Е.Н.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 xml:space="preserve">главный специалист отдела по вопросам жилищно-коммунального хозяйства и </w:t>
            </w:r>
            <w:r>
              <w:lastRenderedPageBreak/>
              <w:t>благоустройства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36,3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Рено Сандеро Степвей хетчбек </w:t>
            </w:r>
            <w:r>
              <w:lastRenderedPageBreak/>
              <w:t>(комби)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1226098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78,6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150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78,6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Митсубиши Паджеро,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Снегоболотоход CF МОТО Х6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1265469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78,6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10.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Власов А.Н.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заведующий сектором по вопросам жилищно-коммунального хозяйства и благоустройства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Мицубиси Аутлендер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1483851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419572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11.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Зайцева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И.В.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579857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57,5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38,9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Chevrolet Captiva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814314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38,9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  <w:r>
              <w:lastRenderedPageBreak/>
              <w:t>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>Качанов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>Д.В.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начальник отдела по </w:t>
            </w:r>
            <w: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56,1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72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Toyota RAV-4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1583625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72,0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56,1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4344005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48,0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13.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Мезенцева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Ю.Н.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34,6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93780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50,9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34,6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1419328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34,6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14.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Милехина О.Н.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 xml:space="preserve">главный специалист сектора по </w:t>
            </w:r>
            <w: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1119194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37,2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15.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Потапов А.А.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консультант службы по обеспечению режима секретности и мобилизационной подготовке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114,1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Опель Астра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1760631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114,1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1788943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16.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Пискарев В.С.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специалист 1 категории отдела по взаимодействию с населением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358930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  <w:r>
              <w:lastRenderedPageBreak/>
              <w:t>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>Ромакина Е.В.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 xml:space="preserve">главный специалист </w:t>
            </w:r>
            <w:r>
              <w:lastRenderedPageBreak/>
              <w:t>отдела бухгалтерского учета, организации и проведения конкурсов и аукционов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>83,8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848997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600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Audi Q5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1393767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83,8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61,8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83,8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83,8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18.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Рудь М.Г.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 xml:space="preserve">главный специалист сектора по вопросам </w:t>
            </w:r>
            <w:r>
              <w:lastRenderedPageBreak/>
              <w:t>жилищно-коммунального хозяйства и благоустройства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1067743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87,5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1251937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19.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Сашенкова Н.Б.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ведущий специалист службы по вопросам торговли и услуг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48,4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1054005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62,3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Самодергина Н.В.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1213712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Рено Логан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939690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  <w:r>
              <w:lastRenderedPageBreak/>
              <w:t>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Симбирская </w:t>
            </w:r>
            <w:r>
              <w:lastRenderedPageBreak/>
              <w:t>М.В.</w:t>
            </w:r>
          </w:p>
        </w:tc>
        <w:tc>
          <w:tcPr>
            <w:tcW w:w="23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ведущий специалист </w:t>
            </w:r>
            <w:r>
              <w:lastRenderedPageBreak/>
              <w:t>организационного сектора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lastRenderedPageBreak/>
              <w:t>69,6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52,3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БМВ X5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191398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69,6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52,3</w:t>
            </w:r>
          </w:p>
        </w:tc>
        <w:tc>
          <w:tcPr>
            <w:tcW w:w="14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21.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Спирина</w:t>
            </w:r>
          </w:p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С.П.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начальник отдела по взаимодействию с населением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33,3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Hyundai Solaris G4FA EW714713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1545431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206,6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789,0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206,6</w:t>
            </w: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Жигули ВАЗ-21074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Hyundai Matrix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217130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101,9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22.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Тимофеев К.С.</w:t>
            </w:r>
          </w:p>
        </w:tc>
        <w:tc>
          <w:tcPr>
            <w:tcW w:w="234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</w:pPr>
            <w:r>
              <w:t>главный специалист – юрист юридической службы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1963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1108242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63,1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  <w:tr w:rsidR="003F1DD2" w:rsidTr="003F1DD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61,2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DD2" w:rsidRDefault="003F1DD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F1DD2" w:rsidRDefault="003F1DD2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1DD2"/>
    <w:rsid w:val="004E4A62"/>
    <w:rsid w:val="00553AA0"/>
    <w:rsid w:val="00595A02"/>
    <w:rsid w:val="00777841"/>
    <w:rsid w:val="00807380"/>
    <w:rsid w:val="008C09C5"/>
    <w:rsid w:val="0097184D"/>
    <w:rsid w:val="00B1313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F1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3F1D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5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2017-05-17T07:02:00Z</dcterms:modified>
</cp:coreProperties>
</file>