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2C" w:rsidRPr="00E9522C" w:rsidRDefault="00E9522C" w:rsidP="00E9522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E9522C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 (управа района Кунцево города Москвы)</w:t>
      </w:r>
    </w:p>
    <w:p w:rsidR="00E9522C" w:rsidRDefault="00E9522C" w:rsidP="00E9522C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11.05.2017</w:t>
      </w:r>
    </w:p>
    <w:p w:rsidR="00E9522C" w:rsidRDefault="00E9522C" w:rsidP="00E9522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E9522C" w:rsidRDefault="00E9522C" w:rsidP="00E9522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государственных гражданских служащих города Москвы и членов их семей</w:t>
      </w:r>
    </w:p>
    <w:p w:rsidR="00E9522C" w:rsidRDefault="00E9522C" w:rsidP="00E9522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по 31 декабря 2016 года</w:t>
      </w:r>
    </w:p>
    <w:p w:rsidR="00E9522C" w:rsidRDefault="00E9522C" w:rsidP="00E9522C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(управа района Кунцево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  <w:gridCol w:w="1156"/>
        <w:gridCol w:w="1145"/>
        <w:gridCol w:w="1182"/>
        <w:gridCol w:w="1263"/>
        <w:gridCol w:w="791"/>
        <w:gridCol w:w="1187"/>
        <w:gridCol w:w="1140"/>
        <w:gridCol w:w="791"/>
        <w:gridCol w:w="1187"/>
        <w:gridCol w:w="1277"/>
        <w:gridCol w:w="1508"/>
        <w:gridCol w:w="1307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</w:tblGrid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№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Декларированный годовой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(вид приобретенного имущества, источники)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Малыше</w:t>
            </w:r>
            <w:r>
              <w:rPr>
                <w:b/>
                <w:bCs/>
              </w:rPr>
              <w:lastRenderedPageBreak/>
              <w:t>в И.Ю.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Глава </w:t>
            </w:r>
            <w:r>
              <w:lastRenderedPageBreak/>
              <w:t>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1015,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</w:t>
            </w:r>
            <w:r>
              <w:lastRenderedPageBreak/>
              <w:t>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Nissan Murano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2960356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1015,0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Opel Astra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636640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705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1/537)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16644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22,0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Куцев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Первый заместитель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BMW 530D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1654456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734902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Богданов М.Ю.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Мицубиси аутлендер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1523673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1782770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Сидорова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Советник-юрист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Ниссан Микра 1,4 LUXURY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1298519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45,3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1012091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Самойленко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Бухгалтер-советник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VOLKSWAGEN GOLF PLUS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1029137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Намазова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1249596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605,0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Mitsubishi Montero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844640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994,0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994,0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Жирнов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147,0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Автомобили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KIA FORTE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1171763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-.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488219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Кругов Ю.П.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 HYUNDAI IX 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1488462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Золотухина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1096891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Яцко С.И.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1164460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2662,0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78,0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Nissan JUKE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428752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хозяйственный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Бедретдинова Э.М.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1794858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801,0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Мартынов А.Р.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1/10)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1051536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Мазда 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2184706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Гаврютин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46,0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Автомобили</w:t>
            </w:r>
          </w:p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Kia ceed;</w:t>
            </w:r>
          </w:p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HYNDAI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962107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1/6)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379,2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Ковалева Ю.А.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823677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206800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Дмитриева И.С.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54,6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832098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Чеснокова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(на 31.12.201</w:t>
            </w:r>
            <w:r>
              <w:lastRenderedPageBreak/>
              <w:t>6г начальник отдела управы района Дорогомилово города Москвы)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60,5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60,0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1385172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60.5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60.5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Двойникова О.С.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Главный бухгалтер-начальник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отдела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 xml:space="preserve">(на 31.12.2016г начальник отдела управы района Дорогомилово города </w:t>
            </w:r>
            <w:r>
              <w:lastRenderedPageBreak/>
              <w:t>Москвы)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Pr="00E9522C" w:rsidRDefault="00E9522C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Автомобиль</w:t>
            </w:r>
          </w:p>
          <w:p w:rsidR="00E9522C" w:rsidRPr="00E9522C" w:rsidRDefault="00E9522C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 w:rsidRPr="00E9522C">
              <w:rPr>
                <w:lang w:val="en-US"/>
              </w:rPr>
              <w:t>Land Rover Range Rover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1222029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Honda Accord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1259768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долевая (доля 1/4)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82,3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Чистяков Д.О.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(на 31.12.2016г глава управы района Дорогомилово города Москвы)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1552,0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Сузуки ГРАНТ ВИТАРА;</w:t>
            </w:r>
          </w:p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Снегоболото ход CFMOTO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3385061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121,0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53,0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133000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  <w:tr w:rsidR="00E9522C" w:rsidTr="00E9522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22C" w:rsidRDefault="00E9522C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846A5"/>
    <w:rsid w:val="00BE110E"/>
    <w:rsid w:val="00C76735"/>
    <w:rsid w:val="00E952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5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E952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7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2017-05-17T06:42:00Z</dcterms:modified>
</cp:coreProperties>
</file>