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00" w:rsidRPr="00386C00" w:rsidRDefault="00386C00" w:rsidP="00386C00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386C00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2016 год</w:t>
      </w:r>
    </w:p>
    <w:p w:rsidR="00386C00" w:rsidRDefault="00386C00" w:rsidP="00386C00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12.05.2017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"/>
        <w:gridCol w:w="1953"/>
        <w:gridCol w:w="1582"/>
        <w:gridCol w:w="1191"/>
        <w:gridCol w:w="1412"/>
        <w:gridCol w:w="818"/>
        <w:gridCol w:w="1044"/>
        <w:gridCol w:w="1191"/>
        <w:gridCol w:w="818"/>
        <w:gridCol w:w="1044"/>
        <w:gridCol w:w="1162"/>
        <w:gridCol w:w="937"/>
        <w:gridCol w:w="1468"/>
        <w:gridCol w:w="797"/>
      </w:tblGrid>
      <w:tr w:rsidR="00386C00" w:rsidTr="00386C00">
        <w:tc>
          <w:tcPr>
            <w:tcW w:w="0" w:type="auto"/>
            <w:vMerge w:val="restart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Подпись</w:t>
            </w:r>
          </w:p>
        </w:tc>
      </w:tr>
      <w:tr w:rsidR="00386C00" w:rsidTr="00386C00">
        <w:tc>
          <w:tcPr>
            <w:tcW w:w="0" w:type="auto"/>
            <w:vMerge/>
            <w:vAlign w:val="center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Журавлев Павел Михайлович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991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73,8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22,9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5 168 772,14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73,8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991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73,8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991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73,8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991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Комиссаров</w:t>
            </w:r>
          </w:p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Николай</w:t>
            </w:r>
          </w:p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Сергеевич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68,8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Mitsubishi Outlander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2 806 155,92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1/4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68,8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1/4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68,8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Меренков Михаил Юрьевич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76,9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91,0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Инфинити QX-80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3 653 686,81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76,9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91,0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76,9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91,0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4.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Крутова Марина Николаевна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 с супругом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547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65,1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61,7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19,9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729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2 086 547,09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 с супругой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729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65,1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547 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19,9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 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KIA CEED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553 684,33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5.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Терещук Алла Викторовна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жилищно-коммунального хозяйства и благоустройст</w:t>
            </w:r>
            <w:r>
              <w:lastRenderedPageBreak/>
              <w:t>ва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1/4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53,8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37,4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510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160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1 305 950,53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510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160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NISSAN X-TRAIL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899 961,96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510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160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6.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Хаимова Ольга Александровна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взаимодействию с населением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820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1 545 718,19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924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41,3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МИЦУБИСИ L-200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169 998,10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7.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Тимонин Евгений Сергеевич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Начальник отдела по вопросам строительства, имущественно-земельных отношений и </w:t>
            </w:r>
            <w:r>
              <w:lastRenderedPageBreak/>
              <w:t>транспорта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садовый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садовый </w:t>
            </w:r>
            <w:r>
              <w:lastRenderedPageBreak/>
              <w:t>дом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417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402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47,3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15,4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45,1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36,7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NISSAN X-TRAIL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1 273 539,26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38,9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Ситроен С3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1 356 116,66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8.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Барковская Юлия Геннадьевна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организационного отдела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58,0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80,8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Сузуки SX4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1 353 037,60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1/4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600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75,9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Субару Форестер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120 000,00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9.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Дуксина Любовь Петровна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51,5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55,1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709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710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Volkswagen Golf Plus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1 647 453,48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51,5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709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710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55,1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281 119,87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lastRenderedPageBreak/>
              <w:t>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 xml:space="preserve">Никитина Ольга </w:t>
            </w:r>
            <w:r>
              <w:rPr>
                <w:b/>
                <w:bCs/>
              </w:rPr>
              <w:lastRenderedPageBreak/>
              <w:t>Николаевна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Начальник отдела по вопросам </w:t>
            </w:r>
            <w:r>
              <w:lastRenderedPageBreak/>
              <w:t>торговли и услуг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1311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40,4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34,1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 xml:space="preserve">1 357 </w:t>
            </w:r>
            <w:r>
              <w:lastRenderedPageBreak/>
              <w:t>220,68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Сделок не </w:t>
            </w:r>
            <w:r>
              <w:lastRenderedPageBreak/>
              <w:t>совершала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34,1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1311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40,4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FORD FUSION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697 162,35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34,1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1311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40,4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11.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Федоскина Нина Александровна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консультант отдела по взаимодействию с населением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1/3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600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707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39,25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56,2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1 097 349,16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1/4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77,9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56,2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Шевроле Каптива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1 504 201,54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56,2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39,25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12.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Ефимов Денис Николаевич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58,0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1 122 129,40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58,0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46,3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662 071,87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34,8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58,0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13.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Кукушкин Максим Игоревич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консультант отдела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69,8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407 134,39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51,0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Киа Спортейдж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1 227 198,18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14.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Умарова Мария Геннадьевна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консультант юридической службы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1 154 484,10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  <w:tr w:rsidR="00386C00" w:rsidTr="00386C00"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15.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Курилова Елена Федоровна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специалист-бухгалтер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42,0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1 303 250,65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hideMark/>
          </w:tcPr>
          <w:p w:rsidR="00386C00" w:rsidRDefault="00386C00">
            <w:pPr>
              <w:rPr>
                <w:szCs w:val="24"/>
              </w:rPr>
            </w:pPr>
          </w:p>
        </w:tc>
      </w:tr>
    </w:tbl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86C00"/>
    <w:rsid w:val="003D090D"/>
    <w:rsid w:val="004E4A62"/>
    <w:rsid w:val="00553AA0"/>
    <w:rsid w:val="00595A02"/>
    <w:rsid w:val="008453BB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6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386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386C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8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0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2017-05-16T09:41:00Z</dcterms:modified>
</cp:coreProperties>
</file>