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BA" w:rsidRPr="00BD003D" w:rsidRDefault="002822BA" w:rsidP="00BD003D">
      <w:pPr>
        <w:spacing w:after="0"/>
        <w:jc w:val="center"/>
        <w:rPr>
          <w:b/>
          <w:sz w:val="20"/>
          <w:szCs w:val="20"/>
          <w:u w:val="single"/>
        </w:rPr>
      </w:pPr>
      <w:r w:rsidRPr="00BD003D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характера за период с 1 января 2016 по 31 декабря 2016</w:t>
      </w:r>
    </w:p>
    <w:p w:rsidR="002822BA" w:rsidRDefault="002822BA" w:rsidP="00BD003D">
      <w:pPr>
        <w:spacing w:after="0"/>
        <w:jc w:val="center"/>
        <w:rPr>
          <w:b/>
          <w:sz w:val="20"/>
          <w:szCs w:val="20"/>
          <w:u w:val="single"/>
        </w:rPr>
      </w:pPr>
      <w:r w:rsidRPr="00BD003D">
        <w:rPr>
          <w:b/>
          <w:sz w:val="20"/>
          <w:szCs w:val="20"/>
          <w:u w:val="single"/>
        </w:rPr>
        <w:t>Руководство</w:t>
      </w:r>
    </w:p>
    <w:p w:rsidR="002822BA" w:rsidRPr="00BD003D" w:rsidRDefault="002822BA" w:rsidP="00BD003D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a5"/>
        <w:tblW w:w="15465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87"/>
        <w:gridCol w:w="896"/>
        <w:gridCol w:w="1006"/>
        <w:gridCol w:w="964"/>
        <w:gridCol w:w="935"/>
        <w:gridCol w:w="1694"/>
        <w:gridCol w:w="1532"/>
        <w:gridCol w:w="1951"/>
      </w:tblGrid>
      <w:tr w:rsidR="002822BA" w:rsidRPr="00BD003D" w:rsidTr="0044511E">
        <w:tc>
          <w:tcPr>
            <w:tcW w:w="540" w:type="dxa"/>
            <w:vMerge w:val="restart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Имя,Отчество,</w:t>
            </w: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546" w:type="dxa"/>
            <w:vMerge w:val="restart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44" w:type="dxa"/>
            <w:gridSpan w:val="4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951" w:type="dxa"/>
            <w:vMerge w:val="restart"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2BA" w:rsidRPr="00BD003D" w:rsidTr="007C2EB4">
        <w:trPr>
          <w:cantSplit/>
          <w:trHeight w:val="1934"/>
        </w:trPr>
        <w:tc>
          <w:tcPr>
            <w:tcW w:w="540" w:type="dxa"/>
            <w:vMerge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2822BA" w:rsidRPr="00BD003D" w:rsidRDefault="002822BA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822BA" w:rsidRPr="00BD003D" w:rsidRDefault="002822BA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Попов Александр Николаевич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Врио руководителя</w:t>
            </w: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ВАЗ Нива Шевроле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797 614,67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22BA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  <w:p w:rsidR="002822BA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143 326,00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D43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Сильванюк</w:t>
            </w: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Анастасия Михайловна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950 960,55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35,3</w:t>
            </w: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641 828,46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44511E" w:rsidTr="0044511E">
        <w:tc>
          <w:tcPr>
            <w:tcW w:w="540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44511E" w:rsidRDefault="002822BA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35,3</w:t>
            </w: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35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44511E" w:rsidRDefault="002822BA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822BA" w:rsidRDefault="002822BA"/>
    <w:p w:rsidR="002822BA" w:rsidRPr="00652021" w:rsidRDefault="002822BA" w:rsidP="00652021">
      <w:pPr>
        <w:spacing w:after="0"/>
        <w:jc w:val="center"/>
        <w:rPr>
          <w:b/>
          <w:sz w:val="20"/>
          <w:szCs w:val="20"/>
          <w:u w:val="single"/>
        </w:rPr>
      </w:pPr>
      <w:r w:rsidRPr="00652021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характера за период с 1 января 2016 по 31 декабря 2016</w:t>
      </w:r>
    </w:p>
    <w:p w:rsidR="002822BA" w:rsidRDefault="002822BA" w:rsidP="00652021">
      <w:pPr>
        <w:spacing w:after="0"/>
        <w:jc w:val="center"/>
        <w:rPr>
          <w:b/>
          <w:sz w:val="20"/>
          <w:szCs w:val="20"/>
          <w:u w:val="single"/>
        </w:rPr>
      </w:pPr>
      <w:r w:rsidRPr="00652021">
        <w:rPr>
          <w:b/>
          <w:sz w:val="20"/>
          <w:szCs w:val="20"/>
          <w:u w:val="single"/>
        </w:rPr>
        <w:t>Отдел бухгалтерского учета</w:t>
      </w:r>
      <w:r>
        <w:rPr>
          <w:b/>
          <w:sz w:val="20"/>
          <w:szCs w:val="20"/>
          <w:u w:val="single"/>
        </w:rPr>
        <w:t>,</w:t>
      </w:r>
      <w:r w:rsidRPr="00652021">
        <w:rPr>
          <w:b/>
          <w:sz w:val="20"/>
          <w:szCs w:val="20"/>
          <w:u w:val="single"/>
        </w:rPr>
        <w:t xml:space="preserve"> орг</w:t>
      </w:r>
      <w:r>
        <w:rPr>
          <w:b/>
          <w:sz w:val="20"/>
          <w:szCs w:val="20"/>
          <w:u w:val="single"/>
        </w:rPr>
        <w:t xml:space="preserve">анизационной </w:t>
      </w:r>
      <w:r w:rsidRPr="00652021">
        <w:rPr>
          <w:b/>
          <w:sz w:val="20"/>
          <w:szCs w:val="20"/>
          <w:u w:val="single"/>
        </w:rPr>
        <w:t>работы</w:t>
      </w:r>
      <w:r>
        <w:rPr>
          <w:b/>
          <w:sz w:val="20"/>
          <w:szCs w:val="20"/>
          <w:u w:val="single"/>
        </w:rPr>
        <w:t>, кадрового и хозяйственного обеспечения</w:t>
      </w:r>
    </w:p>
    <w:p w:rsidR="002822BA" w:rsidRPr="00652021" w:rsidRDefault="002822BA" w:rsidP="00652021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a5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2822BA" w:rsidRPr="00652021" w:rsidTr="00F1566F">
        <w:tc>
          <w:tcPr>
            <w:tcW w:w="540" w:type="dxa"/>
            <w:vMerge w:val="restart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822BA" w:rsidRPr="00652021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46" w:type="dxa"/>
            <w:vMerge w:val="restart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951" w:type="dxa"/>
            <w:vMerge w:val="restart"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2BA" w:rsidRPr="00652021" w:rsidTr="00CA4D41">
        <w:trPr>
          <w:cantSplit/>
          <w:trHeight w:val="1934"/>
        </w:trPr>
        <w:tc>
          <w:tcPr>
            <w:tcW w:w="540" w:type="dxa"/>
            <w:vMerge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  <w:vAlign w:val="center"/>
          </w:tcPr>
          <w:p w:rsidR="002822BA" w:rsidRPr="00652021" w:rsidRDefault="002822BA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  <w:vAlign w:val="center"/>
          </w:tcPr>
          <w:p w:rsidR="002822BA" w:rsidRPr="00652021" w:rsidRDefault="002822BA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  <w:vAlign w:val="center"/>
          </w:tcPr>
          <w:p w:rsidR="002822BA" w:rsidRPr="00652021" w:rsidRDefault="002822BA" w:rsidP="00CA4D41">
            <w:pPr>
              <w:ind w:right="-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2822BA" w:rsidRPr="00652021" w:rsidRDefault="002822BA" w:rsidP="00CA4D41">
            <w:pPr>
              <w:ind w:right="-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2822BA" w:rsidRPr="00652021" w:rsidRDefault="002822BA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  <w:vAlign w:val="center"/>
          </w:tcPr>
          <w:p w:rsidR="002822BA" w:rsidRPr="00652021" w:rsidRDefault="002822BA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2822BA" w:rsidRPr="00652021" w:rsidRDefault="002822BA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2822BA" w:rsidRPr="00652021" w:rsidRDefault="002822BA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822BA" w:rsidRPr="00652021" w:rsidRDefault="002822BA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Волкова</w:t>
            </w:r>
          </w:p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Елена Сергеевна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674 137,09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Поздняков Антон Игоревич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950 457,98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Аксарина</w:t>
            </w:r>
          </w:p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Ольга Валерьевна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797 685,99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A00B47" w:rsidTr="00A00B47">
        <w:tc>
          <w:tcPr>
            <w:tcW w:w="5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11" w:type="dxa"/>
            <w:vAlign w:val="center"/>
          </w:tcPr>
          <w:p w:rsidR="002822BA" w:rsidRPr="00A00B47" w:rsidRDefault="002822BA" w:rsidP="00A00B47">
            <w:pPr>
              <w:ind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9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35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A00B47" w:rsidRDefault="002822BA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22BA" w:rsidRPr="00652021" w:rsidRDefault="002822BA" w:rsidP="00652021">
      <w:pPr>
        <w:spacing w:after="0"/>
        <w:jc w:val="center"/>
        <w:rPr>
          <w:b/>
          <w:sz w:val="20"/>
          <w:szCs w:val="20"/>
        </w:rPr>
      </w:pPr>
    </w:p>
    <w:p w:rsidR="002822BA" w:rsidRDefault="002822BA"/>
    <w:p w:rsidR="002822BA" w:rsidRPr="00DB378C" w:rsidRDefault="002822BA" w:rsidP="00A709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2016 по 31 декабря 2016</w:t>
      </w:r>
    </w:p>
    <w:p w:rsidR="002822BA" w:rsidRPr="00A7091C" w:rsidRDefault="002822BA" w:rsidP="00A7091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A7091C">
        <w:rPr>
          <w:b/>
          <w:sz w:val="20"/>
          <w:szCs w:val="20"/>
          <w:u w:val="single"/>
        </w:rPr>
        <w:t xml:space="preserve">Отдел надзора за соблюдением государственных требований охраны и условий труда </w:t>
      </w:r>
    </w:p>
    <w:p w:rsidR="002822BA" w:rsidRPr="00420D16" w:rsidRDefault="002822BA" w:rsidP="00A7091C">
      <w:pPr>
        <w:spacing w:after="0"/>
        <w:jc w:val="center"/>
        <w:rPr>
          <w:sz w:val="20"/>
          <w:szCs w:val="20"/>
        </w:rPr>
      </w:pPr>
    </w:p>
    <w:tbl>
      <w:tblPr>
        <w:tblStyle w:val="a5"/>
        <w:tblW w:w="15561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87"/>
        <w:gridCol w:w="992"/>
        <w:gridCol w:w="1006"/>
        <w:gridCol w:w="964"/>
        <w:gridCol w:w="935"/>
        <w:gridCol w:w="1694"/>
        <w:gridCol w:w="1532"/>
        <w:gridCol w:w="1951"/>
      </w:tblGrid>
      <w:tr w:rsidR="002822BA" w:rsidRPr="00420D16" w:rsidTr="007F462F">
        <w:tc>
          <w:tcPr>
            <w:tcW w:w="540" w:type="dxa"/>
            <w:vMerge w:val="restart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46" w:type="dxa"/>
            <w:vMerge w:val="restart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40" w:type="dxa"/>
            <w:gridSpan w:val="4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2BA" w:rsidRPr="00420D16" w:rsidTr="00E53ADD">
        <w:trPr>
          <w:cantSplit/>
          <w:trHeight w:val="1934"/>
        </w:trPr>
        <w:tc>
          <w:tcPr>
            <w:tcW w:w="540" w:type="dxa"/>
            <w:vMerge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2822BA" w:rsidRPr="00420D16" w:rsidRDefault="002822BA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822BA" w:rsidRPr="00420D16" w:rsidRDefault="002822BA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Павлюк</w:t>
            </w: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Виктор Иванович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Врио начальника отдела - главный государственный инспектор труда</w:t>
            </w: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205,3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1 907 700,00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Шевченко Татьяна Владимировна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ind w:right="-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316 435,80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1/2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56,9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2822BA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22BA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64" w:type="dxa"/>
            <w:vAlign w:val="center"/>
          </w:tcPr>
          <w:p w:rsidR="002822BA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56,9</w:t>
            </w:r>
          </w:p>
          <w:p w:rsidR="002822BA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MitsubishiLancer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1 823 522,20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Барышникова Леся Владимировна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ind w:right="-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963 092,66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BA" w:rsidRPr="00E53ADD" w:rsidTr="00E53ADD">
        <w:tc>
          <w:tcPr>
            <w:tcW w:w="5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Семесюк</w:t>
            </w:r>
          </w:p>
          <w:p w:rsidR="002822BA" w:rsidRPr="00E53ADD" w:rsidRDefault="002822BA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Юлия Владимировна</w:t>
            </w:r>
          </w:p>
        </w:tc>
        <w:tc>
          <w:tcPr>
            <w:tcW w:w="1546" w:type="dxa"/>
            <w:vAlign w:val="center"/>
          </w:tcPr>
          <w:p w:rsidR="002822BA" w:rsidRPr="00E53ADD" w:rsidRDefault="002822BA" w:rsidP="00E53ADD">
            <w:pPr>
              <w:ind w:right="-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06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35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236 168,68</w:t>
            </w:r>
          </w:p>
        </w:tc>
        <w:tc>
          <w:tcPr>
            <w:tcW w:w="1951" w:type="dxa"/>
            <w:vAlign w:val="center"/>
          </w:tcPr>
          <w:p w:rsidR="002822BA" w:rsidRPr="00E53ADD" w:rsidRDefault="002822BA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22BA" w:rsidRDefault="002822BA"/>
    <w:p w:rsidR="002822BA" w:rsidRPr="007B63DB" w:rsidRDefault="002822BA" w:rsidP="003568D3">
      <w:pPr>
        <w:spacing w:after="0"/>
        <w:jc w:val="center"/>
        <w:rPr>
          <w:b/>
          <w:sz w:val="20"/>
          <w:szCs w:val="20"/>
          <w:u w:val="single"/>
        </w:rPr>
      </w:pPr>
      <w:r w:rsidRPr="007B63DB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характера за период с 1 января 2016 по 31 декабря 2016</w:t>
      </w:r>
    </w:p>
    <w:p w:rsidR="002822BA" w:rsidRPr="003568D3" w:rsidRDefault="002822BA" w:rsidP="003568D3">
      <w:pPr>
        <w:tabs>
          <w:tab w:val="left" w:pos="2694"/>
        </w:tabs>
        <w:spacing w:after="0" w:line="240" w:lineRule="auto"/>
        <w:jc w:val="center"/>
        <w:rPr>
          <w:b/>
          <w:color w:val="000000"/>
          <w:sz w:val="20"/>
          <w:szCs w:val="20"/>
          <w:u w:val="single"/>
        </w:rPr>
      </w:pPr>
      <w:r w:rsidRPr="003568D3">
        <w:rPr>
          <w:b/>
          <w:color w:val="000000"/>
          <w:sz w:val="20"/>
          <w:szCs w:val="20"/>
          <w:u w:val="single"/>
        </w:rPr>
        <w:t xml:space="preserve">Отдел надзора за соблюдением трудового законодательства по вопросам оплаты труда </w:t>
      </w:r>
    </w:p>
    <w:p w:rsidR="002822BA" w:rsidRPr="007B63DB" w:rsidRDefault="002822BA" w:rsidP="003568D3">
      <w:pPr>
        <w:spacing w:after="0"/>
        <w:jc w:val="center"/>
        <w:rPr>
          <w:sz w:val="20"/>
          <w:szCs w:val="20"/>
          <w:u w:val="single"/>
        </w:rPr>
      </w:pPr>
    </w:p>
    <w:tbl>
      <w:tblPr>
        <w:tblStyle w:val="a5"/>
        <w:tblW w:w="15806" w:type="dxa"/>
        <w:tblInd w:w="-176" w:type="dxa"/>
        <w:tblLayout w:type="fixed"/>
        <w:tblLook w:val="04A0"/>
      </w:tblPr>
      <w:tblGrid>
        <w:gridCol w:w="540"/>
        <w:gridCol w:w="1553"/>
        <w:gridCol w:w="1877"/>
        <w:gridCol w:w="1134"/>
        <w:gridCol w:w="992"/>
        <w:gridCol w:w="987"/>
        <w:gridCol w:w="896"/>
        <w:gridCol w:w="1089"/>
        <w:gridCol w:w="964"/>
        <w:gridCol w:w="935"/>
        <w:gridCol w:w="1694"/>
        <w:gridCol w:w="1532"/>
        <w:gridCol w:w="1613"/>
      </w:tblGrid>
      <w:tr w:rsidR="002822BA" w:rsidRPr="007B63DB" w:rsidTr="00F1566F">
        <w:tc>
          <w:tcPr>
            <w:tcW w:w="540" w:type="dxa"/>
            <w:vMerge w:val="restart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877" w:type="dxa"/>
            <w:vMerge w:val="restart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009" w:type="dxa"/>
            <w:gridSpan w:val="4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2822BA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Декларирован-ный годовой доход (руб.)</w:t>
            </w:r>
          </w:p>
        </w:tc>
        <w:tc>
          <w:tcPr>
            <w:tcW w:w="1613" w:type="dxa"/>
            <w:vMerge w:val="restart"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2BA" w:rsidRPr="007B63DB" w:rsidTr="00F1566F">
        <w:trPr>
          <w:cantSplit/>
          <w:trHeight w:val="1934"/>
        </w:trPr>
        <w:tc>
          <w:tcPr>
            <w:tcW w:w="540" w:type="dxa"/>
            <w:vMerge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Merge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77" w:type="dxa"/>
            <w:vMerge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</w:t>
            </w:r>
          </w:p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89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2822BA" w:rsidRPr="007B63DB" w:rsidRDefault="002822BA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Merge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613" w:type="dxa"/>
            <w:vMerge/>
          </w:tcPr>
          <w:p w:rsidR="002822BA" w:rsidRPr="007B63DB" w:rsidRDefault="002822BA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Ваганова Татьяна Александровна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Врио заместителя руководителя - начальник отдела</w:t>
            </w: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1 035 807,94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 xml:space="preserve">Харьковец Наталья </w:t>
            </w:r>
            <w:r w:rsidRPr="00220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Главный государственный </w:t>
            </w: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инспектор труда</w:t>
            </w: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10,5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850 754,81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Булатов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Артур  Султанович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2201D2">
              <w:rPr>
                <w:rFonts w:ascii="Times New Roman" w:hAnsi="Times New Roman" w:cs="Times New Roman"/>
                <w:color w:val="2F3538"/>
                <w:sz w:val="18"/>
                <w:szCs w:val="18"/>
                <w:shd w:val="clear" w:color="auto" w:fill="F3F5F6"/>
              </w:rPr>
              <w:t>VolkswagenTouareg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829 952,80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Фролова Анжелика Сергеевна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A62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111 531</w:t>
            </w: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201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A62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Усатова</w:t>
            </w: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Ольга Валерьевна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A6240F">
            <w:pPr>
              <w:tabs>
                <w:tab w:val="left" w:pos="0"/>
              </w:tabs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 Solaris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495,24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22BA" w:rsidRPr="002201D2" w:rsidTr="002201D2">
        <w:tc>
          <w:tcPr>
            <w:tcW w:w="540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35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2822BA" w:rsidRPr="002201D2" w:rsidRDefault="002822BA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822BA" w:rsidRDefault="002822BA"/>
    <w:p w:rsidR="002822BA" w:rsidRPr="007B63DB" w:rsidRDefault="002822BA" w:rsidP="007B63DB">
      <w:pPr>
        <w:spacing w:after="0"/>
        <w:jc w:val="center"/>
        <w:rPr>
          <w:b/>
          <w:sz w:val="20"/>
          <w:szCs w:val="20"/>
          <w:u w:val="single"/>
        </w:rPr>
      </w:pPr>
      <w:r w:rsidRPr="007B63DB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характера за период с 1 января 2016 по 31 декабря 2016</w:t>
      </w:r>
    </w:p>
    <w:p w:rsidR="002822BA" w:rsidRPr="007B63DB" w:rsidRDefault="002822BA" w:rsidP="007B63DB">
      <w:pPr>
        <w:spacing w:after="0"/>
        <w:jc w:val="center"/>
        <w:rPr>
          <w:b/>
          <w:color w:val="000000"/>
          <w:sz w:val="20"/>
          <w:szCs w:val="20"/>
          <w:u w:val="single"/>
        </w:rPr>
      </w:pPr>
      <w:r w:rsidRPr="007B63DB">
        <w:rPr>
          <w:b/>
          <w:sz w:val="20"/>
          <w:szCs w:val="20"/>
          <w:u w:val="single"/>
        </w:rPr>
        <w:t xml:space="preserve">Отдел </w:t>
      </w:r>
      <w:r w:rsidRPr="007B63DB">
        <w:rPr>
          <w:b/>
          <w:color w:val="000000"/>
          <w:sz w:val="20"/>
          <w:szCs w:val="20"/>
          <w:u w:val="single"/>
        </w:rPr>
        <w:t>надзора за соблюдением трудового законодательства по вопросам трудовых отношений и социального партнёрства</w:t>
      </w:r>
    </w:p>
    <w:p w:rsidR="002822BA" w:rsidRPr="007B63DB" w:rsidRDefault="002822BA" w:rsidP="007B63DB">
      <w:pPr>
        <w:spacing w:after="0"/>
        <w:jc w:val="center"/>
        <w:rPr>
          <w:sz w:val="20"/>
          <w:szCs w:val="20"/>
          <w:u w:val="single"/>
        </w:rPr>
      </w:pPr>
    </w:p>
    <w:tbl>
      <w:tblPr>
        <w:tblStyle w:val="a5"/>
        <w:tblW w:w="15806" w:type="dxa"/>
        <w:tblInd w:w="-176" w:type="dxa"/>
        <w:tblLayout w:type="fixed"/>
        <w:tblLook w:val="04A0"/>
      </w:tblPr>
      <w:tblGrid>
        <w:gridCol w:w="540"/>
        <w:gridCol w:w="1553"/>
        <w:gridCol w:w="1877"/>
        <w:gridCol w:w="1134"/>
        <w:gridCol w:w="992"/>
        <w:gridCol w:w="987"/>
        <w:gridCol w:w="896"/>
        <w:gridCol w:w="1089"/>
        <w:gridCol w:w="964"/>
        <w:gridCol w:w="935"/>
        <w:gridCol w:w="1694"/>
        <w:gridCol w:w="1532"/>
        <w:gridCol w:w="1613"/>
      </w:tblGrid>
      <w:tr w:rsidR="002822BA" w:rsidRPr="007B63DB" w:rsidTr="0041754B">
        <w:tc>
          <w:tcPr>
            <w:tcW w:w="540" w:type="dxa"/>
            <w:vMerge w:val="restart"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822BA" w:rsidRPr="007B63DB" w:rsidRDefault="002822BA" w:rsidP="00B5057E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877" w:type="dxa"/>
            <w:vMerge w:val="restart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009" w:type="dxa"/>
            <w:gridSpan w:val="4"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2822BA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Декларирован-ный годовой доход (руб.)</w:t>
            </w:r>
          </w:p>
        </w:tc>
        <w:tc>
          <w:tcPr>
            <w:tcW w:w="1613" w:type="dxa"/>
            <w:vMerge w:val="restart"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22BA" w:rsidRPr="007B63DB" w:rsidTr="0041754B">
        <w:trPr>
          <w:cantSplit/>
          <w:trHeight w:val="1934"/>
        </w:trPr>
        <w:tc>
          <w:tcPr>
            <w:tcW w:w="540" w:type="dxa"/>
            <w:vMerge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Merge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77" w:type="dxa"/>
            <w:vMerge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</w:t>
            </w:r>
          </w:p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89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2822BA" w:rsidRPr="007B63DB" w:rsidRDefault="002822BA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Merge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613" w:type="dxa"/>
            <w:vMerge/>
          </w:tcPr>
          <w:p w:rsidR="002822BA" w:rsidRPr="007B63DB" w:rsidRDefault="002822BA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1.</w:t>
            </w:r>
          </w:p>
        </w:tc>
        <w:tc>
          <w:tcPr>
            <w:tcW w:w="155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Сычева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Татьяна Михайловна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Врио начальника отдела</w:t>
            </w: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Квартира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3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Автомобиль легковой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color w:val="181818"/>
                <w:sz w:val="19"/>
                <w:szCs w:val="19"/>
                <w:shd w:val="clear" w:color="auto" w:fill="FFFFFF"/>
              </w:rPr>
              <w:t>MitsubishiColt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438 549,89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Квартира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3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Автомобиль легковой</w:t>
            </w:r>
          </w:p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color w:val="181818"/>
                <w:sz w:val="19"/>
                <w:szCs w:val="19"/>
                <w:shd w:val="clear" w:color="auto" w:fill="FFFFFF"/>
              </w:rPr>
            </w:pPr>
            <w:r w:rsidRPr="0041754B">
              <w:rPr>
                <w:rFonts w:ascii="Times New Roman" w:hAnsi="Times New Roman" w:cs="Times New Roman"/>
                <w:color w:val="181818"/>
                <w:sz w:val="19"/>
                <w:szCs w:val="19"/>
                <w:shd w:val="clear" w:color="auto" w:fill="FFFFFF"/>
              </w:rPr>
              <w:t>ToyotaLexus</w:t>
            </w:r>
            <w:r w:rsidRPr="0041754B">
              <w:rPr>
                <w:rFonts w:ascii="Times New Roman" w:hAnsi="Times New Roman" w:cs="Times New Roman"/>
                <w:color w:val="181818"/>
                <w:sz w:val="19"/>
                <w:szCs w:val="19"/>
                <w:shd w:val="clear" w:color="auto" w:fill="FFFFFF"/>
                <w:lang w:val="en-US"/>
              </w:rPr>
              <w:t>RX</w:t>
            </w:r>
            <w:r w:rsidRPr="0041754B">
              <w:rPr>
                <w:rFonts w:ascii="Times New Roman" w:hAnsi="Times New Roman" w:cs="Times New Roman"/>
                <w:color w:val="181818"/>
                <w:sz w:val="19"/>
                <w:szCs w:val="19"/>
                <w:shd w:val="clear" w:color="auto" w:fill="FFFFFF"/>
              </w:rPr>
              <w:t xml:space="preserve"> 300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color w:val="181818"/>
                <w:sz w:val="19"/>
                <w:szCs w:val="19"/>
                <w:shd w:val="clear" w:color="auto" w:fill="FFFFFF"/>
              </w:rPr>
              <w:t>Автомобиль грузовой УАЗ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21 559,35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553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Тюнина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Ольга Николаевна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Главный 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Квартира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36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926 326,61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553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Силантьев Андрей Альбертович</w:t>
            </w:r>
          </w:p>
        </w:tc>
        <w:tc>
          <w:tcPr>
            <w:tcW w:w="1877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935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474 729,78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41754B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4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553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Демирская Екатерина Сергеевна</w:t>
            </w:r>
          </w:p>
        </w:tc>
        <w:tc>
          <w:tcPr>
            <w:tcW w:w="1877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964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35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710 436,37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705CEC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553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Тихонова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Вера Владимировна</w:t>
            </w:r>
          </w:p>
        </w:tc>
        <w:tc>
          <w:tcPr>
            <w:tcW w:w="1877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22BA" w:rsidRPr="0041754B" w:rsidRDefault="002822BA" w:rsidP="00705CEC">
            <w:pPr>
              <w:ind w:right="-10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822BA" w:rsidRPr="007B63DB" w:rsidRDefault="002822BA" w:rsidP="00705CEC">
            <w:pPr>
              <w:ind w:right="-108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1/3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67,8</w:t>
            </w:r>
          </w:p>
        </w:tc>
        <w:tc>
          <w:tcPr>
            <w:tcW w:w="896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41754B" w:rsidRDefault="002822BA" w:rsidP="00705CE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1 540 519,90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705CEC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22BA" w:rsidRPr="0041754B" w:rsidRDefault="002822BA" w:rsidP="00705CEC">
            <w:pPr>
              <w:ind w:right="-10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822BA" w:rsidRPr="007B63DB" w:rsidRDefault="002822BA" w:rsidP="00705CEC">
            <w:pPr>
              <w:ind w:right="-10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1/3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67,8</w:t>
            </w:r>
          </w:p>
        </w:tc>
        <w:tc>
          <w:tcPr>
            <w:tcW w:w="896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822BA" w:rsidRPr="007B63DB" w:rsidTr="00705CEC">
        <w:tc>
          <w:tcPr>
            <w:tcW w:w="540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22BA" w:rsidRPr="0041754B" w:rsidRDefault="002822BA" w:rsidP="00705CEC">
            <w:pPr>
              <w:ind w:right="-10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2822BA" w:rsidRPr="007B63DB" w:rsidRDefault="002822BA" w:rsidP="00705CEC">
            <w:pPr>
              <w:ind w:right="-10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1/3</w:t>
            </w:r>
          </w:p>
        </w:tc>
        <w:tc>
          <w:tcPr>
            <w:tcW w:w="987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67,8</w:t>
            </w:r>
          </w:p>
        </w:tc>
        <w:tc>
          <w:tcPr>
            <w:tcW w:w="896" w:type="dxa"/>
            <w:vAlign w:val="center"/>
          </w:tcPr>
          <w:p w:rsidR="002822BA" w:rsidRPr="0041754B" w:rsidRDefault="002822BA" w:rsidP="0041754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089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96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754B">
              <w:rPr>
                <w:rFonts w:ascii="Times New Roman" w:eastAsia="Calibri" w:hAnsi="Times New Roman" w:cs="Times New Roman"/>
                <w:sz w:val="19"/>
                <w:szCs w:val="19"/>
              </w:rPr>
              <w:t>67,8</w:t>
            </w:r>
          </w:p>
        </w:tc>
        <w:tc>
          <w:tcPr>
            <w:tcW w:w="935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2822BA" w:rsidRPr="007B63DB" w:rsidRDefault="002822BA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:rsidR="002822BA" w:rsidRDefault="002822BA"/>
    <w:p w:rsidR="0097184D" w:rsidRPr="00F32F49" w:rsidRDefault="0097184D" w:rsidP="00F32F49"/>
    <w:sectPr w:rsidR="0097184D" w:rsidRPr="00F32F49" w:rsidSect="00CC33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22BA"/>
    <w:rsid w:val="0033018F"/>
    <w:rsid w:val="003D090D"/>
    <w:rsid w:val="004E4A62"/>
    <w:rsid w:val="00553AA0"/>
    <w:rsid w:val="00595A02"/>
    <w:rsid w:val="0097184D"/>
    <w:rsid w:val="00A85B3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table" w:styleId="a5">
    <w:name w:val="Table Grid"/>
    <w:basedOn w:val="a1"/>
    <w:uiPriority w:val="59"/>
    <w:rsid w:val="002822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2017-05-16T06:58:00Z</dcterms:modified>
</cp:coreProperties>
</file>