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EF" w:rsidRDefault="002437EF" w:rsidP="002437EF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гражданских служащих Оренбургского УФАС России за период с 1 января 2016 года по 31 декабря 2016 года</w:t>
      </w:r>
    </w:p>
    <w:p w:rsidR="002437EF" w:rsidRDefault="002437EF" w:rsidP="002437EF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12 мая 2017, 12:17</w:t>
      </w:r>
    </w:p>
    <w:p w:rsidR="002437EF" w:rsidRDefault="002437EF" w:rsidP="002437EF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2437EF" w:rsidRDefault="002437EF" w:rsidP="002437E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Сведения о доходах, расходах, об имуществе и обязательствах имущественного</w:t>
      </w:r>
    </w:p>
    <w:p w:rsidR="002437EF" w:rsidRDefault="002437EF" w:rsidP="002437E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 характера за период с 1 января 2016 года по 31 декабря 2016 года</w:t>
      </w:r>
    </w:p>
    <w:tbl>
      <w:tblPr>
        <w:tblpPr w:leftFromText="45" w:rightFromText="45" w:bottomFromText="150" w:vertAnchor="text"/>
        <w:tblW w:w="154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333"/>
        <w:gridCol w:w="1364"/>
        <w:gridCol w:w="4311"/>
        <w:gridCol w:w="907"/>
        <w:gridCol w:w="1069"/>
        <w:gridCol w:w="707"/>
        <w:gridCol w:w="1024"/>
        <w:gridCol w:w="1028"/>
        <w:gridCol w:w="707"/>
        <w:gridCol w:w="1024"/>
        <w:gridCol w:w="1017"/>
        <w:gridCol w:w="1240"/>
        <w:gridCol w:w="1123"/>
      </w:tblGrid>
      <w:tr w:rsidR="002437EF" w:rsidTr="002437EF">
        <w:trPr>
          <w:trHeight w:val="705"/>
        </w:trPr>
        <w:tc>
          <w:tcPr>
            <w:tcW w:w="4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710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</w:t>
            </w:r>
          </w:p>
          <w:p w:rsidR="002437EF" w:rsidRDefault="002437E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25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 (вид приобретенного имущества, источники)</w:t>
            </w:r>
          </w:p>
        </w:tc>
      </w:tr>
      <w:tr w:rsidR="002437EF" w:rsidTr="002437EF">
        <w:trPr>
          <w:trHeight w:val="169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437EF" w:rsidRDefault="002437E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437EF" w:rsidRDefault="002437E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437EF" w:rsidRDefault="002437E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437EF" w:rsidRDefault="002437E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437EF" w:rsidRDefault="002437E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437EF" w:rsidRDefault="002437E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437EF" w:rsidTr="002437EF">
        <w:trPr>
          <w:trHeight w:val="555"/>
        </w:trPr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Касатикова С.С.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Помощник руководителя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83,50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573 274,44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rPr>
          <w:trHeight w:val="555"/>
        </w:trPr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 гараж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60,30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26,0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ние);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погреб 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83,50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6,0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 xml:space="preserve">- легковой автомобиль UAZ PATRIOT,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2008 года.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609 238,41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rPr>
          <w:trHeight w:val="555"/>
        </w:trPr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83,50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310,02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437EF" w:rsidTr="002437EF">
        <w:trPr>
          <w:trHeight w:val="555"/>
        </w:trPr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83,50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240,51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437EF" w:rsidTr="002437EF">
        <w:trPr>
          <w:trHeight w:val="795"/>
        </w:trPr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Гисс А.Э.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садовый земельный участок;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садовый дом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607,0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  жилой дом (безвозмездное пользование);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223,10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531 647,06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rPr>
          <w:trHeight w:val="1260"/>
        </w:trPr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  квартира (безвозмездное пользование);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-  жилой дом (безвозмездное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52,0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223,10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DAEWOO, LEGANZA CDX, 1999 года.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rPr>
          <w:trHeight w:val="705"/>
        </w:trPr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  жилой дом (безвозмездное пользование);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223,10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rPr>
          <w:trHeight w:val="1275"/>
        </w:trPr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Сафронов С.В.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 - эксперт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собственность 1/3;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собственность 1/4; 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56,6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66,3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46,70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 21120, 2006 года.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406 955,86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437EF" w:rsidTr="002437EF">
        <w:trPr>
          <w:trHeight w:val="840"/>
        </w:trPr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садовый земельный участок;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680,0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46,70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205 693,01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rPr>
          <w:trHeight w:val="690"/>
        </w:trPr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46,70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189,81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rPr>
          <w:trHeight w:val="540"/>
        </w:trPr>
        <w:tc>
          <w:tcPr>
            <w:tcW w:w="15465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Отдел контроля закупок Оренбургского УФАС России</w:t>
            </w:r>
          </w:p>
        </w:tc>
      </w:tr>
      <w:tr w:rsidR="002437EF" w:rsidTr="002437EF">
        <w:trPr>
          <w:trHeight w:val="870"/>
        </w:trPr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Решетова Н.Ю.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собственность 1/3; 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42,50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60,90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894 223,58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rPr>
          <w:trHeight w:val="1275"/>
        </w:trPr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Морозова В.В.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собственность 1/4;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67,90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гараж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41,80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19,10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Chevrolet-Lanos, 2007 года.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404 762,39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rPr>
          <w:trHeight w:val="840"/>
        </w:trPr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собственность 1/4;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50,10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41,80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34,90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512 561,99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rPr>
          <w:trHeight w:val="555"/>
        </w:trPr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Быкова И.В.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83,80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396 595,54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rPr>
          <w:trHeight w:val="630"/>
        </w:trPr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- квартира (безвозмездное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пользование);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83,80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312,34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rPr>
          <w:trHeight w:val="555"/>
        </w:trPr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пользование);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83,80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171,41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пользование);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83,80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Алехина О.М.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садовый земельный участок;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собственность 1/3; 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820,0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68,30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145 677,32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68,30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44,70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rPr>
          <w:trHeight w:val="570"/>
        </w:trPr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Фалендыш Е.С.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 - эксперт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пользование);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53,60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362 968,83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Гатева Я.С.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 - эксперт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собственность 1/2;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34,20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244 551,84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Гребенникова О.А.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 - эксперт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собственность 1/3;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62,90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70,60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1 293 609,43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Средства, полученные в порядке дарения.  Средства материнского капитала. Кредитные средства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пользование);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70,60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151,37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пользование);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70,60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242,12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rPr>
          <w:trHeight w:val="585"/>
        </w:trPr>
        <w:tc>
          <w:tcPr>
            <w:tcW w:w="15465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Отдел контроля органов власти Оренбургского УФАС России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Быховец Е.В.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квартира;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альная 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собственность 4/5; 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41,90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квартира (безвозмездное пользование);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Земельный участок. Садовый 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87,0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508,0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242 451,48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земельный участок. Садовый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508,0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87,0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ХУНДАЙ Solaris 2016 года.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833 816,81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87,0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142,55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пользование);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87,0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Чугунова Л.А.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32,90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1 992 411,73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Средства материнского капитала. Единовременная субсидия на приобретение жилого помещения.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гараж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(безвозмездное пользование)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земельный участок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18,0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758 148,58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2 948,38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1 067,17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Василенко О.Ю.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жилой дом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собственность 16/36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61,30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387 308,55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жилой дом (безвозмездное пользование);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61,30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Ермакова Е.А.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43,30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347 101,93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43,30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Chevrolet-клан (J200), 2010 года.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562 285,47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rPr>
          <w:trHeight w:val="555"/>
        </w:trPr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Гайсина И.Г.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 - эксперт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машиноместо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собствен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ность 1/42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80,70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1228,30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- земельный участок (безвозмездное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пользование);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жилой дом (безвозмездное пользование);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963,70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533,60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Ford Fiesta, 2006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года.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325 106,45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Петрова Л.Г.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 - эксперт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пользование);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30,40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293 766,32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Прошина А.В.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 - эксперт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жилой дом (безвозмездное пользование);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274 933,65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15465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Отдел антимонопольного и рекламного контроля, общественных связей Оренбургского УФАС России</w:t>
            </w:r>
          </w:p>
          <w:p w:rsidR="002437EF" w:rsidRDefault="002437E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Жидкина И.Ю.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собственность 1/4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56,40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79,60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гараж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(безвозмездное пользование)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SKODA OKTABIA, 2011 года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376 149,92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 xml:space="preserve">долевая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собственность 1/4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79,60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(безвозмездное пользование)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56,40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Легковой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автомобиль ВАЗ-21074, 2007 года.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810 328,30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79,60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(безвозмездное пользование)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56,40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202,89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Четверикова Е.О.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 - эксперт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долевая собственность 99/100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30,10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79,70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815 478,03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земельный участок, садовый;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садовый дом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 квартира;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долевая собственность 1/100;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560,0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49,20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30,10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48,60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79,70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 ХУНДАЙ i30, 2010 года.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2 565 361,35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79,70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148,38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79,70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Барсова М.А.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43,30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395 086,74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43,30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43,30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169,36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Зайцев М.М.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 - эксперт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ездное пользование)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48,10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ХУНДАЙ Solaris 2014 года.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337 026,77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1 161 311,74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Кашкарова О.С.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 - эксперт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долевая собственность 1/3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333 111,81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Одзиляева И.Г.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 - эксперт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Жилой дом (безвозмездное пользование)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Земельный участок. Под ИЖС 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79,70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228 218,48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- Земельный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участок под  ИЖС;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жилой дом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600,0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79,70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63,10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Hyundai Accent 2004 года.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10 000,00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Жилой дом (безвозмездное пользование)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Земельный участок. Под ИЖС 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79,70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191,83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Жилой дом (безвозмездное пользование)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Земельный участок. Под ИЖС (безвозмездное пользование)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79,70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Мустакимова Р.Р.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 - эксперт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53,20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ФОРД Фокус 2012 года.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314 683,35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Котикова Е.Ю.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 - эксперт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долевая собственность 1/4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900 034,90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Доход от продажи доли в квартире.  Средства, полученные в порядке дарения. 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1 179 911,12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437EF" w:rsidTr="002437EF">
        <w:trPr>
          <w:trHeight w:val="420"/>
        </w:trPr>
        <w:tc>
          <w:tcPr>
            <w:tcW w:w="15465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Отдел контроля финансовых рынков, информации и анализа Оренбургского УФАС России</w:t>
            </w:r>
          </w:p>
          <w:p w:rsidR="002437EF" w:rsidRDefault="002437E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Аристархова Т.Н.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дачный земельный участок;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а;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собственность 1/2;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собственность 1/2;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совместн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500,0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81,70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59,20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60,10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980 594,95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собственность 1/2;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59,20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60,10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гараж (безвозмездное пользование);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гараж (безвозмездное пользование);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81,70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24,0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ВАЗ Lada 217130 приора 2010 года.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Прицеп к легковому автомобилю, 1999 года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305 230,30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Ермолаев Д.И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40,40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442 512,20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40,40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123 670,16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40,40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Тарасенко А.Я.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собственность 1/3;  индивидуальная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67,80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53,90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424 058,23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Долматова О.С.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 - эксперт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жилой дом 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121,0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ДЭУ Matiz, 2006 года.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337 372,22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rPr>
          <w:trHeight w:val="2115"/>
        </w:trPr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Борозенец И.В.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 - эксперт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дачный земельный участок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земельный участок для личного подсобного хозяйства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жилой дом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гараж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999,0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893,0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36,40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17,10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664 752,45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 квартира 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63,00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60,70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500 000,00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437EF" w:rsidTr="002437E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Бирюкова О.Г.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 - эксперт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Земельный участок под  ИЖС;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жилой дом;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696,0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322,2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332 805,99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37EF" w:rsidRDefault="002437E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</w:tbl>
    <w:p w:rsidR="0097184D" w:rsidRPr="00F32F49" w:rsidRDefault="0097184D" w:rsidP="00F32F49"/>
    <w:sectPr w:rsidR="0097184D" w:rsidRPr="00F32F4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437EF"/>
    <w:rsid w:val="0025133F"/>
    <w:rsid w:val="0033018F"/>
    <w:rsid w:val="003D090D"/>
    <w:rsid w:val="004B1FFD"/>
    <w:rsid w:val="004E4A62"/>
    <w:rsid w:val="00553AA0"/>
    <w:rsid w:val="00595A02"/>
    <w:rsid w:val="0097184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7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customStyle="1" w:styleId="10">
    <w:name w:val="Заголовок 1 Знак"/>
    <w:basedOn w:val="a0"/>
    <w:link w:val="1"/>
    <w:uiPriority w:val="9"/>
    <w:rsid w:val="002437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5">
    <w:name w:val="Hyperlink"/>
    <w:basedOn w:val="a0"/>
    <w:uiPriority w:val="99"/>
    <w:semiHidden/>
    <w:unhideWhenUsed/>
    <w:rsid w:val="002437E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437E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4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2017-05-15T09:33:00Z</dcterms:modified>
</cp:coreProperties>
</file>