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A3" w:rsidRDefault="003623A3" w:rsidP="003623A3">
      <w:pPr>
        <w:pStyle w:val="1"/>
        <w:shd w:val="clear" w:color="auto" w:fill="FFEAD3"/>
        <w:spacing w:before="0" w:after="150"/>
        <w:rPr>
          <w:rFonts w:ascii="Tahoma" w:hAnsi="Tahoma" w:cs="Tahoma"/>
          <w:color w:val="444444"/>
          <w:sz w:val="42"/>
          <w:szCs w:val="42"/>
        </w:rPr>
      </w:pPr>
      <w:r>
        <w:rPr>
          <w:rFonts w:ascii="Tahoma" w:hAnsi="Tahoma" w:cs="Tahoma"/>
          <w:color w:val="444444"/>
          <w:sz w:val="42"/>
          <w:szCs w:val="42"/>
        </w:rPr>
        <w:t>Сведения о доходах депутатов Пушкинского муниципильного Совета работающих на не постоянной основе</w:t>
      </w:r>
    </w:p>
    <w:tbl>
      <w:tblPr>
        <w:tblW w:w="10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AD3"/>
        <w:tblCellMar>
          <w:left w:w="0" w:type="dxa"/>
          <w:right w:w="0" w:type="dxa"/>
        </w:tblCellMar>
        <w:tblLook w:val="04A0"/>
      </w:tblPr>
      <w:tblGrid>
        <w:gridCol w:w="2467"/>
        <w:gridCol w:w="1968"/>
        <w:gridCol w:w="1626"/>
        <w:gridCol w:w="905"/>
        <w:gridCol w:w="1410"/>
        <w:gridCol w:w="1644"/>
      </w:tblGrid>
      <w:tr w:rsidR="003623A3" w:rsidTr="003623A3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Style w:val="a4"/>
                <w:rFonts w:ascii="Tahoma" w:hAnsi="Tahoma" w:cs="Tahoma"/>
                <w:color w:val="555555"/>
                <w:sz w:val="20"/>
                <w:szCs w:val="20"/>
              </w:rPr>
              <w:t>Декларированный годовой доход депутатов Пушкинского муниципального Совета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Style w:val="a4"/>
                <w:rFonts w:ascii="Tahoma" w:hAnsi="Tahoma" w:cs="Tahoma"/>
                <w:color w:val="555555"/>
                <w:sz w:val="20"/>
                <w:szCs w:val="20"/>
              </w:rPr>
              <w:t>(работающих не на постоянной основе)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Style w:val="a4"/>
                <w:rFonts w:ascii="Tahoma" w:hAnsi="Tahoma" w:cs="Tahoma"/>
                <w:color w:val="555555"/>
                <w:sz w:val="20"/>
                <w:szCs w:val="20"/>
              </w:rPr>
              <w:t>муниципального образования город Пушкин за 2016 год</w:t>
            </w:r>
          </w:p>
        </w:tc>
      </w:tr>
      <w:tr w:rsidR="003623A3" w:rsidTr="003623A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Должность, ФИО депутата, его супруга (супруги) и несовершеннолетних детей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средств, принадлежащих на праве собственности</w:t>
            </w:r>
          </w:p>
        </w:tc>
      </w:tr>
      <w:tr w:rsidR="003623A3" w:rsidTr="003623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rPr>
                <w:rFonts w:ascii="Tahoma" w:hAnsi="Tahoma" w:cs="Tahoma"/>
                <w:color w:val="555555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rPr>
                <w:rFonts w:ascii="Tahoma" w:hAnsi="Tahoma" w:cs="Tahoma"/>
                <w:color w:val="555555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Транспортные средства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Дмитриева Елена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1 116 563,66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ВАЗ 21 114</w:t>
            </w:r>
          </w:p>
        </w:tc>
      </w:tr>
      <w:tr w:rsidR="003623A3" w:rsidRP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P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Мотоцикл</w:t>
            </w:r>
          </w:p>
          <w:p w:rsidR="003623A3" w:rsidRP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  <w:lang w:val="en-US"/>
              </w:rPr>
            </w:pPr>
            <w:r w:rsidRPr="003623A3">
              <w:rPr>
                <w:rFonts w:ascii="Tahoma" w:hAnsi="Tahoma" w:cs="Tahoma"/>
                <w:color w:val="555555"/>
                <w:sz w:val="20"/>
                <w:szCs w:val="20"/>
                <w:lang w:val="en-US"/>
              </w:rPr>
              <w:t>Harley Davidson vrscf muscle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Павлов Дмитрий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24 453 180, 59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Прицеп ЛАВ-81012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70/198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305,0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175,7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76/253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333,0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76/197квартиры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17/133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77/131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нежилого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117, 6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Павлова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2 040 000,00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17/198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Porche Cayenne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¾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177/253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333,0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Павлова Елизавета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12/198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Павлова Екатерина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Пильщикова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706 349,46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Lada Granta,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ВАЗ 21150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Пильщиков 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365113,10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Герасев Юрий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4704183,36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BMW-XI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Автоподъемник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АП 17А-07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Автоподъемник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АП 17А-07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Герасева Александра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Герасев Юрий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Доценко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2 231 047,00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Ниссан Tiion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184,3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Доценко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617056,00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963,0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Булгакова Галина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1108229,88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¾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Булгаков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1139011,10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 Шкода Octavia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Кондрахин Роман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1646124,07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Ниссан Тиида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Канцемал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1193353,42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827,0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BMW X1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Депутат Краева Вероника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985704,22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68,29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Краев Владимир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215712,29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68,29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Фольцваген Jetta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68,29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Краевой Марии Владимировне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68,29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Шмулевич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2164863,87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105,7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 KIA UM (Sorento)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lastRenderedPageBreak/>
              <w:t>Шмулевич Илья 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KIA TF (OPTIMA)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Два машиноместа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Сизова Татьяна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1223423,39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Hundai Solaris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Смирнов 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1421078,06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Тайота Ленд Крузер 200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Смирнова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240000,00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Стененко Валерий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373564,92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Тайота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 «Марк II»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Северинова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555600,17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lastRenderedPageBreak/>
              <w:t>Рено SP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Шабнов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1468722,00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2997,0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Мерседес GL350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Инякина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366671,00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Легковой автомобиль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Tayta Land Cruiser 150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Шабнов Вадим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Шабнова Ульяна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</w:tr>
      <w:tr w:rsidR="003623A3" w:rsidTr="003623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Депутат Шамина 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1183360,79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3"/>
            <w:vAlign w:val="center"/>
            <w:hideMark/>
          </w:tcPr>
          <w:p w:rsidR="003623A3" w:rsidRDefault="003623A3">
            <w:pPr>
              <w:pStyle w:val="a3"/>
              <w:spacing w:before="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Фольцваген Рассат</w:t>
            </w:r>
          </w:p>
          <w:p w:rsidR="003623A3" w:rsidRDefault="003623A3">
            <w:pPr>
              <w:pStyle w:val="a3"/>
              <w:spacing w:before="240" w:beforeAutospacing="0" w:after="240" w:afterAutospacing="0"/>
              <w:jc w:val="center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</w:rPr>
              <w:t>Хундай Getz GLS</w:t>
            </w:r>
          </w:p>
        </w:tc>
      </w:tr>
    </w:tbl>
    <w:p w:rsidR="003623A3" w:rsidRDefault="003623A3" w:rsidP="003623A3">
      <w:pPr>
        <w:pStyle w:val="a3"/>
        <w:shd w:val="clear" w:color="auto" w:fill="FFEAD3"/>
        <w:spacing w:before="0" w:beforeAutospacing="0" w:after="24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555555"/>
          <w:sz w:val="26"/>
          <w:szCs w:val="26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23A3"/>
    <w:rsid w:val="003D090D"/>
    <w:rsid w:val="004E4A62"/>
    <w:rsid w:val="00553AA0"/>
    <w:rsid w:val="00595A02"/>
    <w:rsid w:val="00727EB8"/>
    <w:rsid w:val="00777841"/>
    <w:rsid w:val="00807380"/>
    <w:rsid w:val="008C09C5"/>
    <w:rsid w:val="0094485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2018-05-16T04:02:00Z</dcterms:modified>
</cp:coreProperties>
</file>