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bookmarkStart w:id="0" w:name="_GoBack"/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24732D">
        <w:rPr>
          <w:rStyle w:val="FontStyle13"/>
        </w:rPr>
        <w:t>1</w:t>
      </w:r>
      <w:r w:rsidR="004F3401">
        <w:rPr>
          <w:rStyle w:val="FontStyle13"/>
        </w:rPr>
        <w:t>6</w:t>
      </w:r>
      <w:r>
        <w:rPr>
          <w:rStyle w:val="FontStyle13"/>
        </w:rPr>
        <w:t>г. по 31 декабря 20</w:t>
      </w:r>
      <w:r w:rsidR="0024732D">
        <w:rPr>
          <w:rStyle w:val="FontStyle13"/>
        </w:rPr>
        <w:t>1</w:t>
      </w:r>
      <w:r w:rsidR="004F3401">
        <w:rPr>
          <w:rStyle w:val="FontStyle13"/>
        </w:rPr>
        <w:t>6</w:t>
      </w:r>
      <w:r w:rsidR="00857477">
        <w:rPr>
          <w:rStyle w:val="FontStyle13"/>
        </w:rPr>
        <w:t>г.</w:t>
      </w:r>
    </w:p>
    <w:bookmarkEnd w:id="0"/>
    <w:p w:rsidR="00B51D71" w:rsidRDefault="00B51D71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40"/>
        <w:gridCol w:w="2029"/>
        <w:gridCol w:w="40"/>
        <w:gridCol w:w="1842"/>
        <w:gridCol w:w="40"/>
        <w:gridCol w:w="992"/>
        <w:gridCol w:w="40"/>
        <w:gridCol w:w="891"/>
        <w:gridCol w:w="40"/>
        <w:gridCol w:w="709"/>
        <w:gridCol w:w="40"/>
        <w:gridCol w:w="973"/>
        <w:gridCol w:w="40"/>
        <w:gridCol w:w="982"/>
        <w:gridCol w:w="40"/>
        <w:gridCol w:w="694"/>
        <w:gridCol w:w="40"/>
        <w:gridCol w:w="968"/>
        <w:gridCol w:w="40"/>
        <w:gridCol w:w="982"/>
        <w:gridCol w:w="40"/>
        <w:gridCol w:w="877"/>
        <w:gridCol w:w="40"/>
        <w:gridCol w:w="1549"/>
        <w:gridCol w:w="40"/>
      </w:tblGrid>
      <w:tr w:rsidR="00B51D71" w:rsidRPr="00B51D71" w:rsidTr="00B51D71">
        <w:tc>
          <w:tcPr>
            <w:tcW w:w="14448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8B" w:rsidRPr="0033728B" w:rsidRDefault="0033728B" w:rsidP="0033728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color w:val="9BBB59" w:themeColor="accent3"/>
              </w:rPr>
            </w:pPr>
            <w:r w:rsidRPr="0033728B">
              <w:rPr>
                <w:b/>
              </w:rPr>
              <w:t xml:space="preserve">РУКОВОДИТЕЛЬ ГБУ «ЖИЛИЩНИК ИВАНОВСКОГО РАЙОНА» </w:t>
            </w:r>
          </w:p>
        </w:tc>
      </w:tr>
      <w:tr w:rsidR="00B51D71" w:rsidTr="00B51D71">
        <w:tc>
          <w:tcPr>
            <w:tcW w:w="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  <w:p w:rsidR="00B51D71" w:rsidRPr="0024732D" w:rsidRDefault="00B51D71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rPr>
          <w:trHeight w:val="1420"/>
        </w:trPr>
        <w:tc>
          <w:tcPr>
            <w:tcW w:w="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5F3517" w:rsidTr="00B51D71"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EE1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Гаджиев </w:t>
            </w:r>
          </w:p>
          <w:p w:rsidR="004A0EE1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Адалат</w:t>
            </w:r>
          </w:p>
          <w:p w:rsidR="005F3517" w:rsidRPr="0024732D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 Махарам оглы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D14D87" w:rsidP="005F351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  <w:r w:rsidR="005F3517">
              <w:rPr>
                <w:sz w:val="18"/>
                <w:szCs w:val="18"/>
              </w:rPr>
              <w:t>Государственного бюджетного учреждения города Москвы «Жилищник Ивановского района», исполняющий обязанности руководителя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2 003 793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5F3517" w:rsidTr="00B51D71"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Супруга 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5F351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5F3517" w:rsidTr="00B51D71"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5F351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51D71" w:rsidRPr="0033728B" w:rsidTr="00B51D71">
        <w:trPr>
          <w:gridAfter w:val="1"/>
          <w:wAfter w:w="40" w:type="dxa"/>
        </w:trPr>
        <w:tc>
          <w:tcPr>
            <w:tcW w:w="14408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33728B" w:rsidRDefault="0033728B" w:rsidP="0033728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33728B">
              <w:rPr>
                <w:b/>
              </w:rPr>
              <w:t>РУКОВОДИТЕЛЬ ГКУ «ИНЖЕНЕРНАЯ СЛУЖБА РАЙОНА ИВАНОВСКОЕ»</w:t>
            </w:r>
          </w:p>
        </w:tc>
      </w:tr>
      <w:tr w:rsidR="00B51D71" w:rsidTr="00B51D71">
        <w:trPr>
          <w:gridAfter w:val="1"/>
          <w:wAfter w:w="40" w:type="dxa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rPr>
          <w:gridAfter w:val="1"/>
          <w:wAfter w:w="40" w:type="dxa"/>
          <w:trHeight w:val="142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rPr>
          <w:gridAfter w:val="1"/>
          <w:wAfter w:w="40" w:type="dxa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Знаменская </w:t>
            </w:r>
          </w:p>
          <w:p w:rsid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Наталия 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Николаевна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казенного учреждения города Москвы «Инженерная служба района Ивановское»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 Додж Калибер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1 105 611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B51D71" w:rsidRDefault="00B51D71" w:rsidP="00B51D71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33728B" w:rsidRPr="0033728B" w:rsidTr="00B51D71">
        <w:tc>
          <w:tcPr>
            <w:tcW w:w="1444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8B" w:rsidRPr="0033728B" w:rsidRDefault="0033728B" w:rsidP="0033728B">
            <w:pPr>
              <w:jc w:val="center"/>
              <w:rPr>
                <w:b/>
              </w:rPr>
            </w:pPr>
            <w:r w:rsidRPr="0033728B">
              <w:rPr>
                <w:b/>
              </w:rPr>
              <w:lastRenderedPageBreak/>
              <w:t>РУКОВОДИТЕЛЬ ГБУ ЦЕНТРА КУЛЬТУРЫ И СПОРТА «ЮЖНОЕ ИЗМАЙЛОВО»</w:t>
            </w:r>
          </w:p>
        </w:tc>
      </w:tr>
      <w:tr w:rsidR="00B51D71" w:rsidTr="00B51D71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B51D71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B51D71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Декларированный годовой доход</w:t>
            </w:r>
            <w:r w:rsidRPr="00B51D71">
              <w:rPr>
                <w:rStyle w:val="FontStyle15"/>
                <w:vertAlign w:val="superscript"/>
              </w:rPr>
              <w:t>1</w:t>
            </w:r>
            <w:r w:rsidRPr="00B51D71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B51D71">
              <w:rPr>
                <w:rStyle w:val="FontStyle15"/>
                <w:vertAlign w:val="superscript"/>
              </w:rPr>
              <w:t xml:space="preserve">2 </w:t>
            </w:r>
            <w:r w:rsidRPr="00B51D71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B51D71" w:rsidTr="00B51D71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Сарафанникова Ася Юрьевна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Центр Культуры и Спорта «Южное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E8498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796 710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B51D71" w:rsidTr="00B51D71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528 024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5F3517" w:rsidRDefault="005F351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5F3517" w:rsidRDefault="005F351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671ED"/>
    <w:rsid w:val="001038A1"/>
    <w:rsid w:val="00141875"/>
    <w:rsid w:val="00150D7B"/>
    <w:rsid w:val="00157E79"/>
    <w:rsid w:val="0024732D"/>
    <w:rsid w:val="002568F4"/>
    <w:rsid w:val="003178EB"/>
    <w:rsid w:val="00324900"/>
    <w:rsid w:val="003345F0"/>
    <w:rsid w:val="0033728B"/>
    <w:rsid w:val="003568A7"/>
    <w:rsid w:val="004A0EE1"/>
    <w:rsid w:val="004F3401"/>
    <w:rsid w:val="00535E05"/>
    <w:rsid w:val="00554ED4"/>
    <w:rsid w:val="005F3517"/>
    <w:rsid w:val="00786B3F"/>
    <w:rsid w:val="00802E48"/>
    <w:rsid w:val="00857477"/>
    <w:rsid w:val="009B3F98"/>
    <w:rsid w:val="009D5AF0"/>
    <w:rsid w:val="00B51D71"/>
    <w:rsid w:val="00B6352C"/>
    <w:rsid w:val="00BC1BD3"/>
    <w:rsid w:val="00CD74E5"/>
    <w:rsid w:val="00D14D87"/>
    <w:rsid w:val="00D439B3"/>
    <w:rsid w:val="00D94850"/>
    <w:rsid w:val="00DC1BCA"/>
    <w:rsid w:val="00EE7832"/>
    <w:rsid w:val="00F74116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48DD4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"Восточное Измайлово"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Скрипачев Михаил</cp:lastModifiedBy>
  <cp:revision>2</cp:revision>
  <cp:lastPrinted>2017-04-17T11:12:00Z</cp:lastPrinted>
  <dcterms:created xsi:type="dcterms:W3CDTF">2017-05-26T10:34:00Z</dcterms:created>
  <dcterms:modified xsi:type="dcterms:W3CDTF">2017-05-26T10:34:00Z</dcterms:modified>
</cp:coreProperties>
</file>