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A7" w:rsidRPr="00BD1E32" w:rsidRDefault="00A320A7" w:rsidP="0067142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</w:t>
      </w:r>
    </w:p>
    <w:p w:rsidR="00A320A7" w:rsidRPr="00BD1E32" w:rsidRDefault="00A320A7" w:rsidP="0067142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A320A7" w:rsidRPr="00BD1E32" w:rsidRDefault="00A320A7" w:rsidP="0067142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Главы Чувашской Республики М.В. Игнатьева и членов его семьи </w:t>
      </w:r>
    </w:p>
    <w:p w:rsidR="00A320A7" w:rsidRPr="00BD1E32" w:rsidRDefault="00A320A7" w:rsidP="0067142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6</w:t>
      </w:r>
      <w:r w:rsidRPr="00BD1E3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A320A7" w:rsidRDefault="00A320A7" w:rsidP="00671428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566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1839"/>
        <w:gridCol w:w="2020"/>
        <w:gridCol w:w="993"/>
        <w:gridCol w:w="934"/>
        <w:gridCol w:w="1777"/>
        <w:gridCol w:w="1698"/>
        <w:gridCol w:w="921"/>
        <w:gridCol w:w="863"/>
        <w:gridCol w:w="2403"/>
      </w:tblGrid>
      <w:tr w:rsidR="00A320A7" w:rsidRPr="00D31797" w:rsidTr="003F1C52">
        <w:trPr>
          <w:jc w:val="center"/>
        </w:trPr>
        <w:tc>
          <w:tcPr>
            <w:tcW w:w="2220" w:type="dxa"/>
            <w:vMerge w:val="restart"/>
          </w:tcPr>
          <w:p w:rsidR="00A320A7" w:rsidRPr="001700DF" w:rsidRDefault="00A320A7" w:rsidP="003F1C5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A320A7" w:rsidRPr="001700DF" w:rsidRDefault="00A320A7" w:rsidP="003F1C5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839" w:type="dxa"/>
            <w:vMerge w:val="restart"/>
          </w:tcPr>
          <w:p w:rsidR="00A320A7" w:rsidRPr="001700DF" w:rsidRDefault="00A320A7" w:rsidP="00F6396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5724" w:type="dxa"/>
            <w:gridSpan w:val="4"/>
            <w:vAlign w:val="center"/>
          </w:tcPr>
          <w:p w:rsidR="00A320A7" w:rsidRPr="001700DF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 </w:t>
            </w:r>
          </w:p>
          <w:p w:rsidR="00A320A7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и транспортных средств, принадлежащих на праве </w:t>
            </w:r>
          </w:p>
          <w:p w:rsidR="00A320A7" w:rsidRPr="001700DF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собственности</w:t>
            </w:r>
          </w:p>
        </w:tc>
        <w:tc>
          <w:tcPr>
            <w:tcW w:w="3482" w:type="dxa"/>
            <w:gridSpan w:val="3"/>
            <w:vAlign w:val="center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Перечень объектов недвижимого</w:t>
            </w:r>
            <w:r w:rsidRPr="001700DF">
              <w:rPr>
                <w:rFonts w:ascii="Times New Roman" w:hAnsi="Times New Roman"/>
                <w:lang w:eastAsia="ru-RU"/>
              </w:rPr>
              <w:br/>
              <w:t xml:space="preserve">имущества, находящихся </w:t>
            </w:r>
          </w:p>
          <w:p w:rsidR="00A320A7" w:rsidRPr="001700DF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 пользовании</w:t>
            </w:r>
          </w:p>
        </w:tc>
        <w:tc>
          <w:tcPr>
            <w:tcW w:w="2403" w:type="dxa"/>
            <w:vMerge w:val="restart"/>
          </w:tcPr>
          <w:p w:rsidR="00A320A7" w:rsidRPr="003F1C52" w:rsidRDefault="00A320A7" w:rsidP="003F1C52">
            <w:pPr>
              <w:spacing w:after="0" w:line="235" w:lineRule="auto"/>
              <w:ind w:firstLine="34"/>
              <w:jc w:val="center"/>
              <w:rPr>
                <w:rFonts w:ascii="Times New Roman" w:hAnsi="Times New Roman"/>
                <w:spacing w:val="-4"/>
                <w:lang w:eastAsia="ru-RU"/>
              </w:rPr>
            </w:pPr>
            <w:r w:rsidRPr="003F1C52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средс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т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ва, ценных бумаг, 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к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ций (долей участия, паев в уставных (скл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су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п</w:t>
            </w:r>
            <w:r w:rsidRPr="003F1C52">
              <w:rPr>
                <w:rFonts w:ascii="Times New Roman" w:hAnsi="Times New Roman"/>
                <w:spacing w:val="-4"/>
                <w:lang w:eastAsia="ru-RU"/>
              </w:rPr>
              <w:t>руги за три последних года, предшествующих совершению сделки (сделок)</w:t>
            </w:r>
          </w:p>
        </w:tc>
      </w:tr>
      <w:tr w:rsidR="00A320A7" w:rsidRPr="00D31797" w:rsidTr="003F1C52">
        <w:trPr>
          <w:jc w:val="center"/>
        </w:trPr>
        <w:tc>
          <w:tcPr>
            <w:tcW w:w="2220" w:type="dxa"/>
            <w:vMerge/>
          </w:tcPr>
          <w:p w:rsidR="00A320A7" w:rsidRPr="00D31797" w:rsidRDefault="00A320A7" w:rsidP="00F6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Merge/>
            <w:vAlign w:val="center"/>
          </w:tcPr>
          <w:p w:rsidR="00A320A7" w:rsidRPr="00D31797" w:rsidRDefault="00A320A7" w:rsidP="00F63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</w:tcPr>
          <w:p w:rsidR="00A320A7" w:rsidRPr="001700DF" w:rsidRDefault="00A320A7" w:rsidP="00F6396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</w:t>
            </w:r>
            <w:r w:rsidRPr="001700DF">
              <w:rPr>
                <w:rFonts w:ascii="Times New Roman" w:hAnsi="Times New Roman"/>
                <w:lang w:eastAsia="ru-RU"/>
              </w:rPr>
              <w:t>е</w:t>
            </w:r>
            <w:r w:rsidRPr="001700DF">
              <w:rPr>
                <w:rFonts w:ascii="Times New Roman" w:hAnsi="Times New Roman"/>
                <w:lang w:eastAsia="ru-RU"/>
              </w:rPr>
              <w:t>движимости</w:t>
            </w:r>
          </w:p>
        </w:tc>
        <w:tc>
          <w:tcPr>
            <w:tcW w:w="993" w:type="dxa"/>
          </w:tcPr>
          <w:p w:rsidR="00A320A7" w:rsidRPr="001700DF" w:rsidRDefault="00A320A7" w:rsidP="00F6396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Площадь (кв.м)</w:t>
            </w:r>
          </w:p>
        </w:tc>
        <w:tc>
          <w:tcPr>
            <w:tcW w:w="934" w:type="dxa"/>
          </w:tcPr>
          <w:p w:rsidR="00A320A7" w:rsidRPr="001700DF" w:rsidRDefault="00A320A7" w:rsidP="00F6396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  <w:t>располо-жения</w:t>
            </w:r>
          </w:p>
        </w:tc>
        <w:tc>
          <w:tcPr>
            <w:tcW w:w="1777" w:type="dxa"/>
          </w:tcPr>
          <w:p w:rsidR="00A320A7" w:rsidRPr="001700DF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698" w:type="dxa"/>
          </w:tcPr>
          <w:p w:rsidR="00A320A7" w:rsidRPr="001700DF" w:rsidRDefault="00A320A7" w:rsidP="00F6396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921" w:type="dxa"/>
          </w:tcPr>
          <w:p w:rsidR="00A320A7" w:rsidRPr="001700DF" w:rsidRDefault="00A320A7" w:rsidP="00F6396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A320A7" w:rsidRPr="001700DF" w:rsidRDefault="00A320A7" w:rsidP="00F6396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(кв.м)</w:t>
            </w:r>
          </w:p>
        </w:tc>
        <w:tc>
          <w:tcPr>
            <w:tcW w:w="863" w:type="dxa"/>
          </w:tcPr>
          <w:p w:rsidR="00A320A7" w:rsidRPr="001700DF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Страна</w:t>
            </w:r>
            <w:r w:rsidRPr="001700DF">
              <w:rPr>
                <w:rFonts w:ascii="Times New Roman" w:hAnsi="Times New Roman"/>
                <w:lang w:eastAsia="ru-RU"/>
              </w:rPr>
              <w:br/>
              <w:t>располо-</w:t>
            </w:r>
          </w:p>
          <w:p w:rsidR="00A320A7" w:rsidRPr="001700DF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700DF">
              <w:rPr>
                <w:rFonts w:ascii="Times New Roman" w:hAnsi="Times New Roman"/>
                <w:lang w:eastAsia="ru-RU"/>
              </w:rPr>
              <w:t>жения</w:t>
            </w:r>
          </w:p>
        </w:tc>
        <w:tc>
          <w:tcPr>
            <w:tcW w:w="2403" w:type="dxa"/>
            <w:vMerge/>
          </w:tcPr>
          <w:p w:rsidR="00A320A7" w:rsidRPr="00D31797" w:rsidRDefault="00A320A7" w:rsidP="00F639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20A7" w:rsidRPr="0042107A" w:rsidTr="003F1C52">
        <w:trPr>
          <w:trHeight w:val="974"/>
          <w:jc w:val="center"/>
        </w:trPr>
        <w:tc>
          <w:tcPr>
            <w:tcW w:w="2220" w:type="dxa"/>
            <w:vMerge w:val="restart"/>
          </w:tcPr>
          <w:p w:rsidR="00A320A7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320A7" w:rsidRPr="00A159CA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ИГНАТЬЕВ</w:t>
            </w:r>
          </w:p>
          <w:p w:rsidR="00A320A7" w:rsidRPr="00A159CA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Михаил</w:t>
            </w:r>
          </w:p>
          <w:p w:rsidR="00A320A7" w:rsidRPr="00A159CA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59CA">
              <w:rPr>
                <w:rFonts w:ascii="Times New Roman" w:hAnsi="Times New Roman"/>
                <w:b/>
                <w:lang w:eastAsia="ru-RU"/>
              </w:rPr>
              <w:t>Васильевич</w:t>
            </w:r>
          </w:p>
          <w:p w:rsidR="00A320A7" w:rsidRPr="00A159CA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9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 739 245,62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основному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424 344,56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2020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A159CA">
              <w:rPr>
                <w:rFonts w:ascii="Times New Roman" w:hAnsi="Times New Roman"/>
                <w:lang w:eastAsia="ru-RU"/>
              </w:rPr>
              <w:br/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Pr="00A159CA">
              <w:rPr>
                <w:rFonts w:ascii="Times New Roman" w:hAnsi="Times New Roman"/>
                <w:lang w:eastAsia="ru-RU"/>
              </w:rPr>
              <w:br/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Pr="00A159CA" w:rsidRDefault="00A320A7" w:rsidP="00F6396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(1/3 доли)</w:t>
            </w:r>
          </w:p>
        </w:tc>
        <w:tc>
          <w:tcPr>
            <w:tcW w:w="993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2000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623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4000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50599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1000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216,2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95,4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934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Россия 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777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8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</w:tc>
        <w:tc>
          <w:tcPr>
            <w:tcW w:w="863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3" w:type="dxa"/>
            <w:vMerge w:val="restart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A320A7" w:rsidRPr="0042107A" w:rsidTr="003F1C52">
        <w:trPr>
          <w:trHeight w:val="253"/>
          <w:jc w:val="center"/>
        </w:trPr>
        <w:tc>
          <w:tcPr>
            <w:tcW w:w="2220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39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0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4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7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8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3" w:type="dxa"/>
            <w:vMerge/>
          </w:tcPr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320A7" w:rsidRPr="0042107A" w:rsidTr="003F1C52">
        <w:trPr>
          <w:jc w:val="center"/>
        </w:trPr>
        <w:tc>
          <w:tcPr>
            <w:tcW w:w="2220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839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513 108</w:t>
            </w:r>
            <w:r w:rsidRPr="00A159CA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49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(доход по 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основному 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30 040,96</w:t>
            </w: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0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гаражный бокс</w:t>
            </w: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25300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36,2</w:t>
            </w:r>
          </w:p>
        </w:tc>
        <w:tc>
          <w:tcPr>
            <w:tcW w:w="934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7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 xml:space="preserve">автомобиль </w:t>
            </w:r>
          </w:p>
          <w:p w:rsidR="00A320A7" w:rsidRPr="00671428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Mercedes</w:t>
            </w:r>
            <w:r w:rsidRPr="00671428">
              <w:rPr>
                <w:rFonts w:ascii="Times New Roman" w:hAnsi="Times New Roman"/>
                <w:lang w:eastAsia="ru-RU"/>
              </w:rPr>
              <w:t>-</w:t>
            </w:r>
            <w:r w:rsidRPr="00A159CA">
              <w:rPr>
                <w:rFonts w:ascii="Times New Roman" w:hAnsi="Times New Roman"/>
                <w:lang w:val="en-US" w:eastAsia="ru-RU"/>
              </w:rPr>
              <w:t>Benz</w:t>
            </w:r>
            <w:r w:rsidRPr="00671428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320A7" w:rsidRPr="00671428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val="en-US" w:eastAsia="ru-RU"/>
              </w:rPr>
              <w:t>B</w:t>
            </w:r>
            <w:r w:rsidRPr="00671428">
              <w:rPr>
                <w:rFonts w:ascii="Times New Roman" w:hAnsi="Times New Roman"/>
                <w:lang w:eastAsia="ru-RU"/>
              </w:rPr>
              <w:t xml:space="preserve"> 170</w:t>
            </w:r>
          </w:p>
          <w:p w:rsidR="00A320A7" w:rsidRPr="00671428" w:rsidRDefault="00A320A7" w:rsidP="00F63960">
            <w:pPr>
              <w:spacing w:after="0" w:line="240" w:lineRule="auto"/>
              <w:ind w:left="-119" w:right="-163"/>
              <w:jc w:val="center"/>
              <w:rPr>
                <w:rFonts w:ascii="Times New Roman" w:hAnsi="Times New Roman"/>
                <w:lang w:eastAsia="ru-RU"/>
              </w:rPr>
            </w:pPr>
            <w:r w:rsidRPr="00671428">
              <w:rPr>
                <w:rFonts w:ascii="Times New Roman" w:hAnsi="Times New Roman"/>
                <w:lang w:eastAsia="ru-RU"/>
              </w:rPr>
              <w:t>(</w:t>
            </w:r>
            <w:r w:rsidRPr="00A159CA">
              <w:rPr>
                <w:rFonts w:ascii="Times New Roman" w:hAnsi="Times New Roman"/>
                <w:lang w:eastAsia="ru-RU"/>
              </w:rPr>
              <w:t>индивидуальная</w:t>
            </w:r>
            <w:r w:rsidRPr="00671428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698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921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</w:tc>
        <w:tc>
          <w:tcPr>
            <w:tcW w:w="86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A320A7" w:rsidRPr="0042107A" w:rsidTr="003F1C52">
        <w:trPr>
          <w:jc w:val="center"/>
        </w:trPr>
        <w:tc>
          <w:tcPr>
            <w:tcW w:w="2220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6 014,28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2020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(1/3 доли)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129,5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34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7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698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квартира</w:t>
            </w: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1A46E3" w:rsidRDefault="00A320A7" w:rsidP="000D55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0D55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комната</w:t>
            </w:r>
          </w:p>
          <w:p w:rsidR="00A320A7" w:rsidRDefault="00A320A7" w:rsidP="000D55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 договору</w:t>
            </w:r>
          </w:p>
          <w:p w:rsidR="00A320A7" w:rsidRPr="00A159CA" w:rsidRDefault="00A320A7" w:rsidP="000D55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найма)</w:t>
            </w:r>
          </w:p>
        </w:tc>
        <w:tc>
          <w:tcPr>
            <w:tcW w:w="921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282,6</w:t>
            </w:r>
          </w:p>
          <w:p w:rsidR="00A320A7" w:rsidRDefault="00A320A7" w:rsidP="004A17CF">
            <w:pPr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4A17CF">
            <w:pPr>
              <w:rPr>
                <w:rFonts w:ascii="Times New Roman" w:hAnsi="Times New Roman"/>
                <w:lang w:val="en-US" w:eastAsia="ru-RU"/>
              </w:rPr>
            </w:pPr>
          </w:p>
          <w:p w:rsidR="00A320A7" w:rsidRDefault="00A320A7" w:rsidP="008E18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</w:t>
            </w:r>
          </w:p>
          <w:p w:rsidR="00A320A7" w:rsidRDefault="00A320A7" w:rsidP="008E18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менее</w:t>
            </w:r>
          </w:p>
          <w:p w:rsidR="00A320A7" w:rsidRPr="004A17CF" w:rsidRDefault="00A320A7" w:rsidP="003F1C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6,0</w:t>
            </w:r>
          </w:p>
        </w:tc>
        <w:tc>
          <w:tcPr>
            <w:tcW w:w="86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Россия</w:t>
            </w:r>
          </w:p>
          <w:p w:rsidR="00A320A7" w:rsidRPr="00186803" w:rsidRDefault="00A320A7" w:rsidP="00186803">
            <w:pPr>
              <w:rPr>
                <w:rFonts w:ascii="Times New Roman" w:hAnsi="Times New Roman"/>
                <w:lang w:eastAsia="ru-RU"/>
              </w:rPr>
            </w:pPr>
          </w:p>
          <w:p w:rsidR="00A320A7" w:rsidRDefault="00A320A7" w:rsidP="00186803">
            <w:pPr>
              <w:rPr>
                <w:rFonts w:ascii="Times New Roman" w:hAnsi="Times New Roman"/>
                <w:lang w:eastAsia="ru-RU"/>
              </w:rPr>
            </w:pPr>
          </w:p>
          <w:p w:rsidR="00A320A7" w:rsidRPr="00186803" w:rsidRDefault="00A320A7" w:rsidP="0018680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403" w:type="dxa"/>
          </w:tcPr>
          <w:p w:rsidR="00A320A7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320A7" w:rsidRPr="00A159CA" w:rsidRDefault="00A320A7" w:rsidP="00F639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59CA">
              <w:rPr>
                <w:rFonts w:ascii="Times New Roman" w:hAnsi="Times New Roman"/>
                <w:lang w:eastAsia="ru-RU"/>
              </w:rPr>
              <w:t>–</w:t>
            </w:r>
          </w:p>
        </w:tc>
      </w:tr>
    </w:tbl>
    <w:p w:rsidR="00A320A7" w:rsidRDefault="00A320A7" w:rsidP="003F1C52"/>
    <w:sectPr w:rsidR="00A320A7" w:rsidSect="003F1C52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2D5"/>
    <w:rsid w:val="000B65F7"/>
    <w:rsid w:val="000D5548"/>
    <w:rsid w:val="001700DF"/>
    <w:rsid w:val="00185220"/>
    <w:rsid w:val="00186803"/>
    <w:rsid w:val="001A46E3"/>
    <w:rsid w:val="001B2979"/>
    <w:rsid w:val="002D5790"/>
    <w:rsid w:val="00321E26"/>
    <w:rsid w:val="00353A90"/>
    <w:rsid w:val="003F1C52"/>
    <w:rsid w:val="0042107A"/>
    <w:rsid w:val="00437475"/>
    <w:rsid w:val="004A17CF"/>
    <w:rsid w:val="005006F1"/>
    <w:rsid w:val="00652718"/>
    <w:rsid w:val="00671428"/>
    <w:rsid w:val="007A7FA3"/>
    <w:rsid w:val="008818FB"/>
    <w:rsid w:val="008922B3"/>
    <w:rsid w:val="008D71CB"/>
    <w:rsid w:val="008E1812"/>
    <w:rsid w:val="009C33E5"/>
    <w:rsid w:val="00A159CA"/>
    <w:rsid w:val="00A320A7"/>
    <w:rsid w:val="00AB2817"/>
    <w:rsid w:val="00BD1E32"/>
    <w:rsid w:val="00D007A8"/>
    <w:rsid w:val="00D24E3B"/>
    <w:rsid w:val="00D31797"/>
    <w:rsid w:val="00DE1A5B"/>
    <w:rsid w:val="00EB33B8"/>
    <w:rsid w:val="00F232D5"/>
    <w:rsid w:val="00F63960"/>
    <w:rsid w:val="00F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28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320</Words>
  <Characters>1830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Управление общественной безопасностью</dc:creator>
  <cp:keywords/>
  <dc:description/>
  <cp:lastModifiedBy>Администратор</cp:lastModifiedBy>
  <cp:revision>2</cp:revision>
  <cp:lastPrinted>2017-05-05T12:31:00Z</cp:lastPrinted>
  <dcterms:created xsi:type="dcterms:W3CDTF">2017-05-06T12:15:00Z</dcterms:created>
  <dcterms:modified xsi:type="dcterms:W3CDTF">2017-05-06T12:15:00Z</dcterms:modified>
</cp:coreProperties>
</file>