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418"/>
        <w:gridCol w:w="1417"/>
        <w:gridCol w:w="1843"/>
        <w:gridCol w:w="1459"/>
        <w:gridCol w:w="1566"/>
        <w:gridCol w:w="2328"/>
      </w:tblGrid>
      <w:tr w:rsidR="00041855" w:rsidRPr="00041855" w:rsidTr="00041855">
        <w:trPr>
          <w:trHeight w:val="2040"/>
        </w:trPr>
        <w:tc>
          <w:tcPr>
            <w:tcW w:w="14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D82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t>Сведения о доходах, об имуществе и обязательствах имущественного характера муниципальных служащих</w:t>
            </w: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br/>
              <w:t xml:space="preserve"> внутригородского  муниципального образования муниципальный округ Васильевский </w:t>
            </w:r>
            <w:proofErr w:type="gramStart"/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t>Санкт-Петербурга</w:t>
            </w:r>
            <w:proofErr w:type="gramEnd"/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br/>
              <w:t>а также их супругов и несовершеннолетних детей</w:t>
            </w: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br/>
              <w:t>за период с 1 января по 31 декабря 201</w:t>
            </w:r>
            <w:r w:rsidR="00D8243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6 </w:t>
            </w: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ru-RU"/>
              </w:rPr>
              <w:t>года</w:t>
            </w:r>
          </w:p>
        </w:tc>
      </w:tr>
      <w:tr w:rsidR="00041855" w:rsidRPr="00041855" w:rsidTr="00041855">
        <w:trPr>
          <w:trHeight w:val="106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Общая сумма декларированного годового дохода за 2015 г. (руб.)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Общая сумма декларированного годового расхода за 2015 г. (руб.)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</w:t>
            </w:r>
          </w:p>
        </w:tc>
      </w:tr>
      <w:tr w:rsidR="00041855" w:rsidRPr="00041855" w:rsidTr="00041855">
        <w:trPr>
          <w:trHeight w:val="7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ru-RU"/>
              </w:rPr>
              <w:t>(вид, марка)</w:t>
            </w:r>
          </w:p>
        </w:tc>
      </w:tr>
      <w:tr w:rsidR="00041855" w:rsidRPr="00041855" w:rsidTr="00041855">
        <w:trPr>
          <w:trHeight w:val="765"/>
        </w:trPr>
        <w:tc>
          <w:tcPr>
            <w:tcW w:w="14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Местная администрация</w:t>
            </w:r>
            <w:r w:rsidR="00D82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 </w:t>
            </w:r>
            <w:proofErr w:type="gramStart"/>
            <w:r w:rsidR="00D82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Васильевский</w:t>
            </w:r>
            <w:proofErr w:type="gramEnd"/>
          </w:p>
        </w:tc>
      </w:tr>
      <w:tr w:rsidR="00041855" w:rsidRPr="00041855" w:rsidTr="00041855">
        <w:trPr>
          <w:trHeight w:val="293"/>
        </w:trPr>
        <w:tc>
          <w:tcPr>
            <w:tcW w:w="14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855" w:rsidRPr="00041855" w:rsidTr="00041855">
        <w:trPr>
          <w:trHeight w:val="5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Александрова Татьяна Геннадьевна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финансово-экономической службы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D82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1 0</w:t>
            </w:r>
            <w:r w:rsidR="00D824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38625,71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6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76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Буль Ольга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Ведущей специалист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178792,35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Вольво V40  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5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D82435" w:rsidP="00D82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252782,26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="00197D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(общая долевая 15/58)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Daewoo</w:t>
            </w:r>
            <w:proofErr w:type="spell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matiz</w:t>
            </w:r>
            <w:proofErr w:type="spell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2006</w:t>
            </w:r>
          </w:p>
        </w:tc>
      </w:tr>
      <w:tr w:rsidR="00D82435" w:rsidRPr="00041855" w:rsidTr="00041855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Default="00D82435" w:rsidP="00D82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44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Субару Р2 2004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Fiat</w:t>
            </w:r>
            <w:proofErr w:type="spell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Ducato</w:t>
            </w:r>
            <w:proofErr w:type="spell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2010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2435" w:rsidRPr="00041855" w:rsidTr="0004185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D8243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435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97D6D" w:rsidRPr="00041855" w:rsidTr="0004185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 Дмитрий Владимирович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</w:t>
            </w:r>
          </w:p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Васильевский</w:t>
            </w:r>
            <w:proofErr w:type="gramEnd"/>
          </w:p>
          <w:p w:rsidR="00F2581D" w:rsidRPr="00041855" w:rsidRDefault="00F2581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258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319100,0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197D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 w:rsidR="001C5C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200,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2013</w:t>
            </w:r>
          </w:p>
        </w:tc>
      </w:tr>
      <w:tr w:rsidR="00197D6D" w:rsidRPr="00041855" w:rsidTr="0004185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197D6D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197D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270666,44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Квартира.</w:t>
            </w:r>
          </w:p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1C5C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39,1.</w:t>
            </w:r>
          </w:p>
          <w:p w:rsidR="001C5CA8" w:rsidRDefault="001C5CA8" w:rsidP="001C5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800,0.</w:t>
            </w:r>
          </w:p>
          <w:p w:rsidR="00197D6D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7D6D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51,3.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041855" w:rsidRDefault="00197D6D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6D" w:rsidRPr="001C5CA8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БМВ Х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</w:tr>
      <w:tr w:rsidR="001C5CA8" w:rsidRPr="00041855" w:rsidTr="0004185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76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Горадзе</w:t>
            </w:r>
            <w:proofErr w:type="spellEnd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Георгий </w:t>
            </w:r>
            <w:proofErr w:type="spellStart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Автандилович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640524,87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1C5CA8" w:rsidP="001C5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52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76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Зайцев Владимир Иванович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1C5CA8" w:rsidP="001C5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1152848,71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A8" w:rsidRDefault="001C5CA8" w:rsidP="001C5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 (68/411).</w:t>
            </w:r>
          </w:p>
          <w:p w:rsidR="00041855" w:rsidRPr="00041855" w:rsidRDefault="00041855" w:rsidP="001C5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Гараж (</w:t>
            </w:r>
            <w:proofErr w:type="gram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611" w:rsidRDefault="002D2611" w:rsidP="001C5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041855" w:rsidRDefault="002D2611" w:rsidP="001C5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18</w:t>
            </w:r>
            <w:r w:rsidR="001C5C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C5CA8" w:rsidRPr="00041855" w:rsidRDefault="001C5CA8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Легковой автомобиль Мицубиси АSX 1.6 2011 г.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100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Иванов Игорь Александрович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Ведущей специалист по учету и отчетности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513 124,43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240 092,16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7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Максимова Елена Юрьевна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руководитель отдела опеки и попечительства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7328F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716492,4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 (долевая 3/5)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6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73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0732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 (долевая 1/5)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8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Квартира  (долевая 1/5)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112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Пащенко Елена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732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2513987,0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352532,29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Рапид,2015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13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Полтарак Юлия Анатольевна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Ведущей специалист отдела по опеке и попечительству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EC54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100279,77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EC54F4">
        <w:trPr>
          <w:trHeight w:val="2026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1855" w:rsidRPr="00041855" w:rsidTr="00041855">
        <w:trPr>
          <w:trHeight w:val="76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Слугина</w:t>
            </w:r>
            <w:proofErr w:type="spellEnd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Заместитель Главы местной администрации МО Васильевский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885673,34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 (долевая, 1/3 доли)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proofErr w:type="spell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Джетта</w:t>
            </w:r>
            <w:proofErr w:type="spell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2010 г.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44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8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Миронюк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Николай Витальевич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041855"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пециалист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первой категории организационного </w:t>
            </w:r>
            <w:r w:rsidR="00E73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Квартира, долевая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E73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E73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>Lanser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  <w:t xml:space="preserve">  X</w:t>
            </w:r>
          </w:p>
        </w:tc>
      </w:tr>
      <w:tr w:rsidR="00EC54F4" w:rsidRPr="00041855" w:rsidTr="00041855">
        <w:trPr>
          <w:trHeight w:val="8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Default="00EC54F4" w:rsidP="00EC54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54F4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C54F4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243541,94</w:t>
            </w:r>
          </w:p>
          <w:p w:rsidR="00E73C49" w:rsidRP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4F4" w:rsidRPr="00041855" w:rsidRDefault="00EC54F4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3C49" w:rsidRPr="00041855" w:rsidTr="003C36FE">
        <w:trPr>
          <w:trHeight w:val="51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Тарата</w:t>
            </w:r>
            <w:proofErr w:type="spellEnd"/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Специалист 1 категории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E73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715560,02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3C49" w:rsidRPr="00041855" w:rsidTr="003C36FE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3C49" w:rsidRPr="00041855" w:rsidTr="003C36FE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3C49" w:rsidRPr="00041855" w:rsidTr="003C36FE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73C49" w:rsidRPr="00041855" w:rsidTr="003C36FE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3C49" w:rsidRPr="00041855" w:rsidTr="003C36FE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49" w:rsidRPr="00041855" w:rsidRDefault="00E73C49" w:rsidP="003C36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3C49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C49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525"/>
        </w:trPr>
        <w:tc>
          <w:tcPr>
            <w:tcW w:w="14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МКУ «Служба по благоустройству»</w:t>
            </w:r>
          </w:p>
        </w:tc>
      </w:tr>
      <w:tr w:rsidR="00041855" w:rsidRPr="00041855" w:rsidTr="00041855">
        <w:trPr>
          <w:trHeight w:val="315"/>
        </w:trPr>
        <w:tc>
          <w:tcPr>
            <w:tcW w:w="14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14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855" w:rsidRPr="00041855" w:rsidTr="00041855">
        <w:trPr>
          <w:trHeight w:val="87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Казаринов  Александр Геннадьевич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Директо</w:t>
            </w:r>
            <w:r w:rsidR="00041855"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 М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757401,08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E73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 (1/6)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Росстя</w:t>
            </w:r>
            <w:proofErr w:type="spellEnd"/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субару  OUTBACK</w:t>
            </w: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51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E73C49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445261,42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Участок</w:t>
            </w:r>
            <w:r w:rsidR="00B74E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Опель Астра 2008 г.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44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Участок</w:t>
            </w:r>
            <w:r w:rsidR="00B74E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(долевая</w:t>
            </w:r>
            <w:proofErr w:type="gramStart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/2)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Опель Астра 2013 г.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44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Квартира(индивидуальная)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B74E17" w:rsidP="00B74E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 (1/6)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B74E17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18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1855" w:rsidRPr="00041855" w:rsidTr="00041855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6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6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855" w:rsidRPr="00041855" w:rsidTr="00041855">
        <w:trPr>
          <w:trHeight w:val="25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855" w:rsidRPr="00041855" w:rsidRDefault="00041855" w:rsidP="000418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2175" w:rsidRDefault="00DB2175"/>
    <w:sectPr w:rsidR="00DB2175" w:rsidSect="00041855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55"/>
    <w:rsid w:val="00041855"/>
    <w:rsid w:val="0007328F"/>
    <w:rsid w:val="000A6021"/>
    <w:rsid w:val="00197D6D"/>
    <w:rsid w:val="001C5CA8"/>
    <w:rsid w:val="002D2611"/>
    <w:rsid w:val="00351F7C"/>
    <w:rsid w:val="00B74E17"/>
    <w:rsid w:val="00BB6F2F"/>
    <w:rsid w:val="00D82435"/>
    <w:rsid w:val="00DB2175"/>
    <w:rsid w:val="00E73C49"/>
    <w:rsid w:val="00EC54F4"/>
    <w:rsid w:val="00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8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855"/>
    <w:rPr>
      <w:color w:val="800080"/>
      <w:u w:val="single"/>
    </w:rPr>
  </w:style>
  <w:style w:type="paragraph" w:customStyle="1" w:styleId="xl65">
    <w:name w:val="xl65"/>
    <w:basedOn w:val="a"/>
    <w:rsid w:val="0004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418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  <w:szCs w:val="24"/>
      <w:lang w:eastAsia="ru-RU"/>
    </w:rPr>
  </w:style>
  <w:style w:type="paragraph" w:customStyle="1" w:styleId="xl70">
    <w:name w:val="xl70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0"/>
      <w:szCs w:val="20"/>
      <w:lang w:eastAsia="ru-RU"/>
    </w:rPr>
  </w:style>
  <w:style w:type="paragraph" w:customStyle="1" w:styleId="xl71">
    <w:name w:val="xl7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xl72">
    <w:name w:val="xl72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18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F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8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855"/>
    <w:rPr>
      <w:color w:val="800080"/>
      <w:u w:val="single"/>
    </w:rPr>
  </w:style>
  <w:style w:type="paragraph" w:customStyle="1" w:styleId="xl65">
    <w:name w:val="xl65"/>
    <w:basedOn w:val="a"/>
    <w:rsid w:val="0004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418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  <w:szCs w:val="24"/>
      <w:lang w:eastAsia="ru-RU"/>
    </w:rPr>
  </w:style>
  <w:style w:type="paragraph" w:customStyle="1" w:styleId="xl70">
    <w:name w:val="xl70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0"/>
      <w:szCs w:val="20"/>
      <w:lang w:eastAsia="ru-RU"/>
    </w:rPr>
  </w:style>
  <w:style w:type="paragraph" w:customStyle="1" w:styleId="xl71">
    <w:name w:val="xl7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xl72">
    <w:name w:val="xl72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18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418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418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4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418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2017-04-28T13:28:00Z</cp:lastPrinted>
  <dcterms:created xsi:type="dcterms:W3CDTF">2017-04-29T14:59:00Z</dcterms:created>
  <dcterms:modified xsi:type="dcterms:W3CDTF">2017-04-29T16:03:00Z</dcterms:modified>
</cp:coreProperties>
</file>