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458" w:rsidRPr="00C01458" w:rsidRDefault="00C01458" w:rsidP="00C01458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</w:rPr>
      </w:pPr>
      <w:r w:rsidRPr="00C01458">
        <w:rPr>
          <w:rFonts w:ascii="Arial" w:hAnsi="Arial" w:cs="Arial"/>
          <w:color w:val="000000"/>
        </w:rPr>
        <w:t>Префектура ЮЗАО за период с 1 января 2016 г. по 31 декабря 2016 г.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6"/>
        <w:gridCol w:w="1390"/>
        <w:gridCol w:w="1773"/>
        <w:gridCol w:w="1042"/>
        <w:gridCol w:w="1534"/>
        <w:gridCol w:w="816"/>
        <w:gridCol w:w="1309"/>
        <w:gridCol w:w="1042"/>
        <w:gridCol w:w="816"/>
        <w:gridCol w:w="1309"/>
        <w:gridCol w:w="1306"/>
        <w:gridCol w:w="1651"/>
        <w:gridCol w:w="1456"/>
      </w:tblGrid>
      <w:tr w:rsidR="00C01458" w:rsidTr="00C0145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1458" w:rsidTr="00C0145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Волков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Олег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Префект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Юго-Западного административного округа города Москвы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Легковой автомобиль Тайота Камри седан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7717761,26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C01458" w:rsidTr="00C0145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Долевая (1/3)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C01458" w:rsidTr="00C0145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C01458" w:rsidTr="00C0145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C01458" w:rsidTr="00C0145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C01458" w:rsidTr="00C0145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vAlign w:val="center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llborder"/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FFFFF"/>
            <w:hideMark/>
          </w:tcPr>
          <w:p w:rsidR="00C01458" w:rsidRDefault="00C01458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:rsidR="00C01458" w:rsidRDefault="00C01458" w:rsidP="00C01458">
      <w:pPr>
        <w:rPr>
          <w:szCs w:val="24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2"/>
        <w:gridCol w:w="1396"/>
        <w:gridCol w:w="1258"/>
        <w:gridCol w:w="1249"/>
        <w:gridCol w:w="1451"/>
        <w:gridCol w:w="829"/>
        <w:gridCol w:w="1326"/>
        <w:gridCol w:w="996"/>
        <w:gridCol w:w="829"/>
        <w:gridCol w:w="1326"/>
        <w:gridCol w:w="1384"/>
        <w:gridCol w:w="1747"/>
        <w:gridCol w:w="1627"/>
      </w:tblGrid>
      <w:tr w:rsidR="00C01458" w:rsidTr="00C0145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b/>
                <w:bCs/>
                <w:sz w:val="20"/>
                <w:szCs w:val="20"/>
              </w:rPr>
              <w:t>N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1458" w:rsidTr="00C0145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Ломова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Елена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Первый заместитель префекта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Долевая -1/3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74,7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4004270,62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40,6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Легковой автомобиль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Ниссан Кашкай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169830,13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Камаев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Роман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Александрович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Заместитель префекта – руководитель контрактной службы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1890,0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45,0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42,2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42,2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73,0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45,0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Легковой автомобиль Тайота Хайлендер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2 818 022,32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73,0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45,0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42,2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3 805 329,89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45,0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73,0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45,0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Лапшинов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Александр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Сергеевич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Заместитель префекта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Гараж-бокс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73,8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41,3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20,4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16,8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4 067 828,59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20,0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73,8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Легковой автомобиль Ленд Ровер Эвок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459 000,00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73,8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Романова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Ольга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Заместитель префекта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41,6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Жилой дом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69,0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83,8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5800,0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Легковой автомобиль Мазда ЦИКС-5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3 922 644,21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Жилой дом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41,6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69,0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83,8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5800,0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Вишняков Евгений Евгеньевич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Заместитель префекта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Долевая – 1/3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55,9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54,2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3 996 357,02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Машино место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34,8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853 890,92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Долевая – 1/3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55,9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Долевая – 1/3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55,9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Хубаева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Зиля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Наилевна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 xml:space="preserve">Руководитель аппарата </w:t>
            </w:r>
            <w:r>
              <w:rPr>
                <w:rStyle w:val="allborder"/>
                <w:sz w:val="20"/>
                <w:szCs w:val="20"/>
              </w:rPr>
              <w:lastRenderedPageBreak/>
              <w:t>префектуры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Долевая – 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75,4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2 608 093,71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 xml:space="preserve">Сделок не </w:t>
            </w:r>
            <w:r>
              <w:rPr>
                <w:rStyle w:val="allborder"/>
                <w:sz w:val="20"/>
                <w:szCs w:val="20"/>
              </w:rPr>
              <w:lastRenderedPageBreak/>
              <w:t>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75,4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78,6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Легковой автомобиль Форд Фьюжен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Легковой автомобиль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БМВ Х1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377 000,00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</w:tbl>
    <w:p w:rsidR="00C01458" w:rsidRDefault="00C01458" w:rsidP="00C01458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llborder"/>
          <w:rFonts w:ascii="Arial" w:hAnsi="Arial" w:cs="Arial"/>
          <w:color w:val="000000"/>
          <w:sz w:val="20"/>
          <w:szCs w:val="20"/>
        </w:rPr>
        <w:t>.......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5"/>
        <w:gridCol w:w="1433"/>
        <w:gridCol w:w="1659"/>
        <w:gridCol w:w="1244"/>
        <w:gridCol w:w="1457"/>
        <w:gridCol w:w="873"/>
        <w:gridCol w:w="1236"/>
        <w:gridCol w:w="1244"/>
        <w:gridCol w:w="761"/>
        <w:gridCol w:w="1236"/>
        <w:gridCol w:w="1275"/>
        <w:gridCol w:w="1581"/>
        <w:gridCol w:w="1436"/>
      </w:tblGrid>
      <w:tr w:rsidR="00C01458" w:rsidTr="00C0145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N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1458" w:rsidTr="00C0145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Колоскова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Зинаида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Начальник Отдела префекта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109,7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31,8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½ жилого дома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Летний дом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Баня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Дом-танхауз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1000,0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25,0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72,0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86,0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350,0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182,8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2 466 001,17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109,7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31,8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Легковой автомобиль Тайота Хайлендер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Легковой автомобиль Ниссан Пасфайндер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28713319,85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300,0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</w:tr>
      <w:tr w:rsidR="00C01458" w:rsidTr="00C0145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Долевая – 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150,0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общ.300,0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</w:tr>
      <w:tr w:rsidR="00C01458" w:rsidTr="00C0145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300,0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</w:tr>
      <w:tr w:rsidR="00C01458" w:rsidTr="00C0145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350,0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</w:tr>
      <w:tr w:rsidR="00C01458" w:rsidTr="00C0145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½ жилого дома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25,0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</w:tr>
      <w:tr w:rsidR="00C01458" w:rsidTr="00C0145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Таунхауз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182,8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</w:tr>
      <w:tr w:rsidR="00C01458" w:rsidTr="00C0145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Таунхауз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Долевая – 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182.2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общ.365,6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</w:tr>
      <w:tr w:rsidR="00C01458" w:rsidTr="00C0145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Таунхауз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182,8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</w:tr>
      <w:tr w:rsidR="00C01458" w:rsidTr="00C0145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Таунхауз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182,8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</w:tr>
      <w:tr w:rsidR="00C01458" w:rsidTr="00C0145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19,0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</w:tr>
      <w:tr w:rsidR="00C01458" w:rsidTr="00C0145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Летний домик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72,0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</w:tr>
      <w:tr w:rsidR="00C01458" w:rsidTr="00C0145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86,0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</w:tr>
      <w:tr w:rsidR="00C01458" w:rsidTr="00C0145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Панфилова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Валерия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Заместитель начальника Отдела префекта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Жилой дом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Садовый дом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Долевая – ¼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Долевая – ¼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1453,0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810,0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800,0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142,5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50,8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58,7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37,1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Жилой дом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142.5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1453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Легковой автомобиль Рено Дастер Привилеге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1 599 562,84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Рыжкова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Ольга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Вадимовна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64,0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46,0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4 704 575,74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Дачный дом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Совместная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667,0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47,5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64,2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18,2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Легковой автомобиль Шевроле Круз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1 836 910,45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Гапоненко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Владимир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Григорьевич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Начальник Первого отдела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66,4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Легковой автомобиль Тайота Камри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2 591 332,82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Долевая – 1/2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74,0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66,4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1983512,22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Татаренко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Юрий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Владимирович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Начальник Второго отдела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Долевая – 1/2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73,6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34,1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Легковой автомобиль Шевроле Каптива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2 065 334,86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34,1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34,1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73,6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126 984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Калюта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Галина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Леонидовна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Начальник Управления бухгалтерского учета и отчетности – главный бухгалтер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Долевая – ¼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75,4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71,9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600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26,5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Легковой автомобиль Мерседес-Бенц А 180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1 920 516,44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Долевая – 1/560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Долевая – ½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600,0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66000,0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75,4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26,5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71,9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Легковой автомобиль Митцубиси АСХ Грузовой автомобиль ГАЗ Луидор-3009Д3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375 000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Ахромеева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Галина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Леонидовна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Заместитель начальника Управления бухгалтерского учета и отчетности – заместитель главного бухгалтера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38,1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Легковой автомобиль Форд Фиеста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1 457 956,45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Новосельцева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Людмила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Васильевна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Начальник Управления строительства, реконструкции,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землепользования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Долевая – 1/4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600,0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25,1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75,4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2 489 328,49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Жилой дом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Гараж-бокс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Сторожка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Долевая – ¼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1500,0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3000,0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1571,0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47,2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75,4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34,4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4,0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Легковой автомобиль Мерседес-Бенц Г-350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Легковой автомобиль ГАЗ-21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Катер МО-94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Катер Стриж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Гидроцикл Бомбардье ХР ЛТД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562 171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Койдан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Людмила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Валентиновна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Заместитель начальника Управления строительства, реконструкции и землепользования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Легковой автомобиль Грэат Ховер 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1 440 865,10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77 600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Меренкова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Ирина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Николаевна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Заместитель начальника Управления строительства, реконструкции и землепользования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53,0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1 66 629,81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53,0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53,0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Журавлева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Татьяна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Леонидовна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Начальник Управления экономики и перспективного развития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Жилой дом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Машино место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1500,0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2300,0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238,1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28,65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18,8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Абхазия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Абхазия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Абхазия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Абхазия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76,8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1 699125,88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76,8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Алексеева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Ирина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 xml:space="preserve">Заместитель начальника Управления </w:t>
            </w:r>
            <w:r>
              <w:rPr>
                <w:rStyle w:val="allborder"/>
                <w:sz w:val="20"/>
                <w:szCs w:val="20"/>
              </w:rPr>
              <w:lastRenderedPageBreak/>
              <w:t>экономики и перспективного развития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Style w:val="allborder"/>
                <w:sz w:val="20"/>
                <w:szCs w:val="20"/>
              </w:rPr>
              <w:lastRenderedPageBreak/>
              <w:t>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Долевая – ½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800,0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800,0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800,0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402,0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301,0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72,3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38,8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 xml:space="preserve">Легковой автомобиль Митцубиси </w:t>
            </w:r>
            <w:r>
              <w:rPr>
                <w:rStyle w:val="allborder"/>
                <w:sz w:val="20"/>
                <w:szCs w:val="20"/>
              </w:rPr>
              <w:lastRenderedPageBreak/>
              <w:t>Аутлендер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1 595 633,68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 xml:space="preserve">Сделок не </w:t>
            </w:r>
            <w:r>
              <w:rPr>
                <w:rStyle w:val="allborder"/>
                <w:sz w:val="20"/>
                <w:szCs w:val="20"/>
              </w:rPr>
              <w:lastRenderedPageBreak/>
              <w:t>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Сафарова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Рамиля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Галиевна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Заместитель начальника Управления экономики и перспективного развития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50,6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Легковой автомобиль Форд Фиеста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1 335 154,44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Ипатова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Марьяна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Георгиевна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Консультант Управления экономики и перспективного развития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Долевая – 1/3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55,6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1 045 190,74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Денисова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Елена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Юрьевна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Заведующий Сектором организации конкурсов и аукционов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550,0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550,0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29,3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32,6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Легковой автомобиль Шевроле Лачетти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1 252 556,36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16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Чуева Надежда Александровна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Главный специалист Сектора организации конкурсов и аукционов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59,7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938 158,24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Кулик Марина Геннадьевна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Начальник Организационного управления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1 783 586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Поспелова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Елена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Юрьевна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Заместитель начальника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Организационного управления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43,51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1 915 580,18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Водолажченко Ирина Викторовна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Заместитель начальника Организационного управления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Долевая – 1/3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Долевая – 1/3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40,3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52,9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Легковой автомобиль Ниссан Тиида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1 322 939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Долевая – 1/3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52,9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Лагунов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Александр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Сергеевич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Консультант Организационно-методического отдела Организационного управления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Долевая – ½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Долевая -37/100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1200,0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77,8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56,6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Легковой автомобиль Lada Xray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2 284 207,00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Садовый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77,8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45,0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56,6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Легковой автомобиль Ниссан Кашкай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393983,84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Садовый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77,8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45,0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56,6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Кайгародова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Наталья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Александровна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Заведующий Аналитическим сектором Организационного управления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53,2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1 321 800,54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Нахапетов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Владимир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Борисович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Консультант Аналитического сектора Организационного управления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31,2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54,0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Легковой автомобиль Ниссан Алмера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1 254 100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54,0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818 895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Борзунов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Алексей Михайлович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Начальник Управления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58,6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Легковой автомобиль Вольво ХС90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Мотоцикл Хонда ВФР800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1 637 415,23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53,8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650 000,00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 xml:space="preserve">Сделок не </w:t>
            </w:r>
            <w:r>
              <w:rPr>
                <w:rStyle w:val="allborder"/>
                <w:sz w:val="20"/>
                <w:szCs w:val="20"/>
              </w:rPr>
              <w:lastRenderedPageBreak/>
              <w:t>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24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Федотов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Олег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Валентинович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Заместитель начальника Управления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Долевая – 1/3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68,3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59,3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1 441 634,35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Долевая – 1/3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59,3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68,3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336 906,67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Новикова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Ольга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Заместитель начальника Отдела транспорта, связи, гаражного хозяйства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Садовый дом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Долевая – 1/2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420,0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25,5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50,7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1 331 674,64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Умрихина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Марина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Евгеньевна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Начальник Управления развития социальной сферы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41,5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2 461 368,49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Харлан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Людмила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Заместитель начальника Управления развития социальной сферы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Долевая – 1/2 Долевая – 1/2 Долевая – 1/2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22140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39,1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98,0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1 703 165,08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Гараж-бокс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Долевая – 1/2 Долевая – 1/2 Долевая – 1/2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22140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39,1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98,0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Легковой автомобиль Ниссан Икс-Трейл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1 106 869,04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28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Буянов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Денис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Алексеевич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Заведующий Сектором социального развития Управления развития социальной сферы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Долевая – 1/3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41,5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32,2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Легковой автомобиль Вольво С80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1 271 038,11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Грибков Александр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Викторович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Начальник Управления торговли и услуг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Легковой автомобиль Мерседес Бенц 500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1 648 110,27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Веришко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Лариса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Заместитель начальника Управления торговли и услуг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Жилой дом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Долевая – ¼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1675,0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75,4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157,8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42,0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Легковой автомобиль Хендай АйИкс35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1 711 221,37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Долевая – 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75,4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Жилой дом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1675,0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157,8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42,0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Легковой автомобиль Фольксваген Кадди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 xml:space="preserve">Легковой автомобиль </w:t>
            </w:r>
            <w:r>
              <w:rPr>
                <w:rStyle w:val="allborder"/>
                <w:sz w:val="20"/>
                <w:szCs w:val="20"/>
              </w:rPr>
              <w:lastRenderedPageBreak/>
              <w:t>ВАЗ-2109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1 400 000,00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31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Комарова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Алла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Валентиновна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Заместитель руководителя аппарата префектуры – начальник Управления делами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Долевая – 1/3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72,0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1000,0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1500,0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195,0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Легковой автомобиль Сузуки ЭсИкс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1 711 241,90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Долевая – 1/3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1000,0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72,0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1500,0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195,0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Легковой автомобиль Сузуки Гранд Витара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1 767 868,66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Казеннова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Вера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Заместитель начальника Управления делами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1452,0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36,5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74,2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Легковой автомобиль Хайма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1 578 956,87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Шевелева Екатерина Владимировна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Заведующий Сектором по интерактивному взаимодействию с населением Управления делами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Садовый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Садовый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800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55,2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1 091 278,36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55,2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55,2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55,2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 xml:space="preserve">Сделок не </w:t>
            </w:r>
            <w:r>
              <w:rPr>
                <w:rStyle w:val="allborder"/>
                <w:sz w:val="20"/>
                <w:szCs w:val="20"/>
              </w:rPr>
              <w:lastRenderedPageBreak/>
              <w:t>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34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Гусейнов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Тимур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Абдурашидович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Заместитель начальника Управления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1 334 975,68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67,5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Легковой автомобиль Фольксваген Пассат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1 214 509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67,5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Абрамов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Алексей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Николаевич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Главный специалист Сектора по интерактивному взаимодействию с населением Управления делами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Долевая – ½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73,4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32,6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1 480 019,58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Долевая – 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73,4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32,6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618 661,57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Сахипова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Эльвира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Халисовна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Начальник Отдела по работе с документами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33,1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1 616 040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33,1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Головачев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Сергей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Михайлович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Начальник Управления государственной службы и кадров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70,7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1 343 681,28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</w:tbl>
    <w:p w:rsidR="00C01458" w:rsidRDefault="00C01458" w:rsidP="001C34A2"/>
    <w:p w:rsidR="00C01458" w:rsidRDefault="00C01458">
      <w:pPr>
        <w:spacing w:after="0" w:line="240" w:lineRule="auto"/>
      </w:pPr>
      <w:r>
        <w:br w:type="page"/>
      </w:r>
    </w:p>
    <w:p w:rsidR="00C01458" w:rsidRPr="00C01458" w:rsidRDefault="00C01458" w:rsidP="00C01458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</w:rPr>
      </w:pPr>
      <w:r w:rsidRPr="00C01458">
        <w:rPr>
          <w:rFonts w:ascii="Arial" w:hAnsi="Arial" w:cs="Arial"/>
          <w:color w:val="000000"/>
        </w:rPr>
        <w:lastRenderedPageBreak/>
        <w:t>Подведомственные организации 2016 год</w:t>
      </w:r>
    </w:p>
    <w:p w:rsidR="00C01458" w:rsidRDefault="00C01458" w:rsidP="00C01458">
      <w:pPr>
        <w:pStyle w:val="a3"/>
        <w:shd w:val="clear" w:color="auto" w:fill="FFFFFF"/>
        <w:spacing w:before="120" w:beforeAutospacing="0" w:after="312" w:afterAutospacing="0" w:line="324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Сведения о доходах, расходах, об имуществе и обязательствах имущественного характера за период с 1 января 2016 г. по 31 декабря 2016 г.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0"/>
        <w:gridCol w:w="1376"/>
        <w:gridCol w:w="1634"/>
        <w:gridCol w:w="1349"/>
        <w:gridCol w:w="1393"/>
        <w:gridCol w:w="789"/>
        <w:gridCol w:w="1266"/>
        <w:gridCol w:w="923"/>
        <w:gridCol w:w="789"/>
        <w:gridCol w:w="1266"/>
        <w:gridCol w:w="1582"/>
        <w:gridCol w:w="1653"/>
        <w:gridCol w:w="1410"/>
      </w:tblGrid>
      <w:tr w:rsidR="00C01458" w:rsidTr="00C01458"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b/>
                <w:bCs/>
                <w:sz w:val="20"/>
                <w:szCs w:val="20"/>
              </w:rPr>
              <w:t>N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1458" w:rsidTr="00C01458"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Хасамутдинов Дамир Асхатович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Директор ГКУ «ИС Академического района»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44,3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44,8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1) Легковой автомобиль ВАЗ 21074 Седан;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2) легковой автомобиль SUV Т11 Vortex tingo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1780302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Гришина Оксана Владимировна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Директор ГБУ «Жилищник района Академический»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54,9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Легковой автомобиль Volkswagen golf plyuc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1407928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54,9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247820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Комната в квартире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54,9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Саидова Наталья Павловна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Исполняющий обязанности директора ГБУ ЦСД «Орион»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Объект незавершенног</w:t>
            </w:r>
            <w:r>
              <w:rPr>
                <w:rStyle w:val="allborder"/>
                <w:sz w:val="20"/>
                <w:szCs w:val="20"/>
              </w:rPr>
              <w:lastRenderedPageBreak/>
              <w:t>о строительства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Хозяйственное строение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Общая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Общая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Общая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Общая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Общая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общая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1000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120,1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70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74,7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76,4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925854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995 883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Черкасова Вера Николаевна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Директор ГКУ «ИС Гагаринского района»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42,7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1034383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Лушин Владимир Евгеньевич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Директор ГБУ «Жилищник Гагаринского района»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Жилой дом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Жилой дом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2300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1300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43,6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25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82,1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1) Легковой автомобиль Mitsubishi Montero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2) Самоходная машина трактор ВТ3 2048АКО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1863394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Марова Марина Сергеевна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Директор ГБУ «Жилищник района Зюзино»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Садовый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Жилой дом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600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600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230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53,7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2634422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53,7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600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600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Легковой автомобиль Toyota Land cruiser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Легковой автомобиль Mercedes Benz E230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8118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Поминова Татьяна Сергеевна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Директор ГБУ СДЦ «Ратмир»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общая долевая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891948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800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Легковой автомобиль Mitsubishi Outlanser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2852726,67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41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41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Гришин Александр Александрович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Директор ГКУ «ИС района Зюзино»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1680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520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56,6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62,6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55,1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Легковой автомобиль Мазда CX-7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885169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62,6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1680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520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56,6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145717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Жилой дом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1680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520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56,6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62,6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55,1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lastRenderedPageBreak/>
              <w:t>9.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Никогосян Сергей Гарушович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Директор ГБУ «Жилищник района Коньково»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1809368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Коробкин Герман Викторович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Директор ГКУ «ИС района Коньково»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47,9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1) Легковой автомобиль Renault Megan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2) Легковой автомобиль Wolfwagen Jetta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920000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47,9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43.9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47,9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43.9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Федюкин Сергей Александрович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Директор ГБУ СДЦ «Гладиатор»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общая долевая 1/2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53,7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Легковой автомобиль Hyundai Grand Starex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644656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общая долевая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4500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45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1284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1) Легковой автомобиль Hyundai Accent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2) Легковой автомобиль KIA Ceed SV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286885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Мосина Ирина Михайловна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Директор ГБУ по работе с семьей и молодежью «Коньково»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16,9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44,8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Легковой автомобиль Рено Флюенс Седан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1293799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44,8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318520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Кристя Оксана Владимировна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Директор ГКУ «ИС района Котловка»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общая долевая ½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30,8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51,1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61,9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Легковой автомобиль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Kia Rio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1012959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Толкачева Ольга Дмитриевна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Директор ГБУ «Жилищник района Котловка»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Дачный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Жилой дом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Баня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582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80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32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42,8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Легковой автомобиль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Mitsubishi ASX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Легковой автомобиль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Mitsubishi Lancer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2450778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Подзарей Галина Викторовна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Директор ГБОУ СЦД «Юго-Запад»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62,4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Легковой автомобиль Шкода Фабия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440036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62,4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 xml:space="preserve">Сделок не </w:t>
            </w:r>
            <w:r>
              <w:rPr>
                <w:rStyle w:val="allborder"/>
                <w:sz w:val="20"/>
                <w:szCs w:val="20"/>
              </w:rPr>
              <w:lastRenderedPageBreak/>
              <w:t>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Арушанян Рома Генрихович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Директор ГБУ МЦ «Котловка»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Жилой дом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Жилой дом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Общая долевая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800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848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260,3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214,3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79,6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Легковой автомобиль Land Cruiser Prado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37078143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79,6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Жилой дом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800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848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260,3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214,3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142915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Жилой дом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Жилой дом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800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848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260,3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214,3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79,6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Чуяшев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Алексей Владимирович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Директор ГБУ «Жилищник района Ломоносовский»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800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65,7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105.8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Легковой автомобиль Toyota RAV 4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Легковой автомобиль Nissan Teana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5164264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общая долевая 1/2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общая долевая 1/5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69,32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105,8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2600001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общая долевая 1/5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105,8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65,7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общая долевая 1/5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105,8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65,7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общая долевая 1/5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105,8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65,7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65,7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105,8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общая долевая 1/5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105,8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65,7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Клименко Валерий Федорович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Директор ГКУ «ИС Ломоносовского района»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общая долевая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общая долевая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 xml:space="preserve">общая долевая </w:t>
            </w:r>
            <w:r>
              <w:rPr>
                <w:rStyle w:val="allborder"/>
                <w:sz w:val="20"/>
                <w:szCs w:val="20"/>
              </w:rPr>
              <w:lastRenderedPageBreak/>
              <w:t>1/3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1600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51,7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85,7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Легковой автомобиль Pajero Sport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 xml:space="preserve">Легковой </w:t>
            </w:r>
            <w:r>
              <w:rPr>
                <w:rStyle w:val="allborder"/>
                <w:sz w:val="20"/>
                <w:szCs w:val="20"/>
              </w:rPr>
              <w:lastRenderedPageBreak/>
              <w:t>автомобиль Volvo XC70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395280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51,7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Легковой автомобиль Peugeot 408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Легковой автомобиль Honda CRV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174000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Карандеева Светлана Анатольевна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Директор ГБУ «Альмега»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59,3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787248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Володина Наталья Николаевна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Директор ГБУ «Ломоносовец»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500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33,5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76,6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661931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В 2016 году осуществлена покупка квартиры. Данное имущество приобретено за счет кредитных средств, накоплений за предыдущие годы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Kвартира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76,6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Легковой автомобиль Mazda 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В 2016 году осуществлена покупка квартиры. Данное имущество приобретено за счет кредитных средств, накоплений за предыдущие годы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Kвартира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76,6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500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33,5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240" w:afterAutospacing="0"/>
              <w:jc w:val="center"/>
            </w:pP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Kвартира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76,6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500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33,5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240" w:afterAutospacing="0"/>
              <w:jc w:val="center"/>
            </w:pP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Аббясова Диля Мубиновна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Директор ГБУ «Жилищник Обручевского района»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72,2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1450132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72,2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Легковой автомобиль Nissan X-Trail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481210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Акимова Ольга Андреевна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Исполняющий обязанности Директора ГКУ «ИС Обручевского района»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Садовый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общая долевая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58,4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600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1220494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общая долевая 2/3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58,4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lastRenderedPageBreak/>
              <w:t>22.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Зайнудинова Екатерина Александровна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Исполняющий обязанности директора ГБУ СДЦ «Лабиринт»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общая долевая 1/3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40,6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35,2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551494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40,6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35,2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1745832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40,6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35,2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Парахина Ольга Германовна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Директор ГБУД Центр досуга и спорта «Обручевский»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73,6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1158709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Дача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общая долевая 1/2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1000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26,1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73,6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31,6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Легковой автомобиль Mercedes Benz В-200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174000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Черникова Ольга Евгеньевна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Директор ГБУ «Жилищник района Северное Бутово»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общая долевая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1000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54,5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98.3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Легковой автомобиль Mitsubishi ASX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Легковой автомобиль MAZDA BT-50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 xml:space="preserve">Легковой автомобиль </w:t>
            </w:r>
            <w:r>
              <w:rPr>
                <w:rStyle w:val="allborder"/>
                <w:sz w:val="20"/>
                <w:szCs w:val="20"/>
              </w:rPr>
              <w:lastRenderedPageBreak/>
              <w:t>Nissan Qashqai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795355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98.3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Легковой автомобиль Renault Duster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657500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64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98,3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Легковой автомобиль Renault Duster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Косяков Евгений Александрович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Директор ГКУ «ИС района Северное Бутово»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45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45,5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1003773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45,4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45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45,5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Легковой автомобиль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Toyota corolla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45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45,5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Тимофеева Елена Викторовна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Директор ГБУ Центр культуры и досуга «Эврика-Бутово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1501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80,9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80,9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587474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Воронова Антонина Анатольевна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 xml:space="preserve">Директор ГБУ Центр физической культуры и спорта </w:t>
            </w:r>
            <w:r>
              <w:rPr>
                <w:rStyle w:val="allborder"/>
                <w:sz w:val="20"/>
                <w:szCs w:val="20"/>
              </w:rPr>
              <w:lastRenderedPageBreak/>
              <w:t>«Спорт-Бутово»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</w:t>
            </w:r>
            <w:r>
              <w:rPr>
                <w:rStyle w:val="allborder"/>
                <w:sz w:val="20"/>
                <w:szCs w:val="20"/>
              </w:rPr>
              <w:lastRenderedPageBreak/>
              <w:t>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21,1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3526,5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19,1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484451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Общая долевая 1/3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Обще долевая ½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21,1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3526,5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19,1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Легковой автомобиль Houndai Sonata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Грузовой автомобиль ГАЗ 3302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144525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Метельков Тимофей Романович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Директор ГБУ «Жилищник района Теплый Стан»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общая долевая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58,5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80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1210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Легковой автомобиль Volvo XC90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1448775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58,5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58,5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58,5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 xml:space="preserve">Кривов Андрей </w:t>
            </w:r>
            <w:r>
              <w:rPr>
                <w:rStyle w:val="allborder"/>
                <w:b/>
                <w:bCs/>
                <w:sz w:val="20"/>
                <w:szCs w:val="20"/>
              </w:rPr>
              <w:lastRenderedPageBreak/>
              <w:t>Дмитриевич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 xml:space="preserve">Директор ГКУ «ИС района </w:t>
            </w:r>
            <w:r>
              <w:rPr>
                <w:rStyle w:val="allborder"/>
                <w:sz w:val="20"/>
                <w:szCs w:val="20"/>
              </w:rPr>
              <w:lastRenderedPageBreak/>
              <w:t>Теплый Стан»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общая долевая 1/4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общая долевая 1/2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50,3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30,7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55.6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 xml:space="preserve">Легковой автомобиль </w:t>
            </w:r>
            <w:r>
              <w:rPr>
                <w:rStyle w:val="allborder"/>
                <w:sz w:val="20"/>
                <w:szCs w:val="20"/>
              </w:rPr>
              <w:lastRenderedPageBreak/>
              <w:t>Nissan Murano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1008522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общая долевая 1/4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55,6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30,7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55.6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544122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55,6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30,7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29.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Даутова Ирина Викторовна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Директор ГБУ МЦДС «Спутник»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Садовый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общая долевая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1/4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общая долевая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5/9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54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74,5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875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1061371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30.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Досаева Зяйтюня Османовна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Директор ГБУ «Жилищник района Черемушки»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Садовый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Жилой дом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Общая долевая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Общая долевая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919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1000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154.6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64,3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3595112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31.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Грибачева Елена Анатольевна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Директор ГКУ «ИС района Черемушки»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55,2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1106485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55.2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Легковой автомобиль Honda CRV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55.2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32.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Минаева Лариса Анатольевна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Директор ГБУ ЦТДС «Хорошее настроение»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45,2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76,3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Легковой автомобиль Land Rover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693476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45,2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33.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Багаутдинова Наталия Викторовна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Директор ГБУ «Жилищник района Южное Бутово»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Дачный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Общая долевая 4/9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665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65,6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Легковой автомобиль Honda CRV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1577074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Общая долевая 4/9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65,6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34.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Голцапфел Юлий Юлиевич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Директор ГКУ «ИС района Южное Бутово»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общая долевая 1/5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1500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36,2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76,2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74,7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1406071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Жилой дом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2500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67,3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74,7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 xml:space="preserve">1) Легковой автомобиль </w:t>
            </w:r>
            <w:r>
              <w:rPr>
                <w:rStyle w:val="allborder"/>
                <w:sz w:val="20"/>
                <w:szCs w:val="20"/>
              </w:rPr>
              <w:lastRenderedPageBreak/>
              <w:t>Hyundai Sonata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2) Грузовой автомобиль ГАЗ 330232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74,8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74,8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35.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Миненко Ирина Николаевна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Директор ГБУ «Центр досуга и культуры Южное Бутово»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52,7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1292802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36.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Ширяев Станислав Владимирович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Директор ГБУ «Жилищник района Ясенево»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Жилой дом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Нежилое строение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3000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56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72,3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73.8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1) Легковой автомобиль Grand Charocci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2) Легковой автомобиль Chrysler town country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1476476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Жилой дом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Нежилое строение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3000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56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72,3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57,8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14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Жилой дом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Нежилое строение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3000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56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74,6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57,8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37.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Лем Лариса Александровна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Директор ГКУ «ИС района Ясенево»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1436355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Легковой автомобиль ВАЗ 21043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38.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Грибков Максим Евгеньевич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Директор Центра спорта и досуга «Атлант»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39,8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74,6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1390954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74,6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39,8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558689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39.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Екжанова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Елена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Анатольевна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Директор Центра спорта и досуга «СОЦ-ИН»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Дачный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Дачный дом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</w:t>
            </w:r>
            <w:r>
              <w:rPr>
                <w:rStyle w:val="allborder"/>
                <w:sz w:val="20"/>
                <w:szCs w:val="20"/>
              </w:rPr>
              <w:lastRenderedPageBreak/>
              <w:t>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1000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248,4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59,3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78,8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16,2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lastRenderedPageBreak/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Легковой автомобиль Ford Kuga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7589247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 xml:space="preserve">В 2016 году осуществлена покупка квартиры. Данное имущество приобретено за счет дохода, </w:t>
            </w:r>
            <w:r>
              <w:rPr>
                <w:rStyle w:val="allborder"/>
                <w:sz w:val="20"/>
                <w:szCs w:val="20"/>
              </w:rPr>
              <w:lastRenderedPageBreak/>
              <w:t>полученного от продажи ранее принадлежащей квартиры, накоплений за предыдущие годы.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lastRenderedPageBreak/>
              <w:t>40.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Мирошникова Любовь Владимировна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Директор ДЗ ЖКХ и Б ЮЗАО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Земельный участок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Жилой дом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Машино-место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общая долевая 1/2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3116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980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228.9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43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50,9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67,7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Легковой автомобиль BMW X6 xdrive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3680045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41.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Пошешулин Антон Юрьевич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Директор ГБУ «Автомобильные дороги Юго-Западного административного округа города Москвы»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49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57.3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1) Легковой автомобиль Toyota 200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2) Мотоцикл Honda GL 1800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3) Лодка Бриг 330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1620426,86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49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57,3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57.3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Мототранспортное средство Harley-Davidson FXCWC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621000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совершала</w:t>
            </w:r>
          </w:p>
        </w:tc>
      </w:tr>
      <w:tr w:rsidR="00C01458" w:rsidTr="00C01458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  <w:p w:rsidR="00C01458" w:rsidRDefault="00C01458">
            <w:pPr>
              <w:pStyle w:val="a3"/>
              <w:spacing w:before="120" w:beforeAutospacing="0" w:after="312" w:afterAutospacing="0"/>
            </w:pPr>
            <w:r>
              <w:rPr>
                <w:rStyle w:val="allborder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57.3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hideMark/>
          </w:tcPr>
          <w:p w:rsidR="00C01458" w:rsidRDefault="00C01458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llborder"/>
                <w:sz w:val="20"/>
                <w:szCs w:val="20"/>
              </w:rPr>
              <w:t>Сделок не совершал</w:t>
            </w:r>
          </w:p>
        </w:tc>
      </w:tr>
    </w:tbl>
    <w:p w:rsidR="00C01458" w:rsidRDefault="00C01458" w:rsidP="00C01458">
      <w:pPr>
        <w:shd w:val="clear" w:color="auto" w:fill="FFFFFF"/>
        <w:spacing w:line="324" w:lineRule="atLeast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243221" w:rsidRPr="001C34A2" w:rsidRDefault="00C01458" w:rsidP="00C01458">
      <w:r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https://mon.tech.mos.ru/mcounter.php?bsiteid=2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n.tech.mos.ru/mcounter.php?bsiteid=225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96738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01458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llborder">
    <w:name w:val="all_border"/>
    <w:basedOn w:val="a0"/>
    <w:rsid w:val="00C01458"/>
  </w:style>
  <w:style w:type="character" w:customStyle="1" w:styleId="anytablejust">
    <w:name w:val="any_table_just"/>
    <w:basedOn w:val="a0"/>
    <w:rsid w:val="00C01458"/>
  </w:style>
  <w:style w:type="paragraph" w:styleId="a8">
    <w:name w:val="Balloon Text"/>
    <w:basedOn w:val="a"/>
    <w:link w:val="a9"/>
    <w:uiPriority w:val="99"/>
    <w:semiHidden/>
    <w:unhideWhenUsed/>
    <w:rsid w:val="00C01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45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6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2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2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3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5560</Words>
  <Characters>31692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2017-08-22T05:02:00Z</dcterms:modified>
</cp:coreProperties>
</file>