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2F" w:rsidRDefault="00D2542F" w:rsidP="00B3099A">
      <w:pPr>
        <w:jc w:val="center"/>
        <w:rPr>
          <w:b/>
        </w:rPr>
      </w:pPr>
      <w:r>
        <w:rPr>
          <w:b/>
        </w:rPr>
        <w:t>Сведения о  доходах,  расходах, об  имуществе и  обязательствах  имущественного  характера  работников  районного  Совета  депутатов  МО  «Баунтовский  эвенкийский  район»  за  2015год.</w:t>
      </w:r>
    </w:p>
    <w:tbl>
      <w:tblPr>
        <w:tblStyle w:val="a8"/>
        <w:tblW w:w="15734" w:type="dxa"/>
        <w:tblLayout w:type="fixed"/>
        <w:tblLook w:val="04A0"/>
      </w:tblPr>
      <w:tblGrid>
        <w:gridCol w:w="1706"/>
        <w:gridCol w:w="3791"/>
        <w:gridCol w:w="2844"/>
        <w:gridCol w:w="2275"/>
        <w:gridCol w:w="5118"/>
      </w:tblGrid>
      <w:tr w:rsidR="00D2542F" w:rsidTr="00D2542F">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lang w:val="en-US"/>
              </w:rPr>
            </w:pPr>
            <w:r>
              <w:rPr>
                <w:rFonts w:ascii="Times New Roman" w:hAnsi="Times New Roman" w:cs="Times New Roman"/>
                <w:sz w:val="20"/>
                <w:szCs w:val="20"/>
              </w:rPr>
              <w:t>Ф. И.О.</w:t>
            </w:r>
          </w:p>
          <w:p w:rsidR="00D2542F" w:rsidRDefault="00D2542F">
            <w:pPr>
              <w:rPr>
                <w:rFonts w:ascii="Times New Roman" w:hAnsi="Times New Roman" w:cs="Times New Roman"/>
                <w:sz w:val="20"/>
                <w:szCs w:val="20"/>
              </w:rPr>
            </w:pPr>
            <w:r>
              <w:rPr>
                <w:rFonts w:ascii="Times New Roman" w:hAnsi="Times New Roman" w:cs="Times New Roman"/>
                <w:sz w:val="20"/>
                <w:szCs w:val="20"/>
              </w:rPr>
              <w:t>должность</w:t>
            </w:r>
          </w:p>
        </w:tc>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rsidP="00D2542F">
            <w:pPr>
              <w:rPr>
                <w:rFonts w:ascii="Times New Roman" w:hAnsi="Times New Roman" w:cs="Times New Roman"/>
                <w:sz w:val="20"/>
                <w:szCs w:val="20"/>
              </w:rPr>
            </w:pPr>
            <w:r>
              <w:rPr>
                <w:rFonts w:ascii="Times New Roman" w:hAnsi="Times New Roman" w:cs="Times New Roman"/>
                <w:sz w:val="20"/>
                <w:szCs w:val="20"/>
              </w:rPr>
              <w:t>Перечень недвижимого имущества, принадлежащих служащему(работнику),его супруге(супругу)и  несовершеннолетним  детям на  праве  собственности или  находящихся в  их  пользовании</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Перечень  транспортных  средств  с  указанием  вида и  марки, принадлежащих на  праве  собственности служащему (работнику), его супруге (супругу)и  несовершеннолетним  детям</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Декларированный  годовой доход служащего (работника), его  супруги (супруга)и  несовершеннолетних  детей</w:t>
            </w:r>
          </w:p>
        </w:tc>
        <w:tc>
          <w:tcPr>
            <w:tcW w:w="5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rsidP="00D2542F">
            <w:pPr>
              <w:rPr>
                <w:rFonts w:ascii="Times New Roman" w:hAnsi="Times New Roman" w:cs="Times New Roman"/>
                <w:sz w:val="20"/>
                <w:szCs w:val="20"/>
              </w:rPr>
            </w:pPr>
            <w:r>
              <w:rPr>
                <w:rFonts w:ascii="Times New Roman" w:hAnsi="Times New Roman" w:cs="Times New Roman"/>
                <w:sz w:val="20"/>
                <w:szCs w:val="20"/>
              </w:rPr>
              <w:t>Сведения об  источниках получения средств</w:t>
            </w:r>
          </w:p>
        </w:tc>
      </w:tr>
      <w:tr w:rsidR="00D2542F" w:rsidTr="00D2542F">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 xml:space="preserve">Очиров </w:t>
            </w:r>
          </w:p>
          <w:p w:rsidR="00D2542F" w:rsidRDefault="00D2542F">
            <w:pPr>
              <w:rPr>
                <w:rFonts w:ascii="Times New Roman" w:hAnsi="Times New Roman" w:cs="Times New Roman"/>
                <w:sz w:val="20"/>
                <w:szCs w:val="20"/>
              </w:rPr>
            </w:pPr>
            <w:r>
              <w:rPr>
                <w:rFonts w:ascii="Times New Roman" w:hAnsi="Times New Roman" w:cs="Times New Roman"/>
                <w:sz w:val="20"/>
                <w:szCs w:val="20"/>
              </w:rPr>
              <w:t>Александр</w:t>
            </w:r>
          </w:p>
          <w:p w:rsidR="00D2542F" w:rsidRDefault="00D2542F">
            <w:pPr>
              <w:rPr>
                <w:rFonts w:ascii="Times New Roman" w:hAnsi="Times New Roman" w:cs="Times New Roman"/>
                <w:sz w:val="20"/>
                <w:szCs w:val="20"/>
              </w:rPr>
            </w:pPr>
            <w:r>
              <w:rPr>
                <w:rFonts w:ascii="Times New Roman" w:hAnsi="Times New Roman" w:cs="Times New Roman"/>
                <w:sz w:val="20"/>
                <w:szCs w:val="20"/>
              </w:rPr>
              <w:t>Доржиевич</w:t>
            </w:r>
          </w:p>
          <w:p w:rsidR="00D2542F" w:rsidRDefault="00D2542F">
            <w:pPr>
              <w:rPr>
                <w:rFonts w:ascii="Times New Roman" w:hAnsi="Times New Roman" w:cs="Times New Roman"/>
                <w:sz w:val="20"/>
                <w:szCs w:val="20"/>
              </w:rPr>
            </w:pPr>
            <w:r>
              <w:rPr>
                <w:rFonts w:ascii="Times New Roman" w:hAnsi="Times New Roman" w:cs="Times New Roman"/>
                <w:sz w:val="20"/>
                <w:szCs w:val="20"/>
              </w:rPr>
              <w:t xml:space="preserve">Председатель </w:t>
            </w:r>
          </w:p>
        </w:tc>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земельный участок,</w:t>
            </w:r>
          </w:p>
          <w:p w:rsidR="00D2542F" w:rsidRDefault="00D2542F">
            <w:pPr>
              <w:rPr>
                <w:rFonts w:ascii="Times New Roman" w:hAnsi="Times New Roman" w:cs="Times New Roman"/>
                <w:sz w:val="20"/>
                <w:szCs w:val="20"/>
              </w:rPr>
            </w:pPr>
            <w:r>
              <w:rPr>
                <w:rFonts w:ascii="Times New Roman" w:hAnsi="Times New Roman" w:cs="Times New Roman"/>
                <w:sz w:val="20"/>
                <w:szCs w:val="20"/>
              </w:rPr>
              <w:t>индивидуальный,</w:t>
            </w:r>
          </w:p>
          <w:p w:rsidR="00D2542F" w:rsidRDefault="00D2542F">
            <w:pPr>
              <w:rPr>
                <w:rFonts w:ascii="Times New Roman" w:hAnsi="Times New Roman" w:cs="Times New Roman"/>
                <w:sz w:val="20"/>
                <w:szCs w:val="20"/>
              </w:rPr>
            </w:pPr>
            <w:r>
              <w:rPr>
                <w:rFonts w:ascii="Times New Roman" w:hAnsi="Times New Roman" w:cs="Times New Roman"/>
                <w:sz w:val="20"/>
                <w:szCs w:val="20"/>
              </w:rPr>
              <w:t>1000кв.м. РФ</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lang w:val="en-US"/>
              </w:rPr>
            </w:pPr>
            <w:r>
              <w:rPr>
                <w:rFonts w:ascii="Times New Roman" w:hAnsi="Times New Roman" w:cs="Times New Roman"/>
                <w:sz w:val="20"/>
                <w:szCs w:val="20"/>
                <w:lang w:val="en-US"/>
              </w:rPr>
              <w:t>Toyta Land Crusior</w:t>
            </w:r>
          </w:p>
          <w:p w:rsidR="00D2542F" w:rsidRDefault="00D2542F">
            <w:pPr>
              <w:rPr>
                <w:rFonts w:ascii="Times New Roman" w:hAnsi="Times New Roman" w:cs="Times New Roman"/>
                <w:sz w:val="20"/>
                <w:szCs w:val="20"/>
                <w:lang w:val="en-US"/>
              </w:rPr>
            </w:pPr>
            <w:r>
              <w:rPr>
                <w:rFonts w:ascii="Times New Roman" w:hAnsi="Times New Roman" w:cs="Times New Roman"/>
                <w:sz w:val="20"/>
                <w:szCs w:val="20"/>
              </w:rPr>
              <w:t>Индивидуальный</w:t>
            </w:r>
            <w:r>
              <w:rPr>
                <w:rFonts w:ascii="Times New Roman" w:hAnsi="Times New Roman" w:cs="Times New Roman"/>
                <w:sz w:val="20"/>
                <w:szCs w:val="20"/>
                <w:lang w:val="en-US"/>
              </w:rPr>
              <w:t xml:space="preserve"> </w:t>
            </w:r>
            <w:r>
              <w:rPr>
                <w:rFonts w:ascii="Times New Roman" w:hAnsi="Times New Roman" w:cs="Times New Roman"/>
                <w:sz w:val="20"/>
                <w:szCs w:val="20"/>
              </w:rPr>
              <w:t>РФ</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Доход по основному месту работы 996.113.22</w:t>
            </w:r>
          </w:p>
          <w:p w:rsidR="00D2542F" w:rsidRDefault="00D2542F">
            <w:pPr>
              <w:rPr>
                <w:rFonts w:ascii="Times New Roman" w:hAnsi="Times New Roman" w:cs="Times New Roman"/>
                <w:sz w:val="20"/>
                <w:szCs w:val="20"/>
              </w:rPr>
            </w:pPr>
            <w:r>
              <w:rPr>
                <w:rFonts w:ascii="Times New Roman" w:hAnsi="Times New Roman" w:cs="Times New Roman"/>
                <w:sz w:val="20"/>
                <w:szCs w:val="20"/>
              </w:rPr>
              <w:t>Пенсия 209.608.66</w:t>
            </w:r>
          </w:p>
        </w:tc>
        <w:tc>
          <w:tcPr>
            <w:tcW w:w="5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42F" w:rsidRDefault="00D2542F">
            <w:pPr>
              <w:rPr>
                <w:rFonts w:ascii="Times New Roman" w:hAnsi="Times New Roman" w:cs="Times New Roman"/>
                <w:sz w:val="20"/>
                <w:szCs w:val="20"/>
              </w:rPr>
            </w:pPr>
          </w:p>
          <w:p w:rsidR="00D2542F" w:rsidRDefault="00D2542F">
            <w:pPr>
              <w:rPr>
                <w:rFonts w:ascii="Times New Roman" w:hAnsi="Times New Roman" w:cs="Times New Roman"/>
                <w:sz w:val="20"/>
                <w:szCs w:val="20"/>
              </w:rPr>
            </w:pPr>
          </w:p>
          <w:p w:rsidR="00D2542F" w:rsidRDefault="00D2542F">
            <w:pPr>
              <w:rPr>
                <w:rFonts w:ascii="Times New Roman" w:hAnsi="Times New Roman" w:cs="Times New Roman"/>
                <w:sz w:val="20"/>
                <w:szCs w:val="20"/>
              </w:rPr>
            </w:pPr>
            <w:r>
              <w:rPr>
                <w:rFonts w:ascii="Times New Roman" w:hAnsi="Times New Roman" w:cs="Times New Roman"/>
                <w:sz w:val="20"/>
                <w:szCs w:val="20"/>
              </w:rPr>
              <w:t xml:space="preserve">      </w:t>
            </w:r>
          </w:p>
        </w:tc>
      </w:tr>
      <w:tr w:rsidR="00D2542F" w:rsidTr="00D2542F">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 xml:space="preserve">Очирова </w:t>
            </w:r>
          </w:p>
          <w:p w:rsidR="00D2542F" w:rsidRDefault="00D2542F">
            <w:pPr>
              <w:rPr>
                <w:rFonts w:ascii="Times New Roman" w:hAnsi="Times New Roman" w:cs="Times New Roman"/>
                <w:sz w:val="20"/>
                <w:szCs w:val="20"/>
              </w:rPr>
            </w:pPr>
            <w:r>
              <w:rPr>
                <w:rFonts w:ascii="Times New Roman" w:hAnsi="Times New Roman" w:cs="Times New Roman"/>
                <w:sz w:val="20"/>
                <w:szCs w:val="20"/>
              </w:rPr>
              <w:t>Галина Раднаевна</w:t>
            </w:r>
          </w:p>
          <w:p w:rsidR="00D2542F" w:rsidRDefault="00D2542F">
            <w:pPr>
              <w:rPr>
                <w:rFonts w:ascii="Times New Roman" w:hAnsi="Times New Roman" w:cs="Times New Roman"/>
                <w:sz w:val="20"/>
                <w:szCs w:val="20"/>
              </w:rPr>
            </w:pPr>
            <w:r>
              <w:rPr>
                <w:rFonts w:ascii="Times New Roman" w:hAnsi="Times New Roman" w:cs="Times New Roman"/>
                <w:sz w:val="20"/>
                <w:szCs w:val="20"/>
              </w:rPr>
              <w:t>(супруга)</w:t>
            </w:r>
          </w:p>
        </w:tc>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земля индивидуальная</w:t>
            </w:r>
          </w:p>
          <w:p w:rsidR="00D2542F" w:rsidRDefault="00D2542F">
            <w:pPr>
              <w:rPr>
                <w:rFonts w:ascii="Times New Roman" w:hAnsi="Times New Roman" w:cs="Times New Roman"/>
                <w:sz w:val="20"/>
                <w:szCs w:val="20"/>
              </w:rPr>
            </w:pPr>
            <w:r>
              <w:rPr>
                <w:rFonts w:ascii="Times New Roman" w:hAnsi="Times New Roman" w:cs="Times New Roman"/>
                <w:sz w:val="20"/>
                <w:szCs w:val="20"/>
              </w:rPr>
              <w:t>1090 кв.м  РФ</w:t>
            </w:r>
          </w:p>
          <w:p w:rsidR="00D2542F" w:rsidRDefault="00D2542F">
            <w:pPr>
              <w:rPr>
                <w:rFonts w:ascii="Times New Roman" w:hAnsi="Times New Roman" w:cs="Times New Roman"/>
                <w:sz w:val="20"/>
                <w:szCs w:val="20"/>
              </w:rPr>
            </w:pPr>
            <w:r>
              <w:rPr>
                <w:rFonts w:ascii="Times New Roman" w:hAnsi="Times New Roman" w:cs="Times New Roman"/>
                <w:sz w:val="20"/>
                <w:szCs w:val="20"/>
              </w:rPr>
              <w:t>Квартира индивидуальная 79,09 РФ</w:t>
            </w:r>
          </w:p>
          <w:p w:rsidR="00D2542F" w:rsidRDefault="00D2542F">
            <w:pPr>
              <w:rPr>
                <w:rFonts w:ascii="Times New Roman" w:hAnsi="Times New Roman" w:cs="Times New Roman"/>
                <w:sz w:val="20"/>
                <w:szCs w:val="20"/>
              </w:rPr>
            </w:pPr>
            <w:r>
              <w:rPr>
                <w:rFonts w:ascii="Times New Roman" w:hAnsi="Times New Roman" w:cs="Times New Roman"/>
                <w:sz w:val="20"/>
                <w:szCs w:val="20"/>
              </w:rPr>
              <w:t>Квартира –индивидуальная 91.1кв.м  РФ</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lang w:val="en-US"/>
              </w:rPr>
              <w:t>Nissan Primera</w:t>
            </w:r>
            <w:r>
              <w:rPr>
                <w:rFonts w:ascii="Times New Roman" w:hAnsi="Times New Roman" w:cs="Times New Roman"/>
                <w:sz w:val="20"/>
                <w:szCs w:val="20"/>
              </w:rPr>
              <w:t xml:space="preserve"> РФ</w:t>
            </w:r>
          </w:p>
          <w:p w:rsidR="00D2542F" w:rsidRDefault="00D2542F">
            <w:pPr>
              <w:rPr>
                <w:rFonts w:ascii="Times New Roman" w:hAnsi="Times New Roman" w:cs="Times New Roman"/>
                <w:sz w:val="20"/>
                <w:szCs w:val="20"/>
              </w:rPr>
            </w:pPr>
            <w:r>
              <w:rPr>
                <w:rFonts w:ascii="Times New Roman" w:hAnsi="Times New Roman" w:cs="Times New Roman"/>
                <w:sz w:val="20"/>
                <w:szCs w:val="20"/>
              </w:rPr>
              <w:t>индивидуалная</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42F" w:rsidRDefault="00D2542F">
            <w:pPr>
              <w:rPr>
                <w:rFonts w:ascii="Times New Roman" w:hAnsi="Times New Roman" w:cs="Times New Roman"/>
                <w:sz w:val="20"/>
                <w:szCs w:val="20"/>
              </w:rPr>
            </w:pPr>
          </w:p>
          <w:p w:rsidR="00D2542F" w:rsidRDefault="00D2542F">
            <w:pPr>
              <w:rPr>
                <w:rFonts w:ascii="Times New Roman" w:hAnsi="Times New Roman" w:cs="Times New Roman"/>
                <w:sz w:val="20"/>
                <w:szCs w:val="20"/>
              </w:rPr>
            </w:pPr>
            <w:r>
              <w:rPr>
                <w:rFonts w:ascii="Times New Roman" w:hAnsi="Times New Roman" w:cs="Times New Roman"/>
                <w:sz w:val="20"/>
                <w:szCs w:val="20"/>
              </w:rPr>
              <w:t>688.716,19</w:t>
            </w:r>
          </w:p>
        </w:tc>
        <w:tc>
          <w:tcPr>
            <w:tcW w:w="5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42F" w:rsidRDefault="00D2542F">
            <w:pPr>
              <w:rPr>
                <w:rFonts w:ascii="Times New Roman" w:hAnsi="Times New Roman" w:cs="Times New Roman"/>
                <w:sz w:val="20"/>
                <w:szCs w:val="20"/>
              </w:rPr>
            </w:pPr>
          </w:p>
        </w:tc>
      </w:tr>
      <w:tr w:rsidR="00D2542F" w:rsidTr="00D2542F">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 xml:space="preserve">Босенко Эрна </w:t>
            </w:r>
          </w:p>
          <w:p w:rsidR="00D2542F" w:rsidRDefault="00D2542F">
            <w:pPr>
              <w:rPr>
                <w:rFonts w:ascii="Times New Roman" w:hAnsi="Times New Roman" w:cs="Times New Roman"/>
                <w:sz w:val="20"/>
                <w:szCs w:val="20"/>
              </w:rPr>
            </w:pPr>
            <w:r>
              <w:rPr>
                <w:rFonts w:ascii="Times New Roman" w:hAnsi="Times New Roman" w:cs="Times New Roman"/>
                <w:sz w:val="20"/>
                <w:szCs w:val="20"/>
              </w:rPr>
              <w:t>Адамовна</w:t>
            </w:r>
          </w:p>
          <w:p w:rsidR="00D2542F" w:rsidRDefault="00D2542F">
            <w:pPr>
              <w:rPr>
                <w:rFonts w:ascii="Times New Roman" w:hAnsi="Times New Roman" w:cs="Times New Roman"/>
                <w:sz w:val="20"/>
                <w:szCs w:val="20"/>
              </w:rPr>
            </w:pPr>
            <w:r>
              <w:rPr>
                <w:rFonts w:ascii="Times New Roman" w:hAnsi="Times New Roman" w:cs="Times New Roman"/>
                <w:sz w:val="20"/>
                <w:szCs w:val="20"/>
              </w:rPr>
              <w:t xml:space="preserve">Председатель </w:t>
            </w:r>
          </w:p>
          <w:p w:rsidR="00D2542F" w:rsidRDefault="00D2542F">
            <w:pPr>
              <w:rPr>
                <w:rFonts w:ascii="Times New Roman" w:hAnsi="Times New Roman" w:cs="Times New Roman"/>
                <w:sz w:val="20"/>
                <w:szCs w:val="20"/>
              </w:rPr>
            </w:pPr>
            <w:r>
              <w:rPr>
                <w:rFonts w:ascii="Times New Roman" w:hAnsi="Times New Roman" w:cs="Times New Roman"/>
                <w:sz w:val="20"/>
                <w:szCs w:val="20"/>
              </w:rPr>
              <w:t>Счетной  палаты</w:t>
            </w:r>
          </w:p>
        </w:tc>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Квартира 70,72кв.м</w:t>
            </w:r>
          </w:p>
          <w:p w:rsidR="00D2542F" w:rsidRDefault="00D2542F">
            <w:pPr>
              <w:rPr>
                <w:rFonts w:ascii="Times New Roman" w:hAnsi="Times New Roman" w:cs="Times New Roman"/>
                <w:sz w:val="20"/>
                <w:szCs w:val="20"/>
              </w:rPr>
            </w:pPr>
            <w:r>
              <w:rPr>
                <w:rFonts w:ascii="Times New Roman" w:hAnsi="Times New Roman" w:cs="Times New Roman"/>
                <w:sz w:val="20"/>
                <w:szCs w:val="20"/>
              </w:rPr>
              <w:t>долевая собственность РФ</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42F" w:rsidRDefault="00D2542F">
            <w:pPr>
              <w:rPr>
                <w:rFonts w:ascii="Times New Roman" w:hAnsi="Times New Roman" w:cs="Times New Roman"/>
                <w:sz w:val="20"/>
                <w:szCs w:val="20"/>
              </w:rPr>
            </w:pP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685.755,31</w:t>
            </w:r>
          </w:p>
        </w:tc>
        <w:tc>
          <w:tcPr>
            <w:tcW w:w="5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42F" w:rsidRDefault="00D2542F">
            <w:pPr>
              <w:rPr>
                <w:rFonts w:ascii="Times New Roman" w:hAnsi="Times New Roman" w:cs="Times New Roman"/>
                <w:sz w:val="20"/>
                <w:szCs w:val="20"/>
              </w:rPr>
            </w:pPr>
          </w:p>
        </w:tc>
      </w:tr>
      <w:tr w:rsidR="00D2542F" w:rsidTr="00D2542F">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 xml:space="preserve">Босенко </w:t>
            </w:r>
          </w:p>
          <w:p w:rsidR="00D2542F" w:rsidRDefault="00D2542F">
            <w:pPr>
              <w:rPr>
                <w:rFonts w:ascii="Times New Roman" w:hAnsi="Times New Roman" w:cs="Times New Roman"/>
                <w:sz w:val="20"/>
                <w:szCs w:val="20"/>
              </w:rPr>
            </w:pPr>
            <w:r>
              <w:rPr>
                <w:rFonts w:ascii="Times New Roman" w:hAnsi="Times New Roman" w:cs="Times New Roman"/>
                <w:sz w:val="20"/>
                <w:szCs w:val="20"/>
              </w:rPr>
              <w:t>Николай Петрович</w:t>
            </w:r>
          </w:p>
          <w:p w:rsidR="00D2542F" w:rsidRDefault="00D2542F">
            <w:pPr>
              <w:rPr>
                <w:rFonts w:ascii="Times New Roman" w:hAnsi="Times New Roman" w:cs="Times New Roman"/>
                <w:sz w:val="20"/>
                <w:szCs w:val="20"/>
              </w:rPr>
            </w:pPr>
            <w:r>
              <w:rPr>
                <w:rFonts w:ascii="Times New Roman" w:hAnsi="Times New Roman" w:cs="Times New Roman"/>
                <w:sz w:val="20"/>
                <w:szCs w:val="20"/>
              </w:rPr>
              <w:t>(супруг)</w:t>
            </w:r>
          </w:p>
        </w:tc>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Квартира 70,72кв.м</w:t>
            </w:r>
          </w:p>
          <w:p w:rsidR="00D2542F" w:rsidRDefault="00D2542F">
            <w:pPr>
              <w:rPr>
                <w:rFonts w:ascii="Times New Roman" w:hAnsi="Times New Roman" w:cs="Times New Roman"/>
                <w:sz w:val="20"/>
                <w:szCs w:val="20"/>
              </w:rPr>
            </w:pPr>
            <w:r>
              <w:rPr>
                <w:rFonts w:ascii="Times New Roman" w:hAnsi="Times New Roman" w:cs="Times New Roman"/>
                <w:sz w:val="20"/>
                <w:szCs w:val="20"/>
              </w:rPr>
              <w:t>долевая собственность РФ</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 xml:space="preserve">        ЗИЛ-131 РФ</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145.185,93</w:t>
            </w:r>
          </w:p>
        </w:tc>
        <w:tc>
          <w:tcPr>
            <w:tcW w:w="5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42F" w:rsidRDefault="00D2542F">
            <w:pPr>
              <w:rPr>
                <w:rFonts w:ascii="Times New Roman" w:hAnsi="Times New Roman" w:cs="Times New Roman"/>
                <w:sz w:val="20"/>
                <w:szCs w:val="20"/>
              </w:rPr>
            </w:pPr>
          </w:p>
        </w:tc>
      </w:tr>
      <w:tr w:rsidR="00D2542F" w:rsidTr="00D2542F">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t>Тихонова</w:t>
            </w:r>
          </w:p>
          <w:p w:rsidR="00D2542F" w:rsidRDefault="00D2542F">
            <w:pPr>
              <w:rPr>
                <w:rFonts w:ascii="Times New Roman" w:hAnsi="Times New Roman" w:cs="Times New Roman"/>
                <w:sz w:val="20"/>
                <w:szCs w:val="20"/>
              </w:rPr>
            </w:pPr>
            <w:r>
              <w:rPr>
                <w:rFonts w:ascii="Times New Roman" w:hAnsi="Times New Roman" w:cs="Times New Roman"/>
                <w:sz w:val="20"/>
                <w:szCs w:val="20"/>
              </w:rPr>
              <w:lastRenderedPageBreak/>
              <w:t>Ольга</w:t>
            </w:r>
          </w:p>
          <w:p w:rsidR="00D2542F" w:rsidRDefault="00D2542F">
            <w:pPr>
              <w:rPr>
                <w:rFonts w:ascii="Times New Roman" w:hAnsi="Times New Roman" w:cs="Times New Roman"/>
                <w:sz w:val="20"/>
                <w:szCs w:val="20"/>
              </w:rPr>
            </w:pPr>
            <w:r>
              <w:rPr>
                <w:rFonts w:ascii="Times New Roman" w:hAnsi="Times New Roman" w:cs="Times New Roman"/>
                <w:sz w:val="20"/>
                <w:szCs w:val="20"/>
              </w:rPr>
              <w:t>Ивановна</w:t>
            </w:r>
          </w:p>
          <w:p w:rsidR="00D2542F" w:rsidRDefault="00D2542F">
            <w:pPr>
              <w:rPr>
                <w:rFonts w:ascii="Times New Roman" w:hAnsi="Times New Roman" w:cs="Times New Roman"/>
                <w:sz w:val="20"/>
                <w:szCs w:val="20"/>
              </w:rPr>
            </w:pPr>
            <w:r>
              <w:rPr>
                <w:rFonts w:ascii="Times New Roman" w:hAnsi="Times New Roman" w:cs="Times New Roman"/>
                <w:sz w:val="20"/>
                <w:szCs w:val="20"/>
              </w:rPr>
              <w:t>Главный  специалист</w:t>
            </w:r>
          </w:p>
        </w:tc>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Default="00D2542F">
            <w:pPr>
              <w:rPr>
                <w:rFonts w:ascii="Times New Roman" w:hAnsi="Times New Roman" w:cs="Times New Roman"/>
                <w:sz w:val="20"/>
                <w:szCs w:val="20"/>
              </w:rPr>
            </w:pPr>
            <w:r>
              <w:rPr>
                <w:rFonts w:ascii="Times New Roman" w:hAnsi="Times New Roman" w:cs="Times New Roman"/>
                <w:sz w:val="20"/>
                <w:szCs w:val="20"/>
              </w:rPr>
              <w:lastRenderedPageBreak/>
              <w:t>Квартира 48,18кв.м  РФ индивидуальная</w:t>
            </w:r>
          </w:p>
          <w:p w:rsidR="00D2542F" w:rsidRDefault="00D2542F">
            <w:pPr>
              <w:rPr>
                <w:rFonts w:ascii="Times New Roman" w:hAnsi="Times New Roman" w:cs="Times New Roman"/>
                <w:sz w:val="20"/>
                <w:szCs w:val="20"/>
              </w:rPr>
            </w:pPr>
            <w:r>
              <w:rPr>
                <w:rFonts w:ascii="Times New Roman" w:hAnsi="Times New Roman" w:cs="Times New Roman"/>
                <w:sz w:val="20"/>
                <w:szCs w:val="20"/>
              </w:rPr>
              <w:lastRenderedPageBreak/>
              <w:t>Квартира 51 кв.м.     РФ индивидуальная</w:t>
            </w:r>
          </w:p>
          <w:p w:rsidR="00D2542F" w:rsidRDefault="00D2542F">
            <w:pPr>
              <w:rPr>
                <w:rFonts w:ascii="Times New Roman" w:hAnsi="Times New Roman" w:cs="Times New Roman"/>
                <w:sz w:val="20"/>
                <w:szCs w:val="20"/>
              </w:rPr>
            </w:pPr>
            <w:r>
              <w:rPr>
                <w:rFonts w:ascii="Times New Roman" w:hAnsi="Times New Roman" w:cs="Times New Roman"/>
                <w:sz w:val="20"/>
                <w:szCs w:val="20"/>
              </w:rPr>
              <w:t>Квартира  40кв.м      РФ индивидуальная</w:t>
            </w:r>
          </w:p>
          <w:p w:rsidR="00D2542F" w:rsidRDefault="00D2542F">
            <w:pPr>
              <w:rPr>
                <w:rFonts w:ascii="Times New Roman" w:hAnsi="Times New Roman" w:cs="Times New Roman"/>
                <w:sz w:val="20"/>
                <w:szCs w:val="20"/>
              </w:rPr>
            </w:pPr>
            <w:r>
              <w:rPr>
                <w:rFonts w:ascii="Times New Roman" w:hAnsi="Times New Roman" w:cs="Times New Roman"/>
                <w:sz w:val="20"/>
                <w:szCs w:val="20"/>
              </w:rPr>
              <w:t>земля       индивидуальная     РФ</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F" w:rsidRPr="00736571" w:rsidRDefault="00D2542F">
            <w:pPr>
              <w:rPr>
                <w:rFonts w:ascii="Times New Roman" w:hAnsi="Times New Roman" w:cs="Times New Roman"/>
                <w:sz w:val="20"/>
                <w:szCs w:val="20"/>
              </w:rPr>
            </w:pPr>
            <w:r>
              <w:rPr>
                <w:rFonts w:ascii="Times New Roman" w:hAnsi="Times New Roman" w:cs="Times New Roman"/>
                <w:sz w:val="20"/>
                <w:szCs w:val="20"/>
                <w:lang w:val="en-US"/>
              </w:rPr>
              <w:lastRenderedPageBreak/>
              <w:t>TOIOTA  GOROLLA</w:t>
            </w:r>
            <w:r>
              <w:rPr>
                <w:rFonts w:ascii="Times New Roman" w:hAnsi="Times New Roman" w:cs="Times New Roman"/>
                <w:sz w:val="20"/>
                <w:szCs w:val="20"/>
              </w:rPr>
              <w:t xml:space="preserve"> </w:t>
            </w:r>
            <w:r>
              <w:rPr>
                <w:rFonts w:ascii="Times New Roman" w:hAnsi="Times New Roman" w:cs="Times New Roman"/>
                <w:sz w:val="20"/>
                <w:szCs w:val="20"/>
              </w:rPr>
              <w:lastRenderedPageBreak/>
              <w:t>индивидуальная</w:t>
            </w:r>
            <w:r>
              <w:rPr>
                <w:rFonts w:ascii="Times New Roman" w:hAnsi="Times New Roman" w:cs="Times New Roman"/>
                <w:sz w:val="20"/>
                <w:szCs w:val="20"/>
                <w:lang w:val="en-US"/>
              </w:rPr>
              <w:t xml:space="preserve"> </w:t>
            </w:r>
            <w:r>
              <w:rPr>
                <w:rFonts w:ascii="Times New Roman" w:hAnsi="Times New Roman" w:cs="Times New Roman"/>
                <w:sz w:val="20"/>
                <w:szCs w:val="20"/>
              </w:rPr>
              <w:t>РФ</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42F" w:rsidRDefault="00D2542F">
            <w:pPr>
              <w:rPr>
                <w:rFonts w:ascii="Times New Roman" w:hAnsi="Times New Roman" w:cs="Times New Roman"/>
                <w:sz w:val="20"/>
                <w:szCs w:val="20"/>
              </w:rPr>
            </w:pPr>
            <w:r>
              <w:rPr>
                <w:rFonts w:ascii="Calibri" w:hAnsi="Calibri" w:cs="Calibri"/>
              </w:rPr>
              <w:lastRenderedPageBreak/>
              <w:t>869.649.43</w:t>
            </w:r>
          </w:p>
        </w:tc>
        <w:tc>
          <w:tcPr>
            <w:tcW w:w="5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42F" w:rsidRDefault="00D2542F">
            <w:pPr>
              <w:rPr>
                <w:rFonts w:ascii="Times New Roman" w:hAnsi="Times New Roman" w:cs="Times New Roman"/>
                <w:sz w:val="20"/>
                <w:szCs w:val="20"/>
              </w:rPr>
            </w:pPr>
          </w:p>
        </w:tc>
      </w:tr>
    </w:tbl>
    <w:p w:rsidR="00D2542F" w:rsidRDefault="00D2542F" w:rsidP="00B3099A">
      <w:pPr>
        <w:rPr>
          <w:b/>
          <w:sz w:val="20"/>
          <w:szCs w:val="20"/>
        </w:rPr>
      </w:pPr>
    </w:p>
    <w:p w:rsidR="00D2542F" w:rsidRPr="00B87EF9" w:rsidRDefault="00D2542F" w:rsidP="00B87EF9">
      <w:pPr>
        <w:jc w:val="center"/>
        <w:rPr>
          <w:b/>
        </w:rPr>
      </w:pPr>
      <w:r w:rsidRPr="00B87EF9">
        <w:rPr>
          <w:b/>
        </w:rPr>
        <w:t xml:space="preserve">Сведения о  доходах,  расходах, об  имуществе и  обязательствах  имущественного  характера    </w:t>
      </w:r>
      <w:r>
        <w:rPr>
          <w:b/>
        </w:rPr>
        <w:t xml:space="preserve">Председателя  районного </w:t>
      </w:r>
      <w:r w:rsidRPr="00B87EF9">
        <w:rPr>
          <w:b/>
        </w:rPr>
        <w:t>Совета  депутатов  МО  «Баунтовский  эвенкийский  район»  за  2015год.</w:t>
      </w:r>
    </w:p>
    <w:tbl>
      <w:tblPr>
        <w:tblStyle w:val="a8"/>
        <w:tblW w:w="15700" w:type="dxa"/>
        <w:tblLook w:val="04A0"/>
      </w:tblPr>
      <w:tblGrid>
        <w:gridCol w:w="1746"/>
        <w:gridCol w:w="3987"/>
        <w:gridCol w:w="3589"/>
        <w:gridCol w:w="2856"/>
        <w:gridCol w:w="3522"/>
      </w:tblGrid>
      <w:tr w:rsidR="00D2542F" w:rsidTr="00D2542F">
        <w:tc>
          <w:tcPr>
            <w:tcW w:w="1746"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Ф. И.О.</w:t>
            </w:r>
          </w:p>
        </w:tc>
        <w:tc>
          <w:tcPr>
            <w:tcW w:w="3987"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Перечень недвижимого имущества, принадлежащих служащему(работнику),его супруге(супругу)и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tc>
        <w:tc>
          <w:tcPr>
            <w:tcW w:w="3589"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Перечень  транспортных  средств  с  указанием  вида и  марки, принадлежащих на  праве  собственности служащему (работнику), его супруге (супругу)и  несовершеннолетним  детям</w:t>
            </w:r>
          </w:p>
        </w:tc>
        <w:tc>
          <w:tcPr>
            <w:tcW w:w="2856"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Декларированный  годовой доход служащего (работника), его  супруги (супруга)и  несовершеннолетних  детей</w:t>
            </w:r>
          </w:p>
        </w:tc>
        <w:tc>
          <w:tcPr>
            <w:tcW w:w="3522"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уставных (складочных) капиталах организаций),если  сумма  сделки превышает  общий  доход служащего(работника) и  его  супруги (супруга) за  три  последних  года, предшествующих  совершению  сделки.</w:t>
            </w:r>
          </w:p>
        </w:tc>
      </w:tr>
      <w:tr w:rsidR="00D2542F" w:rsidTr="00D2542F">
        <w:tc>
          <w:tcPr>
            <w:tcW w:w="1746"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 xml:space="preserve">Очиров </w:t>
            </w:r>
          </w:p>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Александр</w:t>
            </w:r>
          </w:p>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Доржиевич</w:t>
            </w:r>
          </w:p>
        </w:tc>
        <w:tc>
          <w:tcPr>
            <w:tcW w:w="3987" w:type="dxa"/>
          </w:tcPr>
          <w:p w:rsidR="00D2542F" w:rsidRPr="00B87EF9"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Земли </w:t>
            </w:r>
            <w:r w:rsidRPr="00B87EF9">
              <w:rPr>
                <w:rFonts w:ascii="Times New Roman" w:hAnsi="Times New Roman" w:cs="Times New Roman"/>
                <w:sz w:val="20"/>
                <w:szCs w:val="20"/>
              </w:rPr>
              <w:t xml:space="preserve"> </w:t>
            </w:r>
            <w:r>
              <w:rPr>
                <w:rFonts w:ascii="Times New Roman" w:hAnsi="Times New Roman" w:cs="Times New Roman"/>
                <w:sz w:val="20"/>
                <w:szCs w:val="20"/>
              </w:rPr>
              <w:t xml:space="preserve">сельскохозяйственного назначения </w:t>
            </w:r>
            <w:r w:rsidRPr="00B87EF9">
              <w:rPr>
                <w:rFonts w:ascii="Times New Roman" w:hAnsi="Times New Roman" w:cs="Times New Roman"/>
                <w:sz w:val="20"/>
                <w:szCs w:val="20"/>
              </w:rPr>
              <w:t>участок,</w:t>
            </w:r>
          </w:p>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индивидуальный,</w:t>
            </w:r>
          </w:p>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1000кв.м. РФ</w:t>
            </w:r>
          </w:p>
        </w:tc>
        <w:tc>
          <w:tcPr>
            <w:tcW w:w="3589" w:type="dxa"/>
          </w:tcPr>
          <w:p w:rsidR="00D2542F" w:rsidRPr="00D2542F" w:rsidRDefault="00D2542F" w:rsidP="00B87EF9">
            <w:pPr>
              <w:rPr>
                <w:rFonts w:ascii="Times New Roman" w:hAnsi="Times New Roman" w:cs="Times New Roman"/>
                <w:sz w:val="20"/>
                <w:szCs w:val="20"/>
                <w:lang w:val="en-US"/>
              </w:rPr>
            </w:pPr>
            <w:r w:rsidRPr="00B87EF9">
              <w:rPr>
                <w:rFonts w:ascii="Times New Roman" w:hAnsi="Times New Roman" w:cs="Times New Roman"/>
                <w:sz w:val="20"/>
                <w:szCs w:val="20"/>
                <w:lang w:val="en-US"/>
              </w:rPr>
              <w:t>Toyta Land Crusior</w:t>
            </w:r>
            <w:r>
              <w:rPr>
                <w:rFonts w:ascii="Times New Roman" w:hAnsi="Times New Roman" w:cs="Times New Roman"/>
                <w:sz w:val="20"/>
                <w:szCs w:val="20"/>
                <w:lang w:val="en-US"/>
              </w:rPr>
              <w:t xml:space="preserve"> </w:t>
            </w:r>
            <w:r w:rsidRPr="00D2542F">
              <w:rPr>
                <w:rFonts w:ascii="Times New Roman" w:hAnsi="Times New Roman" w:cs="Times New Roman"/>
                <w:sz w:val="20"/>
                <w:szCs w:val="20"/>
                <w:lang w:val="en-US"/>
              </w:rPr>
              <w:t>2006</w:t>
            </w:r>
            <w:r>
              <w:rPr>
                <w:rFonts w:ascii="Times New Roman" w:hAnsi="Times New Roman" w:cs="Times New Roman"/>
                <w:sz w:val="20"/>
                <w:szCs w:val="20"/>
              </w:rPr>
              <w:t>г</w:t>
            </w:r>
            <w:r w:rsidRPr="00D2542F">
              <w:rPr>
                <w:rFonts w:ascii="Times New Roman" w:hAnsi="Times New Roman" w:cs="Times New Roman"/>
                <w:sz w:val="20"/>
                <w:szCs w:val="20"/>
                <w:lang w:val="en-US"/>
              </w:rPr>
              <w:t>.</w:t>
            </w:r>
          </w:p>
          <w:p w:rsidR="00D2542F" w:rsidRPr="00B87EF9" w:rsidRDefault="00D2542F" w:rsidP="00B87EF9">
            <w:pPr>
              <w:rPr>
                <w:rFonts w:ascii="Times New Roman" w:hAnsi="Times New Roman" w:cs="Times New Roman"/>
                <w:sz w:val="20"/>
                <w:szCs w:val="20"/>
                <w:lang w:val="en-US"/>
              </w:rPr>
            </w:pPr>
            <w:r w:rsidRPr="00B87EF9">
              <w:rPr>
                <w:rFonts w:ascii="Times New Roman" w:hAnsi="Times New Roman" w:cs="Times New Roman"/>
                <w:sz w:val="20"/>
                <w:szCs w:val="20"/>
              </w:rPr>
              <w:t>Индивидуальный</w:t>
            </w:r>
            <w:r w:rsidRPr="00B87EF9">
              <w:rPr>
                <w:rFonts w:ascii="Times New Roman" w:hAnsi="Times New Roman" w:cs="Times New Roman"/>
                <w:sz w:val="20"/>
                <w:szCs w:val="20"/>
                <w:lang w:val="en-US"/>
              </w:rPr>
              <w:t xml:space="preserve"> </w:t>
            </w:r>
            <w:r w:rsidRPr="00B87EF9">
              <w:rPr>
                <w:rFonts w:ascii="Times New Roman" w:hAnsi="Times New Roman" w:cs="Times New Roman"/>
                <w:sz w:val="20"/>
                <w:szCs w:val="20"/>
              </w:rPr>
              <w:t>РФ</w:t>
            </w:r>
          </w:p>
        </w:tc>
        <w:tc>
          <w:tcPr>
            <w:tcW w:w="2856"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Доход по основному месту работы 996.113.22</w:t>
            </w:r>
          </w:p>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Пенсия209.608.66</w:t>
            </w:r>
          </w:p>
        </w:tc>
        <w:tc>
          <w:tcPr>
            <w:tcW w:w="3522" w:type="dxa"/>
          </w:tcPr>
          <w:p w:rsidR="00D2542F" w:rsidRPr="00B87EF9" w:rsidRDefault="00D2542F" w:rsidP="00B87EF9">
            <w:pPr>
              <w:rPr>
                <w:rFonts w:ascii="Times New Roman" w:hAnsi="Times New Roman" w:cs="Times New Roman"/>
                <w:sz w:val="20"/>
                <w:szCs w:val="20"/>
              </w:rPr>
            </w:pPr>
          </w:p>
          <w:p w:rsidR="00D2542F" w:rsidRPr="00B87EF9" w:rsidRDefault="00D2542F" w:rsidP="00B87EF9">
            <w:pPr>
              <w:rPr>
                <w:rFonts w:ascii="Times New Roman" w:hAnsi="Times New Roman" w:cs="Times New Roman"/>
                <w:sz w:val="20"/>
                <w:szCs w:val="20"/>
              </w:rPr>
            </w:pPr>
          </w:p>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 xml:space="preserve">      </w:t>
            </w:r>
          </w:p>
        </w:tc>
      </w:tr>
      <w:tr w:rsidR="00D2542F" w:rsidTr="00D2542F">
        <w:tc>
          <w:tcPr>
            <w:tcW w:w="1746"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 xml:space="preserve">Очирова </w:t>
            </w:r>
          </w:p>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Галина Раднаевна</w:t>
            </w:r>
          </w:p>
        </w:tc>
        <w:tc>
          <w:tcPr>
            <w:tcW w:w="3987" w:type="dxa"/>
          </w:tcPr>
          <w:p w:rsidR="00D2542F" w:rsidRPr="00B87EF9"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Земли населенных  пунктов  для  ведения  личного подсобного  хозяйства </w:t>
            </w:r>
            <w:r w:rsidRPr="00B87EF9">
              <w:rPr>
                <w:rFonts w:ascii="Times New Roman" w:hAnsi="Times New Roman" w:cs="Times New Roman"/>
                <w:sz w:val="20"/>
                <w:szCs w:val="20"/>
              </w:rPr>
              <w:t>1090 кв.м  РФ</w:t>
            </w:r>
          </w:p>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Квартира индивиду</w:t>
            </w:r>
            <w:r>
              <w:rPr>
                <w:rFonts w:ascii="Times New Roman" w:hAnsi="Times New Roman" w:cs="Times New Roman"/>
                <w:sz w:val="20"/>
                <w:szCs w:val="20"/>
              </w:rPr>
              <w:t>а</w:t>
            </w:r>
            <w:r w:rsidRPr="00B87EF9">
              <w:rPr>
                <w:rFonts w:ascii="Times New Roman" w:hAnsi="Times New Roman" w:cs="Times New Roman"/>
                <w:sz w:val="20"/>
                <w:szCs w:val="20"/>
              </w:rPr>
              <w:t>льная 79,09</w:t>
            </w:r>
            <w:r>
              <w:rPr>
                <w:rFonts w:ascii="Times New Roman" w:hAnsi="Times New Roman" w:cs="Times New Roman"/>
                <w:sz w:val="20"/>
                <w:szCs w:val="20"/>
              </w:rPr>
              <w:t xml:space="preserve"> РФ</w:t>
            </w:r>
          </w:p>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Квартира –индивидуальный 91.1кв.м  РФ</w:t>
            </w:r>
          </w:p>
        </w:tc>
        <w:tc>
          <w:tcPr>
            <w:tcW w:w="3589"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lang w:val="en-US"/>
              </w:rPr>
              <w:t>Nissan Primera</w:t>
            </w:r>
            <w:r w:rsidRPr="00B87EF9">
              <w:rPr>
                <w:rFonts w:ascii="Times New Roman" w:hAnsi="Times New Roman" w:cs="Times New Roman"/>
                <w:sz w:val="20"/>
                <w:szCs w:val="20"/>
              </w:rPr>
              <w:t xml:space="preserve"> РФ</w:t>
            </w:r>
            <w:r>
              <w:rPr>
                <w:rFonts w:ascii="Times New Roman" w:hAnsi="Times New Roman" w:cs="Times New Roman"/>
                <w:sz w:val="20"/>
                <w:szCs w:val="20"/>
              </w:rPr>
              <w:t xml:space="preserve"> 2002г.</w:t>
            </w:r>
          </w:p>
        </w:tc>
        <w:tc>
          <w:tcPr>
            <w:tcW w:w="2856" w:type="dxa"/>
          </w:tcPr>
          <w:p w:rsidR="00D2542F" w:rsidRPr="00B87EF9" w:rsidRDefault="00D2542F" w:rsidP="00B87EF9">
            <w:pPr>
              <w:rPr>
                <w:rFonts w:ascii="Times New Roman" w:hAnsi="Times New Roman" w:cs="Times New Roman"/>
                <w:sz w:val="20"/>
                <w:szCs w:val="20"/>
              </w:rPr>
            </w:pPr>
          </w:p>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688.716,19</w:t>
            </w:r>
          </w:p>
        </w:tc>
        <w:tc>
          <w:tcPr>
            <w:tcW w:w="3522" w:type="dxa"/>
          </w:tcPr>
          <w:p w:rsidR="00D2542F" w:rsidRPr="00B87EF9" w:rsidRDefault="00D2542F" w:rsidP="00B87EF9">
            <w:pPr>
              <w:rPr>
                <w:rFonts w:ascii="Times New Roman" w:hAnsi="Times New Roman" w:cs="Times New Roman"/>
                <w:sz w:val="20"/>
                <w:szCs w:val="20"/>
              </w:rPr>
            </w:pPr>
          </w:p>
        </w:tc>
      </w:tr>
    </w:tbl>
    <w:p w:rsidR="00D2542F" w:rsidRPr="00B87EF9" w:rsidRDefault="00D2542F" w:rsidP="00B87EF9">
      <w:pPr>
        <w:jc w:val="center"/>
        <w:rPr>
          <w:b/>
        </w:rPr>
      </w:pPr>
      <w:r w:rsidRPr="00B87EF9">
        <w:rPr>
          <w:b/>
        </w:rPr>
        <w:lastRenderedPageBreak/>
        <w:t xml:space="preserve">Сведения о  доходах,  расходах, об  имуществе и  обязательствах  имущественного  характера  </w:t>
      </w:r>
      <w:r>
        <w:rPr>
          <w:b/>
        </w:rPr>
        <w:t>депутатов</w:t>
      </w:r>
      <w:r w:rsidRPr="00B87EF9">
        <w:rPr>
          <w:b/>
        </w:rPr>
        <w:t xml:space="preserve">  районного  Совета  МО  «Баунтовский  эвенкийский  район»  за  2015год.</w:t>
      </w:r>
    </w:p>
    <w:tbl>
      <w:tblPr>
        <w:tblStyle w:val="a8"/>
        <w:tblW w:w="15700" w:type="dxa"/>
        <w:tblLook w:val="04A0"/>
      </w:tblPr>
      <w:tblGrid>
        <w:gridCol w:w="2371"/>
        <w:gridCol w:w="3808"/>
        <w:gridCol w:w="3428"/>
        <w:gridCol w:w="2728"/>
        <w:gridCol w:w="3365"/>
      </w:tblGrid>
      <w:tr w:rsidR="00D2542F" w:rsidTr="00D2542F">
        <w:tc>
          <w:tcPr>
            <w:tcW w:w="2371" w:type="dxa"/>
          </w:tcPr>
          <w:p w:rsidR="00D2542F" w:rsidRDefault="00D2542F" w:rsidP="00B87EF9">
            <w:pPr>
              <w:rPr>
                <w:rFonts w:ascii="Times New Roman" w:hAnsi="Times New Roman" w:cs="Times New Roman"/>
                <w:sz w:val="20"/>
                <w:szCs w:val="20"/>
                <w:lang w:val="en-US"/>
              </w:rPr>
            </w:pPr>
            <w:r w:rsidRPr="00B87EF9">
              <w:rPr>
                <w:rFonts w:ascii="Times New Roman" w:hAnsi="Times New Roman" w:cs="Times New Roman"/>
                <w:sz w:val="20"/>
                <w:szCs w:val="20"/>
              </w:rPr>
              <w:t>Ф. И.О.</w:t>
            </w:r>
          </w:p>
          <w:p w:rsidR="00D2542F" w:rsidRPr="002A0E5D" w:rsidRDefault="00D2542F" w:rsidP="00B87EF9">
            <w:pPr>
              <w:rPr>
                <w:rFonts w:ascii="Times New Roman" w:hAnsi="Times New Roman" w:cs="Times New Roman"/>
                <w:sz w:val="20"/>
                <w:szCs w:val="20"/>
              </w:rPr>
            </w:pPr>
            <w:r>
              <w:rPr>
                <w:rFonts w:ascii="Times New Roman" w:hAnsi="Times New Roman" w:cs="Times New Roman"/>
                <w:sz w:val="20"/>
                <w:szCs w:val="20"/>
              </w:rPr>
              <w:t>должность</w:t>
            </w:r>
          </w:p>
        </w:tc>
        <w:tc>
          <w:tcPr>
            <w:tcW w:w="3808"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Перечень недвижимого имущества, принадлежащих служащему(работнику),его супруге(супругу)и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tc>
        <w:tc>
          <w:tcPr>
            <w:tcW w:w="3428"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Перечень  транспортных  средств  с  указанием  вида и  марки, принадлежащих на  праве  собственности служащему (работнику), его супруге (супругу)</w:t>
            </w:r>
            <w:r>
              <w:rPr>
                <w:rFonts w:ascii="Times New Roman" w:hAnsi="Times New Roman" w:cs="Times New Roman"/>
                <w:sz w:val="20"/>
                <w:szCs w:val="20"/>
              </w:rPr>
              <w:t xml:space="preserve"> </w:t>
            </w:r>
            <w:r w:rsidRPr="00B87EF9">
              <w:rPr>
                <w:rFonts w:ascii="Times New Roman" w:hAnsi="Times New Roman" w:cs="Times New Roman"/>
                <w:sz w:val="20"/>
                <w:szCs w:val="20"/>
              </w:rPr>
              <w:t>и  несовершеннолетним  детям</w:t>
            </w:r>
          </w:p>
        </w:tc>
        <w:tc>
          <w:tcPr>
            <w:tcW w:w="2728"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Декларированный  годовой доход служащего (работника), его  супруги (супруга)и  несовершеннолетних  детей</w:t>
            </w:r>
          </w:p>
        </w:tc>
        <w:tc>
          <w:tcPr>
            <w:tcW w:w="3365" w:type="dxa"/>
          </w:tcPr>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уставных (складочных) капиталах организаций),если  сумма  сделки превышает  общий  доход служащего(работника) и  его  супруги (супруга) за  три  последних  года, предшествующих  совершению  сделки.</w:t>
            </w: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Юшин Андрей</w:t>
            </w:r>
          </w:p>
          <w:p w:rsidR="00D2542F" w:rsidRPr="00B87EF9"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Валерьевич </w:t>
            </w:r>
          </w:p>
        </w:tc>
        <w:tc>
          <w:tcPr>
            <w:tcW w:w="3808" w:type="dxa"/>
          </w:tcPr>
          <w:p w:rsidR="00D2542F" w:rsidRPr="00B87EF9" w:rsidRDefault="00D2542F" w:rsidP="00B87EF9">
            <w:pPr>
              <w:rPr>
                <w:rFonts w:ascii="Times New Roman" w:hAnsi="Times New Roman" w:cs="Times New Roman"/>
                <w:sz w:val="20"/>
                <w:szCs w:val="20"/>
              </w:rPr>
            </w:pPr>
            <w:r>
              <w:rPr>
                <w:rFonts w:ascii="Times New Roman" w:hAnsi="Times New Roman" w:cs="Times New Roman"/>
                <w:sz w:val="20"/>
                <w:szCs w:val="20"/>
              </w:rPr>
              <w:t>Квартира 47,5 кв.м –долевая РФ</w:t>
            </w:r>
          </w:p>
        </w:tc>
        <w:tc>
          <w:tcPr>
            <w:tcW w:w="3428" w:type="dxa"/>
          </w:tcPr>
          <w:p w:rsidR="00D2542F" w:rsidRPr="009904E3" w:rsidRDefault="00D2542F" w:rsidP="00B87EF9">
            <w:pPr>
              <w:rPr>
                <w:rFonts w:ascii="Times New Roman" w:hAnsi="Times New Roman" w:cs="Times New Roman"/>
                <w:sz w:val="20"/>
                <w:szCs w:val="20"/>
              </w:rPr>
            </w:pPr>
          </w:p>
        </w:tc>
        <w:tc>
          <w:tcPr>
            <w:tcW w:w="2728" w:type="dxa"/>
          </w:tcPr>
          <w:p w:rsidR="00D2542F" w:rsidRPr="00B87EF9" w:rsidRDefault="00D2542F" w:rsidP="00B87EF9">
            <w:pPr>
              <w:rPr>
                <w:rFonts w:ascii="Times New Roman" w:hAnsi="Times New Roman" w:cs="Times New Roman"/>
                <w:sz w:val="20"/>
                <w:szCs w:val="20"/>
              </w:rPr>
            </w:pPr>
            <w:r>
              <w:rPr>
                <w:rFonts w:ascii="Times New Roman" w:hAnsi="Times New Roman" w:cs="Times New Roman"/>
                <w:sz w:val="20"/>
                <w:szCs w:val="20"/>
              </w:rPr>
              <w:t>446153,04</w:t>
            </w:r>
          </w:p>
        </w:tc>
        <w:tc>
          <w:tcPr>
            <w:tcW w:w="3365" w:type="dxa"/>
          </w:tcPr>
          <w:p w:rsidR="00D2542F" w:rsidRPr="00B87EF9" w:rsidRDefault="00D2542F" w:rsidP="00B87EF9">
            <w:pPr>
              <w:rPr>
                <w:rFonts w:ascii="Times New Roman" w:hAnsi="Times New Roman" w:cs="Times New Roman"/>
                <w:sz w:val="20"/>
                <w:szCs w:val="20"/>
              </w:rPr>
            </w:pPr>
          </w:p>
          <w:p w:rsidR="00D2542F" w:rsidRPr="00B87EF9" w:rsidRDefault="00D2542F" w:rsidP="00B87EF9">
            <w:pPr>
              <w:rPr>
                <w:rFonts w:ascii="Times New Roman" w:hAnsi="Times New Roman" w:cs="Times New Roman"/>
                <w:sz w:val="20"/>
                <w:szCs w:val="20"/>
              </w:rPr>
            </w:pPr>
          </w:p>
          <w:p w:rsidR="00D2542F" w:rsidRPr="00B87EF9" w:rsidRDefault="00D2542F" w:rsidP="00B87EF9">
            <w:pPr>
              <w:rPr>
                <w:rFonts w:ascii="Times New Roman" w:hAnsi="Times New Roman" w:cs="Times New Roman"/>
                <w:sz w:val="20"/>
                <w:szCs w:val="20"/>
              </w:rPr>
            </w:pPr>
            <w:r w:rsidRPr="00B87EF9">
              <w:rPr>
                <w:rFonts w:ascii="Times New Roman" w:hAnsi="Times New Roman" w:cs="Times New Roman"/>
                <w:sz w:val="20"/>
                <w:szCs w:val="20"/>
              </w:rPr>
              <w:t xml:space="preserve">      </w:t>
            </w: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Юшин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Елизар</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Андреевич</w:t>
            </w:r>
          </w:p>
          <w:p w:rsidR="00D2542F" w:rsidRPr="00B87EF9" w:rsidRDefault="00D2542F" w:rsidP="00B87EF9">
            <w:pPr>
              <w:rPr>
                <w:rFonts w:ascii="Times New Roman" w:hAnsi="Times New Roman" w:cs="Times New Roman"/>
                <w:sz w:val="20"/>
                <w:szCs w:val="20"/>
              </w:rPr>
            </w:pPr>
            <w:r>
              <w:rPr>
                <w:rFonts w:ascii="Times New Roman" w:hAnsi="Times New Roman" w:cs="Times New Roman"/>
                <w:sz w:val="20"/>
                <w:szCs w:val="20"/>
              </w:rPr>
              <w:t>(сын)</w:t>
            </w:r>
          </w:p>
        </w:tc>
        <w:tc>
          <w:tcPr>
            <w:tcW w:w="3808" w:type="dxa"/>
          </w:tcPr>
          <w:p w:rsidR="00D2542F" w:rsidRPr="00B87EF9" w:rsidRDefault="00D2542F" w:rsidP="00D209CC">
            <w:pPr>
              <w:rPr>
                <w:rFonts w:ascii="Times New Roman" w:hAnsi="Times New Roman" w:cs="Times New Roman"/>
                <w:sz w:val="20"/>
                <w:szCs w:val="20"/>
              </w:rPr>
            </w:pPr>
          </w:p>
        </w:tc>
        <w:tc>
          <w:tcPr>
            <w:tcW w:w="3428" w:type="dxa"/>
          </w:tcPr>
          <w:p w:rsidR="00D2542F" w:rsidRPr="00B87EF9" w:rsidRDefault="00D2542F" w:rsidP="00B87EF9">
            <w:pPr>
              <w:rPr>
                <w:rFonts w:ascii="Times New Roman" w:hAnsi="Times New Roman" w:cs="Times New Roman"/>
                <w:sz w:val="20"/>
                <w:szCs w:val="20"/>
              </w:rPr>
            </w:pPr>
          </w:p>
        </w:tc>
        <w:tc>
          <w:tcPr>
            <w:tcW w:w="2728" w:type="dxa"/>
          </w:tcPr>
          <w:p w:rsidR="00D2542F" w:rsidRPr="00B87EF9" w:rsidRDefault="00D2542F" w:rsidP="00B87EF9">
            <w:pPr>
              <w:rPr>
                <w:rFonts w:ascii="Times New Roman" w:hAnsi="Times New Roman" w:cs="Times New Roman"/>
                <w:sz w:val="20"/>
                <w:szCs w:val="20"/>
              </w:rPr>
            </w:pPr>
          </w:p>
          <w:p w:rsidR="00D2542F" w:rsidRPr="00B87EF9" w:rsidRDefault="00D2542F" w:rsidP="00B87EF9">
            <w:pPr>
              <w:rPr>
                <w:rFonts w:ascii="Times New Roman" w:hAnsi="Times New Roman" w:cs="Times New Roman"/>
                <w:sz w:val="20"/>
                <w:szCs w:val="20"/>
              </w:rPr>
            </w:pPr>
          </w:p>
        </w:tc>
        <w:tc>
          <w:tcPr>
            <w:tcW w:w="3365" w:type="dxa"/>
          </w:tcPr>
          <w:p w:rsidR="00D2542F" w:rsidRPr="00B87EF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Елсуфьев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Андрей </w:t>
            </w:r>
          </w:p>
          <w:p w:rsidR="00D2542F" w:rsidRPr="00B87EF9" w:rsidRDefault="00D2542F" w:rsidP="00B87EF9">
            <w:pPr>
              <w:rPr>
                <w:rFonts w:ascii="Times New Roman" w:hAnsi="Times New Roman" w:cs="Times New Roman"/>
                <w:sz w:val="20"/>
                <w:szCs w:val="20"/>
              </w:rPr>
            </w:pPr>
            <w:r>
              <w:rPr>
                <w:rFonts w:ascii="Times New Roman" w:hAnsi="Times New Roman" w:cs="Times New Roman"/>
                <w:sz w:val="20"/>
                <w:szCs w:val="20"/>
              </w:rPr>
              <w:t>Николаевич</w:t>
            </w:r>
          </w:p>
        </w:tc>
        <w:tc>
          <w:tcPr>
            <w:tcW w:w="3808" w:type="dxa"/>
          </w:tcPr>
          <w:p w:rsidR="00D2542F" w:rsidRPr="00A31A7F" w:rsidRDefault="00D2542F" w:rsidP="00B520B5">
            <w:pPr>
              <w:rPr>
                <w:rFonts w:ascii="Times New Roman" w:hAnsi="Times New Roman" w:cs="Times New Roman"/>
                <w:sz w:val="20"/>
                <w:szCs w:val="20"/>
              </w:rPr>
            </w:pPr>
            <w:r>
              <w:rPr>
                <w:rFonts w:ascii="Times New Roman" w:hAnsi="Times New Roman" w:cs="Times New Roman"/>
                <w:sz w:val="20"/>
                <w:szCs w:val="20"/>
              </w:rPr>
              <w:t>Земельный участок –1563 кв.м</w:t>
            </w:r>
            <w:r w:rsidRPr="00D913FF">
              <w:rPr>
                <w:rFonts w:ascii="Times New Roman" w:hAnsi="Times New Roman" w:cs="Times New Roman"/>
                <w:sz w:val="20"/>
                <w:szCs w:val="20"/>
              </w:rPr>
              <w:t xml:space="preserve"> </w:t>
            </w:r>
            <w:r>
              <w:rPr>
                <w:rFonts w:ascii="Times New Roman" w:hAnsi="Times New Roman" w:cs="Times New Roman"/>
                <w:sz w:val="20"/>
                <w:szCs w:val="20"/>
              </w:rPr>
              <w:t>индивидуальная РФ</w:t>
            </w:r>
          </w:p>
          <w:p w:rsidR="00D2542F" w:rsidRDefault="00D2542F" w:rsidP="00B520B5">
            <w:pPr>
              <w:rPr>
                <w:rFonts w:ascii="Times New Roman" w:hAnsi="Times New Roman" w:cs="Times New Roman"/>
                <w:sz w:val="20"/>
                <w:szCs w:val="20"/>
              </w:rPr>
            </w:pPr>
            <w:r>
              <w:rPr>
                <w:rFonts w:ascii="Times New Roman" w:hAnsi="Times New Roman" w:cs="Times New Roman"/>
                <w:sz w:val="20"/>
                <w:szCs w:val="20"/>
              </w:rPr>
              <w:t>Земельный участок-1034 кв.м долевая РФ</w:t>
            </w:r>
          </w:p>
          <w:p w:rsidR="00D2542F" w:rsidRDefault="00D2542F" w:rsidP="00B520B5">
            <w:pPr>
              <w:rPr>
                <w:rFonts w:ascii="Times New Roman" w:hAnsi="Times New Roman" w:cs="Times New Roman"/>
                <w:sz w:val="20"/>
                <w:szCs w:val="20"/>
              </w:rPr>
            </w:pPr>
            <w:r>
              <w:rPr>
                <w:rFonts w:ascii="Times New Roman" w:hAnsi="Times New Roman" w:cs="Times New Roman"/>
                <w:sz w:val="20"/>
                <w:szCs w:val="20"/>
              </w:rPr>
              <w:t>Жилой  дом -69,2кв.м индивидуальный РФ</w:t>
            </w:r>
          </w:p>
          <w:p w:rsidR="00D2542F" w:rsidRPr="00B05066" w:rsidRDefault="00D2542F" w:rsidP="00B520B5">
            <w:pPr>
              <w:rPr>
                <w:rFonts w:ascii="Times New Roman" w:hAnsi="Times New Roman" w:cs="Times New Roman"/>
                <w:sz w:val="20"/>
                <w:szCs w:val="20"/>
              </w:rPr>
            </w:pPr>
            <w:r>
              <w:rPr>
                <w:rFonts w:ascii="Times New Roman" w:hAnsi="Times New Roman" w:cs="Times New Roman"/>
                <w:sz w:val="20"/>
                <w:szCs w:val="20"/>
              </w:rPr>
              <w:t xml:space="preserve">Жилой дом -47,2  кв.м индивидуальная  </w:t>
            </w:r>
            <w:r>
              <w:rPr>
                <w:rFonts w:ascii="Times New Roman" w:hAnsi="Times New Roman" w:cs="Times New Roman"/>
                <w:sz w:val="20"/>
                <w:szCs w:val="20"/>
              </w:rPr>
              <w:lastRenderedPageBreak/>
              <w:t>РФ</w:t>
            </w:r>
          </w:p>
        </w:tc>
        <w:tc>
          <w:tcPr>
            <w:tcW w:w="3428"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lastRenderedPageBreak/>
              <w:t>Мотоцикл ИЖ-7.107-010 РФ</w:t>
            </w:r>
          </w:p>
          <w:p w:rsidR="00D2542F" w:rsidRPr="002A0E5D" w:rsidRDefault="00D2542F" w:rsidP="00B87EF9">
            <w:pPr>
              <w:rPr>
                <w:rFonts w:ascii="Times New Roman" w:hAnsi="Times New Roman" w:cs="Times New Roman"/>
                <w:sz w:val="20"/>
                <w:szCs w:val="20"/>
              </w:rPr>
            </w:pPr>
            <w:r>
              <w:rPr>
                <w:rFonts w:ascii="Times New Roman" w:hAnsi="Times New Roman" w:cs="Times New Roman"/>
                <w:sz w:val="20"/>
                <w:szCs w:val="20"/>
              </w:rPr>
              <w:t>Погрузчик пр-ва КНР РФ</w:t>
            </w:r>
          </w:p>
        </w:tc>
        <w:tc>
          <w:tcPr>
            <w:tcW w:w="2728" w:type="dxa"/>
          </w:tcPr>
          <w:p w:rsidR="00D2542F" w:rsidRPr="00B87EF9" w:rsidRDefault="00D2542F" w:rsidP="00B87EF9">
            <w:pPr>
              <w:rPr>
                <w:rFonts w:ascii="Times New Roman" w:hAnsi="Times New Roman" w:cs="Times New Roman"/>
                <w:sz w:val="20"/>
                <w:szCs w:val="20"/>
              </w:rPr>
            </w:pPr>
            <w:r>
              <w:rPr>
                <w:rFonts w:ascii="Times New Roman" w:hAnsi="Times New Roman" w:cs="Times New Roman"/>
                <w:sz w:val="20"/>
                <w:szCs w:val="20"/>
              </w:rPr>
              <w:t>1149110,56</w:t>
            </w:r>
          </w:p>
        </w:tc>
        <w:tc>
          <w:tcPr>
            <w:tcW w:w="3365" w:type="dxa"/>
          </w:tcPr>
          <w:p w:rsidR="00D2542F" w:rsidRPr="00B87EF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lastRenderedPageBreak/>
              <w:t xml:space="preserve">Елсуфьева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Екатерина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Андреевна</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(дочь)</w:t>
            </w:r>
          </w:p>
        </w:tc>
        <w:tc>
          <w:tcPr>
            <w:tcW w:w="3808" w:type="dxa"/>
          </w:tcPr>
          <w:p w:rsidR="00D2542F" w:rsidRDefault="00D2542F" w:rsidP="00A4772A">
            <w:pPr>
              <w:rPr>
                <w:rFonts w:ascii="Times New Roman" w:hAnsi="Times New Roman" w:cs="Times New Roman"/>
                <w:sz w:val="20"/>
                <w:szCs w:val="20"/>
              </w:rPr>
            </w:pPr>
          </w:p>
        </w:tc>
        <w:tc>
          <w:tcPr>
            <w:tcW w:w="3428" w:type="dxa"/>
          </w:tcPr>
          <w:p w:rsidR="00D2542F" w:rsidRPr="00CB12FD" w:rsidRDefault="00D2542F" w:rsidP="00B87EF9">
            <w:pPr>
              <w:rPr>
                <w:rFonts w:ascii="Times New Roman" w:hAnsi="Times New Roman" w:cs="Times New Roman"/>
                <w:sz w:val="20"/>
                <w:szCs w:val="20"/>
              </w:rPr>
            </w:pPr>
          </w:p>
        </w:tc>
        <w:tc>
          <w:tcPr>
            <w:tcW w:w="2728" w:type="dxa"/>
          </w:tcPr>
          <w:p w:rsidR="00D2542F" w:rsidRPr="00A729DD" w:rsidRDefault="00D2542F" w:rsidP="00B87EF9">
            <w:pPr>
              <w:rPr>
                <w:rFonts w:ascii="Times New Roman" w:hAnsi="Times New Roman" w:cs="Times New Roman"/>
                <w:sz w:val="20"/>
                <w:szCs w:val="20"/>
              </w:rPr>
            </w:pPr>
          </w:p>
        </w:tc>
        <w:tc>
          <w:tcPr>
            <w:tcW w:w="3365" w:type="dxa"/>
          </w:tcPr>
          <w:p w:rsidR="00D2542F" w:rsidRPr="00B87EF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Корецкая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Ольга  Николаевна</w:t>
            </w:r>
          </w:p>
        </w:tc>
        <w:tc>
          <w:tcPr>
            <w:tcW w:w="3808" w:type="dxa"/>
          </w:tcPr>
          <w:p w:rsidR="00D2542F" w:rsidRDefault="00D2542F" w:rsidP="00433535">
            <w:pPr>
              <w:rPr>
                <w:rFonts w:ascii="Times New Roman" w:hAnsi="Times New Roman" w:cs="Times New Roman"/>
                <w:sz w:val="20"/>
                <w:szCs w:val="20"/>
              </w:rPr>
            </w:pPr>
            <w:r>
              <w:rPr>
                <w:rFonts w:ascii="Times New Roman" w:hAnsi="Times New Roman" w:cs="Times New Roman"/>
                <w:sz w:val="20"/>
                <w:szCs w:val="20"/>
              </w:rPr>
              <w:t>Земельный участок 1.173 кв.м  -долевая</w:t>
            </w:r>
            <w:r w:rsidRPr="000D3EC0">
              <w:rPr>
                <w:rFonts w:ascii="Times New Roman" w:hAnsi="Times New Roman" w:cs="Times New Roman"/>
                <w:sz w:val="20"/>
                <w:szCs w:val="20"/>
              </w:rPr>
              <w:t xml:space="preserve"> </w:t>
            </w:r>
            <w:r>
              <w:rPr>
                <w:rFonts w:ascii="Times New Roman" w:hAnsi="Times New Roman" w:cs="Times New Roman"/>
                <w:sz w:val="20"/>
                <w:szCs w:val="20"/>
              </w:rPr>
              <w:t>РФ</w:t>
            </w:r>
          </w:p>
          <w:p w:rsidR="00D2542F" w:rsidRDefault="00D2542F" w:rsidP="00433535">
            <w:pPr>
              <w:rPr>
                <w:rFonts w:ascii="Times New Roman" w:hAnsi="Times New Roman" w:cs="Times New Roman"/>
                <w:sz w:val="20"/>
                <w:szCs w:val="20"/>
              </w:rPr>
            </w:pPr>
            <w:r>
              <w:rPr>
                <w:rFonts w:ascii="Times New Roman" w:hAnsi="Times New Roman" w:cs="Times New Roman"/>
                <w:sz w:val="20"/>
                <w:szCs w:val="20"/>
              </w:rPr>
              <w:t>Жилой дом -68.00кв.м-долевая  РФ</w:t>
            </w:r>
          </w:p>
          <w:p w:rsidR="00D2542F" w:rsidRDefault="00D2542F" w:rsidP="00433535">
            <w:pPr>
              <w:rPr>
                <w:rFonts w:ascii="Times New Roman" w:hAnsi="Times New Roman" w:cs="Times New Roman"/>
                <w:sz w:val="20"/>
                <w:szCs w:val="20"/>
              </w:rPr>
            </w:pPr>
            <w:r>
              <w:rPr>
                <w:rFonts w:ascii="Times New Roman" w:hAnsi="Times New Roman" w:cs="Times New Roman"/>
                <w:sz w:val="20"/>
                <w:szCs w:val="20"/>
              </w:rPr>
              <w:t>Квартира -30.5кв.м  индивидуальная РФ</w:t>
            </w:r>
          </w:p>
          <w:p w:rsidR="00D2542F" w:rsidRPr="000D3EC0" w:rsidRDefault="00D2542F" w:rsidP="00433535">
            <w:pPr>
              <w:rPr>
                <w:rFonts w:ascii="Times New Roman" w:hAnsi="Times New Roman" w:cs="Times New Roman"/>
                <w:sz w:val="20"/>
                <w:szCs w:val="20"/>
              </w:rPr>
            </w:pPr>
            <w:r>
              <w:rPr>
                <w:rFonts w:ascii="Times New Roman" w:hAnsi="Times New Roman" w:cs="Times New Roman"/>
                <w:sz w:val="20"/>
                <w:szCs w:val="20"/>
              </w:rPr>
              <w:t>Квартира -41,4 кв.м индивидуальная   РФ</w:t>
            </w:r>
          </w:p>
        </w:tc>
        <w:tc>
          <w:tcPr>
            <w:tcW w:w="3428" w:type="dxa"/>
          </w:tcPr>
          <w:p w:rsidR="00D2542F" w:rsidRPr="008D329E" w:rsidRDefault="00D2542F" w:rsidP="00973DB4">
            <w:pPr>
              <w:rPr>
                <w:rFonts w:ascii="Times New Roman" w:hAnsi="Times New Roman" w:cs="Times New Roman"/>
                <w:sz w:val="20"/>
                <w:szCs w:val="20"/>
              </w:rPr>
            </w:pPr>
          </w:p>
        </w:tc>
        <w:tc>
          <w:tcPr>
            <w:tcW w:w="2728"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.069666</w:t>
            </w:r>
          </w:p>
        </w:tc>
        <w:tc>
          <w:tcPr>
            <w:tcW w:w="3365" w:type="dxa"/>
          </w:tcPr>
          <w:p w:rsidR="00D2542F" w:rsidRPr="00B87EF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Корецкий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Андрей</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Владимирович</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(супруг)</w:t>
            </w:r>
          </w:p>
        </w:tc>
        <w:tc>
          <w:tcPr>
            <w:tcW w:w="3808" w:type="dxa"/>
          </w:tcPr>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1.173 кв.м  -долевая</w:t>
            </w:r>
            <w:r w:rsidRPr="000D3EC0">
              <w:rPr>
                <w:rFonts w:ascii="Times New Roman" w:hAnsi="Times New Roman" w:cs="Times New Roman"/>
                <w:sz w:val="20"/>
                <w:szCs w:val="20"/>
              </w:rPr>
              <w:t xml:space="preserve"> </w:t>
            </w:r>
            <w:r>
              <w:rPr>
                <w:rFonts w:ascii="Times New Roman" w:hAnsi="Times New Roman" w:cs="Times New Roman"/>
                <w:sz w:val="20"/>
                <w:szCs w:val="20"/>
              </w:rPr>
              <w:t>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Жилой дом -68.00кв.м-долевая  РФ</w:t>
            </w:r>
          </w:p>
          <w:p w:rsidR="00D2542F" w:rsidRDefault="00D2542F" w:rsidP="00433535">
            <w:pPr>
              <w:rPr>
                <w:rFonts w:ascii="Times New Roman" w:hAnsi="Times New Roman" w:cs="Times New Roman"/>
                <w:sz w:val="20"/>
                <w:szCs w:val="20"/>
              </w:rPr>
            </w:pPr>
          </w:p>
        </w:tc>
        <w:tc>
          <w:tcPr>
            <w:tcW w:w="3428" w:type="dxa"/>
          </w:tcPr>
          <w:p w:rsidR="00D2542F" w:rsidRDefault="00D2542F" w:rsidP="00973DB4">
            <w:pPr>
              <w:rPr>
                <w:rFonts w:ascii="Times New Roman" w:hAnsi="Times New Roman" w:cs="Times New Roman"/>
                <w:sz w:val="20"/>
                <w:szCs w:val="20"/>
              </w:rPr>
            </w:pPr>
            <w:r>
              <w:rPr>
                <w:rFonts w:ascii="Times New Roman" w:hAnsi="Times New Roman" w:cs="Times New Roman"/>
                <w:sz w:val="20"/>
                <w:szCs w:val="20"/>
              </w:rPr>
              <w:t>УАЗ396259 грузопассажирский  РФ</w:t>
            </w:r>
          </w:p>
          <w:p w:rsidR="00D2542F" w:rsidRPr="00E16FC2" w:rsidRDefault="00D2542F" w:rsidP="007764FE">
            <w:pPr>
              <w:rPr>
                <w:rFonts w:ascii="Times New Roman" w:hAnsi="Times New Roman" w:cs="Times New Roman"/>
                <w:sz w:val="20"/>
                <w:szCs w:val="20"/>
              </w:rPr>
            </w:pPr>
            <w:r>
              <w:rPr>
                <w:rFonts w:ascii="Times New Roman" w:hAnsi="Times New Roman" w:cs="Times New Roman"/>
                <w:sz w:val="20"/>
                <w:szCs w:val="20"/>
                <w:lang w:val="en-US"/>
              </w:rPr>
              <w:t>TOYOTA</w:t>
            </w:r>
            <w:r w:rsidRPr="00E16FC2">
              <w:rPr>
                <w:rFonts w:ascii="Times New Roman" w:hAnsi="Times New Roman" w:cs="Times New Roman"/>
                <w:sz w:val="20"/>
                <w:szCs w:val="20"/>
              </w:rPr>
              <w:t xml:space="preserve"> </w:t>
            </w:r>
            <w:r>
              <w:rPr>
                <w:rFonts w:ascii="Times New Roman" w:hAnsi="Times New Roman" w:cs="Times New Roman"/>
                <w:sz w:val="20"/>
                <w:szCs w:val="20"/>
                <w:lang w:val="en-US"/>
              </w:rPr>
              <w:t>LAND</w:t>
            </w:r>
            <w:r w:rsidRPr="00E16FC2">
              <w:rPr>
                <w:rFonts w:ascii="Times New Roman" w:hAnsi="Times New Roman" w:cs="Times New Roman"/>
                <w:sz w:val="20"/>
                <w:szCs w:val="20"/>
              </w:rPr>
              <w:t xml:space="preserve"> </w:t>
            </w:r>
            <w:r>
              <w:rPr>
                <w:rFonts w:ascii="Times New Roman" w:hAnsi="Times New Roman" w:cs="Times New Roman"/>
                <w:sz w:val="20"/>
                <w:szCs w:val="20"/>
                <w:lang w:val="en-US"/>
              </w:rPr>
              <w:t>CRUISER</w:t>
            </w:r>
            <w:r w:rsidRPr="007764FE">
              <w:rPr>
                <w:rFonts w:ascii="Times New Roman" w:hAnsi="Times New Roman" w:cs="Times New Roman"/>
                <w:sz w:val="20"/>
                <w:szCs w:val="20"/>
              </w:rPr>
              <w:t xml:space="preserve">  </w:t>
            </w:r>
            <w:r w:rsidRPr="00B1302A">
              <w:rPr>
                <w:rFonts w:ascii="Times New Roman" w:hAnsi="Times New Roman" w:cs="Times New Roman"/>
                <w:sz w:val="20"/>
                <w:szCs w:val="20"/>
              </w:rPr>
              <w:t xml:space="preserve"> 1994</w:t>
            </w:r>
            <w:r>
              <w:rPr>
                <w:rFonts w:ascii="Times New Roman" w:hAnsi="Times New Roman" w:cs="Times New Roman"/>
                <w:sz w:val="20"/>
                <w:szCs w:val="20"/>
              </w:rPr>
              <w:t>РФ</w:t>
            </w:r>
          </w:p>
        </w:tc>
        <w:tc>
          <w:tcPr>
            <w:tcW w:w="2728" w:type="dxa"/>
          </w:tcPr>
          <w:p w:rsidR="00D2542F" w:rsidRDefault="00D2542F" w:rsidP="00B87EF9">
            <w:pPr>
              <w:rPr>
                <w:rFonts w:ascii="Times New Roman" w:hAnsi="Times New Roman" w:cs="Times New Roman"/>
                <w:sz w:val="20"/>
                <w:szCs w:val="20"/>
              </w:rPr>
            </w:pPr>
            <w:r>
              <w:rPr>
                <w:rFonts w:ascii="Calibri" w:hAnsi="Calibri" w:cs="Calibri"/>
              </w:rPr>
              <w:t>485431,52</w:t>
            </w:r>
          </w:p>
        </w:tc>
        <w:tc>
          <w:tcPr>
            <w:tcW w:w="3365" w:type="dxa"/>
          </w:tcPr>
          <w:p w:rsidR="00D2542F" w:rsidRDefault="00D2542F" w:rsidP="00B87EF9">
            <w:pPr>
              <w:rPr>
                <w:rFonts w:ascii="Times New Roman" w:hAnsi="Times New Roman" w:cs="Times New Roman"/>
                <w:sz w:val="20"/>
                <w:szCs w:val="20"/>
                <w:lang w:val="en-US"/>
              </w:rPr>
            </w:pPr>
          </w:p>
          <w:p w:rsidR="00D2542F" w:rsidRPr="003B7563" w:rsidRDefault="00D2542F" w:rsidP="00B87EF9">
            <w:pPr>
              <w:rPr>
                <w:rFonts w:ascii="Times New Roman" w:hAnsi="Times New Roman" w:cs="Times New Roman"/>
                <w:sz w:val="20"/>
                <w:szCs w:val="20"/>
                <w:lang w:val="en-US"/>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Давыдова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Александра</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Анатольевна</w:t>
            </w:r>
          </w:p>
        </w:tc>
        <w:tc>
          <w:tcPr>
            <w:tcW w:w="3808" w:type="dxa"/>
          </w:tcPr>
          <w:p w:rsidR="00D2542F" w:rsidRDefault="00D2542F" w:rsidP="006F0AA3">
            <w:pPr>
              <w:rPr>
                <w:rFonts w:ascii="Times New Roman" w:hAnsi="Times New Roman" w:cs="Times New Roman"/>
                <w:sz w:val="20"/>
                <w:szCs w:val="20"/>
              </w:rPr>
            </w:pPr>
          </w:p>
        </w:tc>
        <w:tc>
          <w:tcPr>
            <w:tcW w:w="3428" w:type="dxa"/>
          </w:tcPr>
          <w:p w:rsidR="00D2542F" w:rsidRDefault="00D2542F" w:rsidP="00973DB4">
            <w:pPr>
              <w:rPr>
                <w:rFonts w:ascii="Times New Roman" w:hAnsi="Times New Roman" w:cs="Times New Roman"/>
                <w:sz w:val="20"/>
                <w:szCs w:val="20"/>
              </w:rPr>
            </w:pPr>
          </w:p>
        </w:tc>
        <w:tc>
          <w:tcPr>
            <w:tcW w:w="2728" w:type="dxa"/>
          </w:tcPr>
          <w:p w:rsidR="00D2542F" w:rsidRDefault="00D2542F" w:rsidP="00B87EF9">
            <w:pPr>
              <w:rPr>
                <w:rFonts w:ascii="Calibri" w:hAnsi="Calibri" w:cs="Calibri"/>
              </w:rPr>
            </w:pPr>
            <w:r>
              <w:rPr>
                <w:rFonts w:ascii="Calibri" w:hAnsi="Calibri" w:cs="Calibri"/>
              </w:rPr>
              <w:t>497815,25</w:t>
            </w:r>
          </w:p>
        </w:tc>
        <w:tc>
          <w:tcPr>
            <w:tcW w:w="3365" w:type="dxa"/>
          </w:tcPr>
          <w:p w:rsidR="00D2542F" w:rsidRDefault="00D2542F" w:rsidP="00B87EF9">
            <w:pPr>
              <w:rPr>
                <w:rFonts w:ascii="Times New Roman" w:hAnsi="Times New Roman" w:cs="Times New Roman"/>
                <w:sz w:val="20"/>
                <w:szCs w:val="20"/>
                <w:lang w:val="en-US"/>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Давыдов Олег</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Юрьевич</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(супруг)</w:t>
            </w:r>
          </w:p>
        </w:tc>
        <w:tc>
          <w:tcPr>
            <w:tcW w:w="3808" w:type="dxa"/>
          </w:tcPr>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1498 кв.м индивидуальная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Жилой дом -77.49 кв.м индивидуальная РФ</w:t>
            </w:r>
          </w:p>
        </w:tc>
        <w:tc>
          <w:tcPr>
            <w:tcW w:w="3428" w:type="dxa"/>
          </w:tcPr>
          <w:p w:rsidR="00D2542F" w:rsidRDefault="00D2542F" w:rsidP="00695BA6">
            <w:pPr>
              <w:rPr>
                <w:rFonts w:ascii="Times New Roman" w:hAnsi="Times New Roman" w:cs="Times New Roman"/>
                <w:sz w:val="20"/>
                <w:szCs w:val="20"/>
              </w:rPr>
            </w:pPr>
            <w:r>
              <w:rPr>
                <w:rFonts w:ascii="Times New Roman" w:hAnsi="Times New Roman" w:cs="Times New Roman"/>
                <w:sz w:val="20"/>
                <w:szCs w:val="20"/>
              </w:rPr>
              <w:t>ТОЙОТА –КОРОНА ПРЕМИО 1992 индивидуальная</w:t>
            </w:r>
          </w:p>
        </w:tc>
        <w:tc>
          <w:tcPr>
            <w:tcW w:w="2728" w:type="dxa"/>
          </w:tcPr>
          <w:p w:rsidR="00D2542F" w:rsidRDefault="00D2542F" w:rsidP="00B87EF9">
            <w:pPr>
              <w:rPr>
                <w:rFonts w:ascii="Calibri" w:hAnsi="Calibri" w:cs="Calibri"/>
              </w:rPr>
            </w:pPr>
            <w:r>
              <w:rPr>
                <w:rFonts w:ascii="Calibri" w:hAnsi="Calibri" w:cs="Calibri"/>
              </w:rPr>
              <w:t>303622,73</w:t>
            </w:r>
          </w:p>
        </w:tc>
        <w:tc>
          <w:tcPr>
            <w:tcW w:w="3365" w:type="dxa"/>
          </w:tcPr>
          <w:p w:rsidR="00D2542F" w:rsidRDefault="00D2542F" w:rsidP="00B87EF9">
            <w:pPr>
              <w:rPr>
                <w:rFonts w:ascii="Times New Roman" w:hAnsi="Times New Roman" w:cs="Times New Roman"/>
                <w:sz w:val="20"/>
                <w:szCs w:val="20"/>
                <w:lang w:val="en-US"/>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Давыдов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Виктор</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Олегович</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lastRenderedPageBreak/>
              <w:t>(сын)</w:t>
            </w:r>
          </w:p>
        </w:tc>
        <w:tc>
          <w:tcPr>
            <w:tcW w:w="3808" w:type="dxa"/>
          </w:tcPr>
          <w:p w:rsidR="00D2542F" w:rsidRDefault="00D2542F" w:rsidP="006F0AA3">
            <w:pPr>
              <w:rPr>
                <w:rFonts w:ascii="Times New Roman" w:hAnsi="Times New Roman" w:cs="Times New Roman"/>
                <w:sz w:val="20"/>
                <w:szCs w:val="20"/>
              </w:rPr>
            </w:pPr>
          </w:p>
        </w:tc>
        <w:tc>
          <w:tcPr>
            <w:tcW w:w="3428" w:type="dxa"/>
          </w:tcPr>
          <w:p w:rsidR="00D2542F" w:rsidRDefault="00D2542F" w:rsidP="00695BA6">
            <w:pPr>
              <w:rPr>
                <w:rFonts w:ascii="Times New Roman" w:hAnsi="Times New Roman" w:cs="Times New Roman"/>
                <w:sz w:val="20"/>
                <w:szCs w:val="20"/>
              </w:rPr>
            </w:pPr>
          </w:p>
        </w:tc>
        <w:tc>
          <w:tcPr>
            <w:tcW w:w="2728" w:type="dxa"/>
          </w:tcPr>
          <w:p w:rsidR="00D2542F" w:rsidRDefault="00D2542F" w:rsidP="00B87EF9">
            <w:pPr>
              <w:rPr>
                <w:rFonts w:ascii="Calibri" w:hAnsi="Calibri" w:cs="Calibri"/>
              </w:rPr>
            </w:pPr>
          </w:p>
        </w:tc>
        <w:tc>
          <w:tcPr>
            <w:tcW w:w="3365" w:type="dxa"/>
          </w:tcPr>
          <w:p w:rsidR="00D2542F" w:rsidRDefault="00D2542F" w:rsidP="00B87EF9">
            <w:pPr>
              <w:rPr>
                <w:rFonts w:ascii="Times New Roman" w:hAnsi="Times New Roman" w:cs="Times New Roman"/>
                <w:sz w:val="20"/>
                <w:szCs w:val="20"/>
                <w:lang w:val="en-US"/>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lastRenderedPageBreak/>
              <w:t xml:space="preserve">Раднаев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Андрей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Кимович</w:t>
            </w:r>
          </w:p>
        </w:tc>
        <w:tc>
          <w:tcPr>
            <w:tcW w:w="3808" w:type="dxa"/>
          </w:tcPr>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Квартира 57,7кв.м общая долевая  РФ</w:t>
            </w:r>
          </w:p>
        </w:tc>
        <w:tc>
          <w:tcPr>
            <w:tcW w:w="3428" w:type="dxa"/>
          </w:tcPr>
          <w:p w:rsidR="00D2542F" w:rsidRDefault="00D2542F" w:rsidP="00695BA6">
            <w:pPr>
              <w:rPr>
                <w:rFonts w:ascii="Times New Roman" w:hAnsi="Times New Roman" w:cs="Times New Roman"/>
                <w:sz w:val="20"/>
                <w:szCs w:val="20"/>
              </w:rPr>
            </w:pPr>
            <w:r>
              <w:rPr>
                <w:rFonts w:ascii="Times New Roman" w:hAnsi="Times New Roman" w:cs="Times New Roman"/>
                <w:sz w:val="20"/>
                <w:szCs w:val="20"/>
              </w:rPr>
              <w:t xml:space="preserve">Тойота </w:t>
            </w:r>
            <w:r>
              <w:rPr>
                <w:rFonts w:ascii="Times New Roman" w:hAnsi="Times New Roman" w:cs="Times New Roman"/>
                <w:sz w:val="20"/>
                <w:szCs w:val="20"/>
                <w:lang w:val="en-US"/>
              </w:rPr>
              <w:t>Passo</w:t>
            </w:r>
            <w:r w:rsidRPr="00E975A9">
              <w:rPr>
                <w:rFonts w:ascii="Times New Roman" w:hAnsi="Times New Roman" w:cs="Times New Roman"/>
                <w:sz w:val="20"/>
                <w:szCs w:val="20"/>
              </w:rPr>
              <w:t xml:space="preserve"> 2006</w:t>
            </w:r>
            <w:r>
              <w:rPr>
                <w:rFonts w:ascii="Times New Roman" w:hAnsi="Times New Roman" w:cs="Times New Roman"/>
                <w:sz w:val="20"/>
                <w:szCs w:val="20"/>
              </w:rPr>
              <w:t xml:space="preserve"> г.  индивидуальная РФ</w:t>
            </w:r>
          </w:p>
          <w:p w:rsidR="00D2542F" w:rsidRPr="00CB7F4D" w:rsidRDefault="00D2542F" w:rsidP="00695BA6">
            <w:pPr>
              <w:rPr>
                <w:rFonts w:ascii="Times New Roman" w:hAnsi="Times New Roman" w:cs="Times New Roman"/>
                <w:sz w:val="20"/>
                <w:szCs w:val="20"/>
              </w:rPr>
            </w:pPr>
            <w:r>
              <w:rPr>
                <w:rFonts w:ascii="Times New Roman" w:hAnsi="Times New Roman" w:cs="Times New Roman"/>
                <w:sz w:val="20"/>
                <w:szCs w:val="20"/>
              </w:rPr>
              <w:t xml:space="preserve">Тойота </w:t>
            </w:r>
            <w:r>
              <w:rPr>
                <w:rFonts w:ascii="Times New Roman" w:hAnsi="Times New Roman" w:cs="Times New Roman"/>
                <w:sz w:val="20"/>
                <w:szCs w:val="20"/>
                <w:lang w:val="en-US"/>
              </w:rPr>
              <w:t>Kluger</w:t>
            </w:r>
            <w:r w:rsidRPr="00E975A9">
              <w:rPr>
                <w:rFonts w:ascii="Times New Roman" w:hAnsi="Times New Roman" w:cs="Times New Roman"/>
                <w:sz w:val="20"/>
                <w:szCs w:val="20"/>
              </w:rPr>
              <w:t xml:space="preserve"> 2003</w:t>
            </w:r>
            <w:r>
              <w:rPr>
                <w:rFonts w:ascii="Times New Roman" w:hAnsi="Times New Roman" w:cs="Times New Roman"/>
                <w:sz w:val="20"/>
                <w:szCs w:val="20"/>
              </w:rPr>
              <w:t>г. индивидуальная  РФ</w:t>
            </w:r>
          </w:p>
        </w:tc>
        <w:tc>
          <w:tcPr>
            <w:tcW w:w="2728" w:type="dxa"/>
          </w:tcPr>
          <w:p w:rsidR="00D2542F" w:rsidRDefault="00D2542F" w:rsidP="00B87EF9">
            <w:pPr>
              <w:rPr>
                <w:rFonts w:ascii="Calibri" w:hAnsi="Calibri" w:cs="Calibri"/>
              </w:rPr>
            </w:pPr>
            <w:r>
              <w:rPr>
                <w:rFonts w:ascii="Calibri" w:hAnsi="Calibri" w:cs="Calibri"/>
              </w:rPr>
              <w:t>734279,13</w:t>
            </w: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Раднаева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Татьяна</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Алексеевна</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(супруга)</w:t>
            </w:r>
          </w:p>
        </w:tc>
        <w:tc>
          <w:tcPr>
            <w:tcW w:w="3808" w:type="dxa"/>
          </w:tcPr>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Квартира 57,7кв.м общая долевая  РФ</w:t>
            </w:r>
          </w:p>
        </w:tc>
        <w:tc>
          <w:tcPr>
            <w:tcW w:w="3428" w:type="dxa"/>
          </w:tcPr>
          <w:p w:rsidR="00D2542F" w:rsidRDefault="00D2542F" w:rsidP="00695BA6">
            <w:pPr>
              <w:rPr>
                <w:rFonts w:ascii="Times New Roman" w:hAnsi="Times New Roman" w:cs="Times New Roman"/>
                <w:sz w:val="20"/>
                <w:szCs w:val="20"/>
              </w:rPr>
            </w:pPr>
          </w:p>
        </w:tc>
        <w:tc>
          <w:tcPr>
            <w:tcW w:w="2728" w:type="dxa"/>
          </w:tcPr>
          <w:p w:rsidR="00D2542F" w:rsidRDefault="00D2542F" w:rsidP="00B87EF9">
            <w:pPr>
              <w:rPr>
                <w:rFonts w:ascii="Calibri" w:hAnsi="Calibri" w:cs="Calibri"/>
              </w:rPr>
            </w:pPr>
            <w:r>
              <w:rPr>
                <w:rFonts w:ascii="Calibri" w:hAnsi="Calibri" w:cs="Calibri"/>
              </w:rPr>
              <w:t>827508,13</w:t>
            </w: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Раднаев</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Павел</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Андреевич</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(сын)</w:t>
            </w:r>
          </w:p>
        </w:tc>
        <w:tc>
          <w:tcPr>
            <w:tcW w:w="3808" w:type="dxa"/>
          </w:tcPr>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Квартира 57,7кв.м общая долевая  РФ</w:t>
            </w:r>
          </w:p>
        </w:tc>
        <w:tc>
          <w:tcPr>
            <w:tcW w:w="3428" w:type="dxa"/>
          </w:tcPr>
          <w:p w:rsidR="00D2542F" w:rsidRDefault="00D2542F" w:rsidP="00695BA6">
            <w:pPr>
              <w:rPr>
                <w:rFonts w:ascii="Times New Roman" w:hAnsi="Times New Roman" w:cs="Times New Roman"/>
                <w:sz w:val="20"/>
                <w:szCs w:val="20"/>
              </w:rPr>
            </w:pPr>
          </w:p>
        </w:tc>
        <w:tc>
          <w:tcPr>
            <w:tcW w:w="2728" w:type="dxa"/>
          </w:tcPr>
          <w:p w:rsidR="00D2542F" w:rsidRDefault="00D2542F" w:rsidP="00B87EF9">
            <w:pPr>
              <w:rPr>
                <w:rFonts w:ascii="Calibri" w:hAnsi="Calibri" w:cs="Calibri"/>
              </w:rPr>
            </w:pP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Бельков</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Дмитрий</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Пантелеймонович</w:t>
            </w:r>
          </w:p>
        </w:tc>
        <w:tc>
          <w:tcPr>
            <w:tcW w:w="3808" w:type="dxa"/>
          </w:tcPr>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1246 кв.м индивидуальная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Жилой дом 65,70 кв.м</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индивидуальная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гараж  23.5 кв.м индивидуальная РФ</w:t>
            </w:r>
          </w:p>
          <w:p w:rsidR="00D2542F" w:rsidRPr="000A7551" w:rsidRDefault="00D2542F" w:rsidP="006F0AA3">
            <w:pPr>
              <w:rPr>
                <w:rFonts w:ascii="Times New Roman" w:hAnsi="Times New Roman" w:cs="Times New Roman"/>
                <w:sz w:val="20"/>
                <w:szCs w:val="20"/>
              </w:rPr>
            </w:pPr>
            <w:r>
              <w:rPr>
                <w:rFonts w:ascii="Times New Roman" w:hAnsi="Times New Roman" w:cs="Times New Roman"/>
                <w:sz w:val="20"/>
                <w:szCs w:val="20"/>
              </w:rPr>
              <w:t>гараж 21 кв.м индивидуальная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баня   РФ</w:t>
            </w:r>
          </w:p>
          <w:p w:rsidR="00D2542F" w:rsidRPr="00793974" w:rsidRDefault="00D2542F" w:rsidP="006F0AA3">
            <w:pPr>
              <w:rPr>
                <w:rFonts w:ascii="Times New Roman" w:hAnsi="Times New Roman" w:cs="Times New Roman"/>
                <w:sz w:val="20"/>
                <w:szCs w:val="20"/>
              </w:rPr>
            </w:pPr>
            <w:r>
              <w:rPr>
                <w:rFonts w:ascii="Times New Roman" w:hAnsi="Times New Roman" w:cs="Times New Roman"/>
                <w:sz w:val="20"/>
                <w:szCs w:val="20"/>
              </w:rPr>
              <w:t>избушка РФ</w:t>
            </w:r>
          </w:p>
        </w:tc>
        <w:tc>
          <w:tcPr>
            <w:tcW w:w="3428" w:type="dxa"/>
          </w:tcPr>
          <w:p w:rsidR="00D2542F" w:rsidRDefault="00D2542F" w:rsidP="00695BA6">
            <w:pPr>
              <w:rPr>
                <w:rFonts w:ascii="Times New Roman" w:hAnsi="Times New Roman" w:cs="Times New Roman"/>
                <w:sz w:val="20"/>
                <w:szCs w:val="20"/>
              </w:rPr>
            </w:pPr>
            <w:r>
              <w:rPr>
                <w:rFonts w:ascii="Times New Roman" w:hAnsi="Times New Roman" w:cs="Times New Roman"/>
                <w:sz w:val="20"/>
                <w:szCs w:val="20"/>
              </w:rPr>
              <w:t>УАЗ  330394 2006г</w:t>
            </w:r>
          </w:p>
          <w:p w:rsidR="00D2542F" w:rsidRDefault="00D2542F" w:rsidP="00695BA6">
            <w:pPr>
              <w:rPr>
                <w:rFonts w:ascii="Times New Roman" w:hAnsi="Times New Roman" w:cs="Times New Roman"/>
                <w:sz w:val="20"/>
                <w:szCs w:val="20"/>
              </w:rPr>
            </w:pPr>
            <w:r>
              <w:rPr>
                <w:rFonts w:ascii="Times New Roman" w:hAnsi="Times New Roman" w:cs="Times New Roman"/>
                <w:sz w:val="20"/>
                <w:szCs w:val="20"/>
              </w:rPr>
              <w:t>Индивидуальная РФ</w:t>
            </w:r>
          </w:p>
        </w:tc>
        <w:tc>
          <w:tcPr>
            <w:tcW w:w="2728" w:type="dxa"/>
          </w:tcPr>
          <w:p w:rsidR="00D2542F" w:rsidRDefault="00D2542F" w:rsidP="00B87EF9">
            <w:pPr>
              <w:rPr>
                <w:rFonts w:ascii="Calibri" w:hAnsi="Calibri" w:cs="Calibri"/>
              </w:rPr>
            </w:pPr>
            <w:r>
              <w:rPr>
                <w:rFonts w:ascii="Calibri" w:hAnsi="Calibri" w:cs="Calibri"/>
              </w:rPr>
              <w:t>18861,39</w:t>
            </w: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Белькова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Татьяна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Владимировна</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lastRenderedPageBreak/>
              <w:t>(супруга)</w:t>
            </w:r>
          </w:p>
        </w:tc>
        <w:tc>
          <w:tcPr>
            <w:tcW w:w="3808" w:type="dxa"/>
          </w:tcPr>
          <w:p w:rsidR="00D2542F" w:rsidRDefault="00D2542F" w:rsidP="006F0AA3">
            <w:pPr>
              <w:rPr>
                <w:rFonts w:ascii="Times New Roman" w:hAnsi="Times New Roman" w:cs="Times New Roman"/>
                <w:sz w:val="20"/>
                <w:szCs w:val="20"/>
              </w:rPr>
            </w:pPr>
          </w:p>
        </w:tc>
        <w:tc>
          <w:tcPr>
            <w:tcW w:w="3428" w:type="dxa"/>
          </w:tcPr>
          <w:p w:rsidR="00D2542F" w:rsidRPr="00DC6C94" w:rsidRDefault="00D2542F" w:rsidP="00695BA6">
            <w:pPr>
              <w:rPr>
                <w:rFonts w:ascii="Times New Roman" w:hAnsi="Times New Roman" w:cs="Times New Roman"/>
                <w:sz w:val="20"/>
                <w:szCs w:val="20"/>
              </w:rPr>
            </w:pPr>
            <w:r>
              <w:rPr>
                <w:rFonts w:ascii="Times New Roman" w:hAnsi="Times New Roman" w:cs="Times New Roman"/>
                <w:sz w:val="20"/>
                <w:szCs w:val="20"/>
                <w:lang w:val="en-US"/>
              </w:rPr>
              <w:t>Lexus 2000</w:t>
            </w:r>
            <w:r>
              <w:rPr>
                <w:rFonts w:ascii="Times New Roman" w:hAnsi="Times New Roman" w:cs="Times New Roman"/>
                <w:sz w:val="20"/>
                <w:szCs w:val="20"/>
              </w:rPr>
              <w:t>г индивидуальная РФ</w:t>
            </w:r>
          </w:p>
        </w:tc>
        <w:tc>
          <w:tcPr>
            <w:tcW w:w="2728" w:type="dxa"/>
          </w:tcPr>
          <w:p w:rsidR="00D2542F" w:rsidRDefault="00D2542F" w:rsidP="00B87EF9">
            <w:pPr>
              <w:rPr>
                <w:rFonts w:ascii="Calibri" w:hAnsi="Calibri" w:cs="Calibri"/>
              </w:rPr>
            </w:pPr>
            <w:r>
              <w:rPr>
                <w:rFonts w:ascii="Calibri" w:hAnsi="Calibri" w:cs="Calibri"/>
              </w:rPr>
              <w:t>1000103,28</w:t>
            </w: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lastRenderedPageBreak/>
              <w:t xml:space="preserve">Ардашова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Ольга Николаевна</w:t>
            </w:r>
          </w:p>
        </w:tc>
        <w:tc>
          <w:tcPr>
            <w:tcW w:w="3808" w:type="dxa"/>
          </w:tcPr>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2432 кв.м  индивидуальная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Жилой дом 35.66кв.м индивидуальная РФ</w:t>
            </w:r>
          </w:p>
        </w:tc>
        <w:tc>
          <w:tcPr>
            <w:tcW w:w="3428" w:type="dxa"/>
          </w:tcPr>
          <w:p w:rsidR="00D2542F" w:rsidRPr="003404B1" w:rsidRDefault="00D2542F" w:rsidP="00695BA6">
            <w:pPr>
              <w:rPr>
                <w:rFonts w:ascii="Times New Roman" w:hAnsi="Times New Roman" w:cs="Times New Roman"/>
                <w:sz w:val="20"/>
                <w:szCs w:val="20"/>
              </w:rPr>
            </w:pPr>
          </w:p>
        </w:tc>
        <w:tc>
          <w:tcPr>
            <w:tcW w:w="2728" w:type="dxa"/>
          </w:tcPr>
          <w:p w:rsidR="00D2542F" w:rsidRDefault="00D2542F" w:rsidP="00B87EF9">
            <w:pPr>
              <w:rPr>
                <w:rFonts w:ascii="Calibri" w:hAnsi="Calibri" w:cs="Calibri"/>
              </w:rPr>
            </w:pPr>
            <w:r>
              <w:rPr>
                <w:rFonts w:ascii="Calibri" w:hAnsi="Calibri" w:cs="Calibri"/>
              </w:rPr>
              <w:t>616654,74</w:t>
            </w: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Ардашов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Дмитрий</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Сергеевич</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(сын)</w:t>
            </w:r>
          </w:p>
        </w:tc>
        <w:tc>
          <w:tcPr>
            <w:tcW w:w="3808" w:type="dxa"/>
          </w:tcPr>
          <w:p w:rsidR="00D2542F" w:rsidRDefault="00D2542F" w:rsidP="006F0AA3">
            <w:pPr>
              <w:rPr>
                <w:rFonts w:ascii="Times New Roman" w:hAnsi="Times New Roman" w:cs="Times New Roman"/>
                <w:sz w:val="20"/>
                <w:szCs w:val="20"/>
              </w:rPr>
            </w:pPr>
          </w:p>
        </w:tc>
        <w:tc>
          <w:tcPr>
            <w:tcW w:w="3428" w:type="dxa"/>
          </w:tcPr>
          <w:p w:rsidR="00D2542F" w:rsidRPr="003404B1" w:rsidRDefault="00D2542F" w:rsidP="00695BA6">
            <w:pPr>
              <w:rPr>
                <w:rFonts w:ascii="Times New Roman" w:hAnsi="Times New Roman" w:cs="Times New Roman"/>
                <w:sz w:val="20"/>
                <w:szCs w:val="20"/>
              </w:rPr>
            </w:pPr>
          </w:p>
        </w:tc>
        <w:tc>
          <w:tcPr>
            <w:tcW w:w="2728" w:type="dxa"/>
          </w:tcPr>
          <w:p w:rsidR="00D2542F" w:rsidRDefault="00D2542F" w:rsidP="00B87EF9">
            <w:pPr>
              <w:rPr>
                <w:rFonts w:ascii="Calibri" w:hAnsi="Calibri" w:cs="Calibri"/>
              </w:rPr>
            </w:pPr>
            <w:r>
              <w:rPr>
                <w:rFonts w:ascii="Calibri" w:hAnsi="Calibri" w:cs="Calibri"/>
              </w:rPr>
              <w:t>85932</w:t>
            </w: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Цыбикова Светлана</w:t>
            </w:r>
          </w:p>
          <w:p w:rsidR="00D2542F" w:rsidRPr="00A74D18" w:rsidRDefault="00D2542F" w:rsidP="00B87EF9">
            <w:pPr>
              <w:rPr>
                <w:rFonts w:ascii="Times New Roman" w:hAnsi="Times New Roman" w:cs="Times New Roman"/>
                <w:sz w:val="20"/>
                <w:szCs w:val="20"/>
              </w:rPr>
            </w:pPr>
            <w:r>
              <w:rPr>
                <w:rFonts w:ascii="Times New Roman" w:hAnsi="Times New Roman" w:cs="Times New Roman"/>
                <w:sz w:val="20"/>
                <w:szCs w:val="20"/>
              </w:rPr>
              <w:t>Цыдыповна</w:t>
            </w:r>
          </w:p>
        </w:tc>
        <w:tc>
          <w:tcPr>
            <w:tcW w:w="3808" w:type="dxa"/>
          </w:tcPr>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(дачный) 1500кв.м индивидуальный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(дачный) 1000кв.м индивидуальный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(дачный)  1000 кв.м –индивидуальный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(дачный) 1000кв.м- индивидуальный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Квартира  37,9 кв.м индивидуальная РФ</w:t>
            </w:r>
          </w:p>
          <w:p w:rsidR="00D2542F" w:rsidRDefault="00D2542F" w:rsidP="00133868">
            <w:pPr>
              <w:rPr>
                <w:rFonts w:ascii="Times New Roman" w:hAnsi="Times New Roman" w:cs="Times New Roman"/>
                <w:sz w:val="20"/>
                <w:szCs w:val="20"/>
              </w:rPr>
            </w:pPr>
            <w:r>
              <w:rPr>
                <w:rFonts w:ascii="Times New Roman" w:hAnsi="Times New Roman" w:cs="Times New Roman"/>
                <w:sz w:val="20"/>
                <w:szCs w:val="20"/>
              </w:rPr>
              <w:t>Квартира  68,4 кв.м индивидуальная РФ</w:t>
            </w:r>
          </w:p>
          <w:p w:rsidR="00D2542F" w:rsidRDefault="00D2542F" w:rsidP="002A6410">
            <w:pPr>
              <w:rPr>
                <w:rFonts w:ascii="Times New Roman" w:hAnsi="Times New Roman" w:cs="Times New Roman"/>
                <w:sz w:val="20"/>
                <w:szCs w:val="20"/>
              </w:rPr>
            </w:pPr>
            <w:r>
              <w:rPr>
                <w:rFonts w:ascii="Times New Roman" w:hAnsi="Times New Roman" w:cs="Times New Roman"/>
                <w:sz w:val="20"/>
                <w:szCs w:val="20"/>
              </w:rPr>
              <w:t>Квартира  42,6кв.м индивидуальная РФ</w:t>
            </w:r>
          </w:p>
          <w:p w:rsidR="00D2542F" w:rsidRDefault="00D2542F" w:rsidP="00133868">
            <w:pPr>
              <w:rPr>
                <w:rFonts w:ascii="Times New Roman" w:hAnsi="Times New Roman" w:cs="Times New Roman"/>
                <w:sz w:val="20"/>
                <w:szCs w:val="20"/>
              </w:rPr>
            </w:pPr>
          </w:p>
          <w:p w:rsidR="00D2542F" w:rsidRDefault="00D2542F" w:rsidP="006F0AA3">
            <w:pPr>
              <w:rPr>
                <w:rFonts w:ascii="Times New Roman" w:hAnsi="Times New Roman" w:cs="Times New Roman"/>
                <w:sz w:val="20"/>
                <w:szCs w:val="20"/>
              </w:rPr>
            </w:pPr>
          </w:p>
          <w:p w:rsidR="00D2542F" w:rsidRDefault="00D2542F" w:rsidP="006F0AA3">
            <w:pPr>
              <w:rPr>
                <w:rFonts w:ascii="Times New Roman" w:hAnsi="Times New Roman" w:cs="Times New Roman"/>
                <w:sz w:val="20"/>
                <w:szCs w:val="20"/>
              </w:rPr>
            </w:pPr>
          </w:p>
        </w:tc>
        <w:tc>
          <w:tcPr>
            <w:tcW w:w="3428" w:type="dxa"/>
          </w:tcPr>
          <w:p w:rsidR="00D2542F" w:rsidRPr="003404B1" w:rsidRDefault="00D2542F" w:rsidP="00695BA6">
            <w:pPr>
              <w:rPr>
                <w:rFonts w:ascii="Times New Roman" w:hAnsi="Times New Roman" w:cs="Times New Roman"/>
                <w:sz w:val="20"/>
                <w:szCs w:val="20"/>
              </w:rPr>
            </w:pPr>
            <w:r>
              <w:rPr>
                <w:rFonts w:ascii="Calibri" w:hAnsi="Calibri" w:cs="Calibri"/>
                <w:lang w:val="en-US"/>
              </w:rPr>
              <w:t>TOYOTA</w:t>
            </w:r>
            <w:r>
              <w:rPr>
                <w:rFonts w:ascii="Calibri" w:hAnsi="Calibri" w:cs="Calibri"/>
              </w:rPr>
              <w:t xml:space="preserve"> </w:t>
            </w:r>
            <w:r>
              <w:rPr>
                <w:rFonts w:ascii="Calibri" w:hAnsi="Calibri" w:cs="Calibri"/>
                <w:lang w:val="en-US"/>
              </w:rPr>
              <w:t>VITZ</w:t>
            </w:r>
            <w:r>
              <w:rPr>
                <w:rFonts w:ascii="Calibri" w:hAnsi="Calibri" w:cs="Calibri"/>
              </w:rPr>
              <w:t xml:space="preserve">, </w:t>
            </w:r>
            <w:r w:rsidRPr="002C1B34">
              <w:rPr>
                <w:rFonts w:ascii="Calibri" w:hAnsi="Calibri" w:cs="Calibri"/>
              </w:rPr>
              <w:t>2009</w:t>
            </w:r>
            <w:r>
              <w:rPr>
                <w:rFonts w:ascii="Calibri" w:hAnsi="Calibri" w:cs="Calibri"/>
              </w:rPr>
              <w:t>г.</w:t>
            </w:r>
            <w:r w:rsidRPr="003E5CB6">
              <w:rPr>
                <w:rFonts w:ascii="Times New Roman" w:eastAsia="Arial Unicode MS" w:hAnsi="Times New Roman" w:cs="Times New Roman"/>
              </w:rPr>
              <w:t>индивидуальная РФ</w:t>
            </w:r>
          </w:p>
        </w:tc>
        <w:tc>
          <w:tcPr>
            <w:tcW w:w="2728" w:type="dxa"/>
          </w:tcPr>
          <w:p w:rsidR="00D2542F" w:rsidRDefault="00D2542F" w:rsidP="00B87EF9">
            <w:pPr>
              <w:rPr>
                <w:rFonts w:ascii="Calibri" w:hAnsi="Calibri" w:cs="Calibri"/>
              </w:rPr>
            </w:pPr>
            <w:r>
              <w:rPr>
                <w:rFonts w:ascii="Calibri" w:hAnsi="Calibri" w:cs="Calibri"/>
              </w:rPr>
              <w:t>2.173.603,06</w:t>
            </w: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Ларионова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Людмила  Анатольевна</w:t>
            </w:r>
          </w:p>
        </w:tc>
        <w:tc>
          <w:tcPr>
            <w:tcW w:w="3808" w:type="dxa"/>
          </w:tcPr>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для  ЛПХ индивидуальная  1294,9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для  ЛПХ 1294,РФ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lastRenderedPageBreak/>
              <w:t xml:space="preserve"> Индивидуальная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Жилой  46.51 кв.м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Квартира -48,20кв.м индивидуальная РФ</w:t>
            </w:r>
          </w:p>
          <w:p w:rsidR="00D2542F" w:rsidRDefault="00D2542F" w:rsidP="006F0AA3">
            <w:pPr>
              <w:rPr>
                <w:rFonts w:ascii="Times New Roman" w:hAnsi="Times New Roman" w:cs="Times New Roman"/>
                <w:sz w:val="20"/>
                <w:szCs w:val="20"/>
              </w:rPr>
            </w:pPr>
          </w:p>
        </w:tc>
        <w:tc>
          <w:tcPr>
            <w:tcW w:w="3428" w:type="dxa"/>
          </w:tcPr>
          <w:p w:rsidR="00D2542F" w:rsidRPr="00E348BE" w:rsidRDefault="00D2542F" w:rsidP="00695BA6">
            <w:pPr>
              <w:rPr>
                <w:rFonts w:ascii="Calibri" w:hAnsi="Calibri" w:cs="Calibri"/>
              </w:rPr>
            </w:pPr>
            <w:r>
              <w:rPr>
                <w:rFonts w:ascii="Times New Roman" w:hAnsi="Times New Roman" w:cs="Times New Roman"/>
                <w:sz w:val="20"/>
                <w:szCs w:val="20"/>
              </w:rPr>
              <w:lastRenderedPageBreak/>
              <w:t>Трактор МТЗ 50  индивидуальная РФ</w:t>
            </w:r>
          </w:p>
        </w:tc>
        <w:tc>
          <w:tcPr>
            <w:tcW w:w="2728" w:type="dxa"/>
          </w:tcPr>
          <w:p w:rsidR="00D2542F" w:rsidRPr="00333C46" w:rsidRDefault="00D2542F" w:rsidP="00B87EF9">
            <w:pPr>
              <w:rPr>
                <w:rFonts w:ascii="Calibri" w:hAnsi="Calibri" w:cs="Calibri"/>
              </w:rPr>
            </w:pPr>
            <w:r w:rsidRPr="009067D9">
              <w:rPr>
                <w:rFonts w:ascii="Calibri" w:hAnsi="Calibri" w:cs="Calibri"/>
              </w:rPr>
              <w:t>728</w:t>
            </w:r>
            <w:r>
              <w:rPr>
                <w:rFonts w:ascii="Calibri" w:hAnsi="Calibri" w:cs="Calibri"/>
              </w:rPr>
              <w:t>.060</w:t>
            </w: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lastRenderedPageBreak/>
              <w:t xml:space="preserve">Иванов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Дмитрий  Васильевич</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(супруг)</w:t>
            </w:r>
          </w:p>
        </w:tc>
        <w:tc>
          <w:tcPr>
            <w:tcW w:w="3808" w:type="dxa"/>
          </w:tcPr>
          <w:p w:rsidR="00D2542F" w:rsidRDefault="00D2542F" w:rsidP="006F0AA3">
            <w:pPr>
              <w:rPr>
                <w:rFonts w:ascii="Times New Roman" w:hAnsi="Times New Roman" w:cs="Times New Roman"/>
                <w:sz w:val="20"/>
                <w:szCs w:val="20"/>
              </w:rPr>
            </w:pPr>
          </w:p>
        </w:tc>
        <w:tc>
          <w:tcPr>
            <w:tcW w:w="3428" w:type="dxa"/>
          </w:tcPr>
          <w:p w:rsidR="00D2542F" w:rsidRPr="009067D9" w:rsidRDefault="00D2542F" w:rsidP="00695BA6">
            <w:pPr>
              <w:rPr>
                <w:rFonts w:ascii="Calibri" w:hAnsi="Calibri" w:cs="Calibri"/>
              </w:rPr>
            </w:pPr>
          </w:p>
        </w:tc>
        <w:tc>
          <w:tcPr>
            <w:tcW w:w="2728" w:type="dxa"/>
          </w:tcPr>
          <w:p w:rsidR="00D2542F" w:rsidRPr="00BC2BA0" w:rsidRDefault="00D2542F" w:rsidP="00B87EF9">
            <w:pPr>
              <w:rPr>
                <w:rFonts w:ascii="Calibri" w:hAnsi="Calibri" w:cs="Calibri"/>
              </w:rPr>
            </w:pPr>
            <w:r w:rsidRPr="009067D9">
              <w:rPr>
                <w:rFonts w:ascii="Calibri" w:hAnsi="Calibri" w:cs="Calibri"/>
              </w:rPr>
              <w:t>495</w:t>
            </w:r>
            <w:r>
              <w:rPr>
                <w:rFonts w:ascii="Calibri" w:hAnsi="Calibri" w:cs="Calibri"/>
              </w:rPr>
              <w:t>.417,70</w:t>
            </w: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Иванов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Максим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Дмитриевич</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(сын)</w:t>
            </w:r>
          </w:p>
        </w:tc>
        <w:tc>
          <w:tcPr>
            <w:tcW w:w="3808" w:type="dxa"/>
          </w:tcPr>
          <w:p w:rsidR="00D2542F" w:rsidRDefault="00D2542F" w:rsidP="006F0AA3">
            <w:pPr>
              <w:rPr>
                <w:rFonts w:ascii="Times New Roman" w:hAnsi="Times New Roman" w:cs="Times New Roman"/>
                <w:sz w:val="20"/>
                <w:szCs w:val="20"/>
              </w:rPr>
            </w:pPr>
          </w:p>
        </w:tc>
        <w:tc>
          <w:tcPr>
            <w:tcW w:w="3428" w:type="dxa"/>
          </w:tcPr>
          <w:p w:rsidR="00D2542F" w:rsidRPr="009067D9" w:rsidRDefault="00D2542F" w:rsidP="00695BA6">
            <w:pPr>
              <w:rPr>
                <w:rFonts w:ascii="Calibri" w:hAnsi="Calibri" w:cs="Calibri"/>
              </w:rPr>
            </w:pPr>
          </w:p>
        </w:tc>
        <w:tc>
          <w:tcPr>
            <w:tcW w:w="2728" w:type="dxa"/>
          </w:tcPr>
          <w:p w:rsidR="00D2542F" w:rsidRDefault="00D2542F" w:rsidP="00B87EF9">
            <w:pPr>
              <w:rPr>
                <w:rFonts w:ascii="Calibri" w:hAnsi="Calibri" w:cs="Calibri"/>
              </w:rPr>
            </w:pP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Елшина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Надежда</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Дмитриевна</w:t>
            </w:r>
          </w:p>
        </w:tc>
        <w:tc>
          <w:tcPr>
            <w:tcW w:w="3808" w:type="dxa"/>
          </w:tcPr>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общая долевая 2115,3кв.м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Земельный участок  870 кв.м индивидуальная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Жилой  дом общая  долевая74,73 кв.м РФ</w:t>
            </w:r>
          </w:p>
          <w:p w:rsidR="00D2542F" w:rsidRDefault="00D2542F" w:rsidP="006F0AA3">
            <w:pPr>
              <w:rPr>
                <w:rFonts w:ascii="Times New Roman" w:hAnsi="Times New Roman" w:cs="Times New Roman"/>
                <w:sz w:val="20"/>
                <w:szCs w:val="20"/>
              </w:rPr>
            </w:pPr>
            <w:r>
              <w:rPr>
                <w:rFonts w:ascii="Times New Roman" w:hAnsi="Times New Roman" w:cs="Times New Roman"/>
                <w:sz w:val="20"/>
                <w:szCs w:val="20"/>
              </w:rPr>
              <w:t>Квартира 63,65 кв.м индивидуальная РФ</w:t>
            </w:r>
          </w:p>
        </w:tc>
        <w:tc>
          <w:tcPr>
            <w:tcW w:w="3428" w:type="dxa"/>
          </w:tcPr>
          <w:p w:rsidR="00D2542F" w:rsidRDefault="00D2542F" w:rsidP="00695BA6">
            <w:pPr>
              <w:rPr>
                <w:rFonts w:ascii="Calibri" w:hAnsi="Calibri" w:cs="Calibri"/>
              </w:rPr>
            </w:pPr>
            <w:r>
              <w:rPr>
                <w:rFonts w:ascii="Calibri" w:hAnsi="Calibri" w:cs="Calibri"/>
              </w:rPr>
              <w:t>Трактор Т-40 АМ-1974г.</w:t>
            </w:r>
          </w:p>
          <w:p w:rsidR="00D2542F" w:rsidRDefault="00D2542F" w:rsidP="00695BA6">
            <w:pPr>
              <w:rPr>
                <w:rFonts w:ascii="Times New Roman" w:hAnsi="Times New Roman" w:cs="Times New Roman"/>
              </w:rPr>
            </w:pPr>
            <w:r>
              <w:rPr>
                <w:rFonts w:ascii="Times New Roman" w:hAnsi="Times New Roman" w:cs="Times New Roman"/>
              </w:rPr>
              <w:t>и</w:t>
            </w:r>
            <w:r w:rsidRPr="009C0D90">
              <w:rPr>
                <w:rFonts w:ascii="Times New Roman" w:hAnsi="Times New Roman" w:cs="Times New Roman"/>
              </w:rPr>
              <w:t>ндивидуальная</w:t>
            </w:r>
            <w:r>
              <w:rPr>
                <w:rFonts w:ascii="Times New Roman" w:hAnsi="Times New Roman" w:cs="Times New Roman"/>
              </w:rPr>
              <w:t xml:space="preserve"> РФ</w:t>
            </w:r>
          </w:p>
          <w:p w:rsidR="00D2542F" w:rsidRPr="009C0D90" w:rsidRDefault="00D2542F" w:rsidP="00695BA6">
            <w:pPr>
              <w:rPr>
                <w:rFonts w:ascii="Times New Roman" w:hAnsi="Times New Roman" w:cs="Times New Roman"/>
              </w:rPr>
            </w:pPr>
            <w:r>
              <w:rPr>
                <w:rFonts w:ascii="Times New Roman" w:hAnsi="Times New Roman" w:cs="Times New Roman"/>
              </w:rPr>
              <w:t>УАЗ-330302 -2006г. индивидуальная  РФ</w:t>
            </w:r>
          </w:p>
        </w:tc>
        <w:tc>
          <w:tcPr>
            <w:tcW w:w="2728" w:type="dxa"/>
          </w:tcPr>
          <w:p w:rsidR="00D2542F" w:rsidRDefault="00D2542F" w:rsidP="00B87EF9">
            <w:pPr>
              <w:rPr>
                <w:rFonts w:ascii="Calibri" w:hAnsi="Calibri" w:cs="Calibri"/>
              </w:rPr>
            </w:pPr>
            <w:r>
              <w:rPr>
                <w:rFonts w:ascii="Calibri" w:hAnsi="Calibri" w:cs="Calibri"/>
              </w:rPr>
              <w:t>425017,27</w:t>
            </w:r>
          </w:p>
          <w:p w:rsidR="00D2542F" w:rsidRDefault="00D2542F" w:rsidP="00B87EF9">
            <w:pPr>
              <w:rPr>
                <w:rFonts w:ascii="Calibri" w:hAnsi="Calibri" w:cs="Calibri"/>
              </w:rPr>
            </w:pP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Басаулов</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Дмитрий</w:t>
            </w:r>
          </w:p>
          <w:p w:rsidR="00D2542F" w:rsidRDefault="00D2542F" w:rsidP="00B87EF9">
            <w:pPr>
              <w:rPr>
                <w:rFonts w:ascii="Times New Roman" w:hAnsi="Times New Roman" w:cs="Times New Roman"/>
                <w:sz w:val="20"/>
                <w:szCs w:val="20"/>
                <w:lang w:val="en-US"/>
              </w:rPr>
            </w:pPr>
            <w:r>
              <w:rPr>
                <w:rFonts w:ascii="Times New Roman" w:hAnsi="Times New Roman" w:cs="Times New Roman"/>
                <w:sz w:val="20"/>
                <w:szCs w:val="20"/>
              </w:rPr>
              <w:t>Дуванчевич</w:t>
            </w:r>
          </w:p>
          <w:p w:rsidR="00D2542F" w:rsidRPr="0073030F" w:rsidRDefault="00D2542F" w:rsidP="00B87EF9">
            <w:pPr>
              <w:rPr>
                <w:rFonts w:ascii="Times New Roman" w:hAnsi="Times New Roman" w:cs="Times New Roman"/>
                <w:sz w:val="20"/>
                <w:szCs w:val="20"/>
              </w:rPr>
            </w:pPr>
            <w:r>
              <w:rPr>
                <w:rFonts w:ascii="Times New Roman" w:hAnsi="Times New Roman" w:cs="Times New Roman"/>
                <w:sz w:val="20"/>
                <w:szCs w:val="20"/>
              </w:rPr>
              <w:t>(супруг)</w:t>
            </w:r>
          </w:p>
        </w:tc>
        <w:tc>
          <w:tcPr>
            <w:tcW w:w="3808" w:type="dxa"/>
          </w:tcPr>
          <w:p w:rsidR="00D2542F" w:rsidRDefault="00D2542F" w:rsidP="00FF3B4D">
            <w:pPr>
              <w:rPr>
                <w:rFonts w:ascii="Times New Roman" w:hAnsi="Times New Roman" w:cs="Times New Roman"/>
                <w:sz w:val="20"/>
                <w:szCs w:val="20"/>
              </w:rPr>
            </w:pPr>
            <w:r>
              <w:rPr>
                <w:rFonts w:ascii="Times New Roman" w:hAnsi="Times New Roman" w:cs="Times New Roman"/>
                <w:sz w:val="20"/>
                <w:szCs w:val="20"/>
              </w:rPr>
              <w:t>Земельный участок общая долевая 2115,3кв.м  РФ</w:t>
            </w:r>
          </w:p>
          <w:p w:rsidR="00D2542F" w:rsidRDefault="00D2542F" w:rsidP="00FF3B4D">
            <w:pPr>
              <w:rPr>
                <w:rFonts w:ascii="Times New Roman" w:hAnsi="Times New Roman" w:cs="Times New Roman"/>
                <w:sz w:val="20"/>
                <w:szCs w:val="20"/>
              </w:rPr>
            </w:pPr>
            <w:r>
              <w:rPr>
                <w:rFonts w:ascii="Times New Roman" w:hAnsi="Times New Roman" w:cs="Times New Roman"/>
                <w:sz w:val="20"/>
                <w:szCs w:val="20"/>
              </w:rPr>
              <w:t>Жилой дом  общая  долевая 74,73кв.м  РФ</w:t>
            </w:r>
          </w:p>
        </w:tc>
        <w:tc>
          <w:tcPr>
            <w:tcW w:w="3428" w:type="dxa"/>
          </w:tcPr>
          <w:p w:rsidR="00D2542F" w:rsidRDefault="00D2542F" w:rsidP="00695BA6">
            <w:pPr>
              <w:rPr>
                <w:rFonts w:ascii="Calibri" w:hAnsi="Calibri" w:cs="Calibri"/>
              </w:rPr>
            </w:pPr>
          </w:p>
        </w:tc>
        <w:tc>
          <w:tcPr>
            <w:tcW w:w="2728" w:type="dxa"/>
          </w:tcPr>
          <w:p w:rsidR="00D2542F" w:rsidRDefault="00D2542F" w:rsidP="00B87EF9">
            <w:pPr>
              <w:rPr>
                <w:rFonts w:ascii="Calibri" w:hAnsi="Calibri" w:cs="Calibri"/>
              </w:rPr>
            </w:pPr>
            <w:r>
              <w:rPr>
                <w:rFonts w:ascii="Calibri" w:hAnsi="Calibri" w:cs="Calibri"/>
              </w:rPr>
              <w:t>201015,48</w:t>
            </w: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Дымбрылов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Жамба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lastRenderedPageBreak/>
              <w:t>Жамбаевич</w:t>
            </w:r>
          </w:p>
        </w:tc>
        <w:tc>
          <w:tcPr>
            <w:tcW w:w="3808" w:type="dxa"/>
          </w:tcPr>
          <w:p w:rsidR="00D2542F" w:rsidRDefault="00D2542F" w:rsidP="00FF3B4D">
            <w:pPr>
              <w:rPr>
                <w:rFonts w:ascii="Times New Roman" w:hAnsi="Times New Roman" w:cs="Times New Roman"/>
                <w:sz w:val="20"/>
                <w:szCs w:val="20"/>
              </w:rPr>
            </w:pPr>
          </w:p>
        </w:tc>
        <w:tc>
          <w:tcPr>
            <w:tcW w:w="3428" w:type="dxa"/>
          </w:tcPr>
          <w:p w:rsidR="00D2542F" w:rsidRDefault="00D2542F" w:rsidP="00695BA6">
            <w:pPr>
              <w:rPr>
                <w:rFonts w:ascii="Calibri" w:hAnsi="Calibri" w:cs="Calibri"/>
              </w:rPr>
            </w:pPr>
          </w:p>
        </w:tc>
        <w:tc>
          <w:tcPr>
            <w:tcW w:w="2728" w:type="dxa"/>
          </w:tcPr>
          <w:p w:rsidR="00D2542F" w:rsidRDefault="00D2542F" w:rsidP="00B87EF9">
            <w:pPr>
              <w:rPr>
                <w:rFonts w:ascii="Calibri" w:hAnsi="Calibri" w:cs="Calibri"/>
              </w:rPr>
            </w:pP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lastRenderedPageBreak/>
              <w:t>Дымбрылова</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Жаргалма</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Григорьевна</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(супруга)</w:t>
            </w:r>
          </w:p>
        </w:tc>
        <w:tc>
          <w:tcPr>
            <w:tcW w:w="3808" w:type="dxa"/>
          </w:tcPr>
          <w:p w:rsidR="00D2542F" w:rsidRDefault="00D2542F" w:rsidP="00FF3B4D">
            <w:pPr>
              <w:rPr>
                <w:rFonts w:ascii="Times New Roman" w:hAnsi="Times New Roman" w:cs="Times New Roman"/>
                <w:sz w:val="20"/>
                <w:szCs w:val="20"/>
              </w:rPr>
            </w:pPr>
          </w:p>
        </w:tc>
        <w:tc>
          <w:tcPr>
            <w:tcW w:w="3428" w:type="dxa"/>
          </w:tcPr>
          <w:p w:rsidR="00D2542F" w:rsidRDefault="00D2542F" w:rsidP="00695BA6">
            <w:pPr>
              <w:rPr>
                <w:rFonts w:ascii="Calibri" w:hAnsi="Calibri" w:cs="Calibri"/>
              </w:rPr>
            </w:pPr>
          </w:p>
        </w:tc>
        <w:tc>
          <w:tcPr>
            <w:tcW w:w="2728" w:type="dxa"/>
          </w:tcPr>
          <w:p w:rsidR="00D2542F" w:rsidRDefault="00D2542F" w:rsidP="00B87EF9">
            <w:pPr>
              <w:rPr>
                <w:rFonts w:ascii="Calibri" w:hAnsi="Calibri" w:cs="Calibri"/>
              </w:rPr>
            </w:pPr>
            <w:r>
              <w:rPr>
                <w:rFonts w:ascii="Calibri" w:hAnsi="Calibri" w:cs="Calibri"/>
              </w:rPr>
              <w:t>10849,80</w:t>
            </w: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Дымбрылов</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 xml:space="preserve">Жамба </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Жамбаевич</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(сын)</w:t>
            </w:r>
          </w:p>
        </w:tc>
        <w:tc>
          <w:tcPr>
            <w:tcW w:w="3808" w:type="dxa"/>
          </w:tcPr>
          <w:p w:rsidR="00D2542F" w:rsidRDefault="00D2542F" w:rsidP="00FF3B4D">
            <w:pPr>
              <w:rPr>
                <w:rFonts w:ascii="Times New Roman" w:hAnsi="Times New Roman" w:cs="Times New Roman"/>
                <w:sz w:val="20"/>
                <w:szCs w:val="20"/>
              </w:rPr>
            </w:pPr>
          </w:p>
        </w:tc>
        <w:tc>
          <w:tcPr>
            <w:tcW w:w="3428" w:type="dxa"/>
          </w:tcPr>
          <w:p w:rsidR="00D2542F" w:rsidRDefault="00D2542F" w:rsidP="00695BA6">
            <w:pPr>
              <w:rPr>
                <w:rFonts w:ascii="Calibri" w:hAnsi="Calibri" w:cs="Calibri"/>
              </w:rPr>
            </w:pPr>
          </w:p>
        </w:tc>
        <w:tc>
          <w:tcPr>
            <w:tcW w:w="2728" w:type="dxa"/>
          </w:tcPr>
          <w:p w:rsidR="00D2542F" w:rsidRDefault="00D2542F" w:rsidP="00B87EF9">
            <w:pPr>
              <w:rPr>
                <w:rFonts w:ascii="Calibri" w:hAnsi="Calibri" w:cs="Calibri"/>
              </w:rPr>
            </w:pP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Дымбрылова</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Дарья</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Жамбаевна</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(дочь)</w:t>
            </w:r>
          </w:p>
        </w:tc>
        <w:tc>
          <w:tcPr>
            <w:tcW w:w="3808" w:type="dxa"/>
          </w:tcPr>
          <w:p w:rsidR="00D2542F" w:rsidRDefault="00D2542F" w:rsidP="00FF3B4D">
            <w:pPr>
              <w:rPr>
                <w:rFonts w:ascii="Times New Roman" w:hAnsi="Times New Roman" w:cs="Times New Roman"/>
                <w:sz w:val="20"/>
                <w:szCs w:val="20"/>
              </w:rPr>
            </w:pPr>
          </w:p>
        </w:tc>
        <w:tc>
          <w:tcPr>
            <w:tcW w:w="3428" w:type="dxa"/>
          </w:tcPr>
          <w:p w:rsidR="00D2542F" w:rsidRDefault="00D2542F" w:rsidP="00695BA6">
            <w:pPr>
              <w:rPr>
                <w:rFonts w:ascii="Calibri" w:hAnsi="Calibri" w:cs="Calibri"/>
              </w:rPr>
            </w:pPr>
          </w:p>
        </w:tc>
        <w:tc>
          <w:tcPr>
            <w:tcW w:w="2728" w:type="dxa"/>
          </w:tcPr>
          <w:p w:rsidR="00D2542F" w:rsidRDefault="00D2542F" w:rsidP="00B87EF9">
            <w:pPr>
              <w:rPr>
                <w:rFonts w:ascii="Calibri" w:hAnsi="Calibri" w:cs="Calibri"/>
              </w:rPr>
            </w:pPr>
          </w:p>
        </w:tc>
        <w:tc>
          <w:tcPr>
            <w:tcW w:w="3365" w:type="dxa"/>
          </w:tcPr>
          <w:p w:rsidR="00D2542F" w:rsidRPr="00E975A9" w:rsidRDefault="00D2542F" w:rsidP="00B87EF9">
            <w:pPr>
              <w:rPr>
                <w:rFonts w:ascii="Times New Roman" w:hAnsi="Times New Roman" w:cs="Times New Roman"/>
                <w:sz w:val="20"/>
                <w:szCs w:val="20"/>
              </w:rPr>
            </w:pPr>
          </w:p>
        </w:tc>
      </w:tr>
      <w:tr w:rsidR="00D2542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Дымбрылов</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Сергей</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Жамбаевич</w:t>
            </w:r>
          </w:p>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(сын)</w:t>
            </w:r>
          </w:p>
        </w:tc>
        <w:tc>
          <w:tcPr>
            <w:tcW w:w="3808" w:type="dxa"/>
          </w:tcPr>
          <w:p w:rsidR="00D2542F" w:rsidRDefault="00D2542F" w:rsidP="00FF3B4D">
            <w:pPr>
              <w:rPr>
                <w:rFonts w:ascii="Times New Roman" w:hAnsi="Times New Roman" w:cs="Times New Roman"/>
                <w:sz w:val="20"/>
                <w:szCs w:val="20"/>
              </w:rPr>
            </w:pPr>
          </w:p>
        </w:tc>
        <w:tc>
          <w:tcPr>
            <w:tcW w:w="3428" w:type="dxa"/>
          </w:tcPr>
          <w:p w:rsidR="00D2542F" w:rsidRDefault="00D2542F" w:rsidP="00695BA6">
            <w:pPr>
              <w:rPr>
                <w:rFonts w:ascii="Calibri" w:hAnsi="Calibri" w:cs="Calibri"/>
              </w:rPr>
            </w:pPr>
          </w:p>
        </w:tc>
        <w:tc>
          <w:tcPr>
            <w:tcW w:w="2728" w:type="dxa"/>
          </w:tcPr>
          <w:p w:rsidR="00D2542F" w:rsidRDefault="00D2542F" w:rsidP="00B87EF9">
            <w:pPr>
              <w:rPr>
                <w:rFonts w:ascii="Calibri" w:hAnsi="Calibri" w:cs="Calibri"/>
              </w:rPr>
            </w:pPr>
          </w:p>
        </w:tc>
        <w:tc>
          <w:tcPr>
            <w:tcW w:w="3365" w:type="dxa"/>
          </w:tcPr>
          <w:p w:rsidR="00D2542F" w:rsidRPr="00E975A9" w:rsidRDefault="00D2542F" w:rsidP="00B87EF9">
            <w:pPr>
              <w:rPr>
                <w:rFonts w:ascii="Times New Roman" w:hAnsi="Times New Roman" w:cs="Times New Roman"/>
                <w:sz w:val="20"/>
                <w:szCs w:val="20"/>
              </w:rPr>
            </w:pPr>
          </w:p>
        </w:tc>
      </w:tr>
      <w:tr w:rsidR="00D2542F" w:rsidRPr="00421A5F" w:rsidTr="00D2542F">
        <w:tc>
          <w:tcPr>
            <w:tcW w:w="2371" w:type="dxa"/>
          </w:tcPr>
          <w:p w:rsidR="00D2542F" w:rsidRPr="00775781" w:rsidRDefault="00D2542F" w:rsidP="00B87EF9">
            <w:pPr>
              <w:rPr>
                <w:rFonts w:ascii="Times New Roman" w:hAnsi="Times New Roman" w:cs="Times New Roman"/>
                <w:sz w:val="20"/>
                <w:szCs w:val="20"/>
              </w:rPr>
            </w:pPr>
            <w:r>
              <w:rPr>
                <w:rFonts w:ascii="Times New Roman" w:hAnsi="Times New Roman" w:cs="Times New Roman"/>
                <w:sz w:val="20"/>
                <w:szCs w:val="20"/>
              </w:rPr>
              <w:t>Кодинев Сергей Петрович</w:t>
            </w:r>
          </w:p>
        </w:tc>
        <w:tc>
          <w:tcPr>
            <w:tcW w:w="3808" w:type="dxa"/>
          </w:tcPr>
          <w:p w:rsidR="00D2542F" w:rsidRDefault="00D2542F" w:rsidP="005B5748">
            <w:pPr>
              <w:rPr>
                <w:rFonts w:ascii="Times New Roman" w:hAnsi="Times New Roman" w:cs="Times New Roman"/>
                <w:sz w:val="20"/>
                <w:szCs w:val="20"/>
              </w:rPr>
            </w:pPr>
            <w:r>
              <w:rPr>
                <w:rFonts w:ascii="Times New Roman" w:hAnsi="Times New Roman" w:cs="Times New Roman"/>
                <w:sz w:val="20"/>
                <w:szCs w:val="20"/>
              </w:rPr>
              <w:t>Земельный участок ИЖС индивидуальная 1283кв.м  РФ</w:t>
            </w:r>
          </w:p>
          <w:p w:rsidR="00D2542F" w:rsidRDefault="00D2542F" w:rsidP="005B5748">
            <w:pPr>
              <w:rPr>
                <w:rFonts w:ascii="Times New Roman" w:hAnsi="Times New Roman" w:cs="Times New Roman"/>
                <w:sz w:val="20"/>
                <w:szCs w:val="20"/>
              </w:rPr>
            </w:pPr>
            <w:r>
              <w:rPr>
                <w:rFonts w:ascii="Times New Roman" w:hAnsi="Times New Roman" w:cs="Times New Roman"/>
                <w:sz w:val="20"/>
                <w:szCs w:val="20"/>
              </w:rPr>
              <w:t>Здание  нежилое индивидуальная 840,3кв.м РФ</w:t>
            </w:r>
          </w:p>
          <w:p w:rsidR="00D2542F" w:rsidRDefault="00D2542F" w:rsidP="005B5748">
            <w:pPr>
              <w:rPr>
                <w:rFonts w:ascii="Times New Roman" w:hAnsi="Times New Roman" w:cs="Times New Roman"/>
                <w:sz w:val="20"/>
                <w:szCs w:val="20"/>
              </w:rPr>
            </w:pPr>
            <w:r>
              <w:rPr>
                <w:rFonts w:ascii="Times New Roman" w:hAnsi="Times New Roman" w:cs="Times New Roman"/>
                <w:sz w:val="20"/>
                <w:szCs w:val="20"/>
              </w:rPr>
              <w:t>Здание  нежилое  индивидуальная 193,5кв.м РФ</w:t>
            </w:r>
          </w:p>
          <w:p w:rsidR="00D2542F" w:rsidRDefault="00D2542F" w:rsidP="005B5748">
            <w:pPr>
              <w:rPr>
                <w:rFonts w:ascii="Times New Roman" w:hAnsi="Times New Roman" w:cs="Times New Roman"/>
                <w:sz w:val="20"/>
                <w:szCs w:val="20"/>
              </w:rPr>
            </w:pPr>
            <w:r>
              <w:rPr>
                <w:rFonts w:ascii="Times New Roman" w:hAnsi="Times New Roman" w:cs="Times New Roman"/>
                <w:sz w:val="20"/>
                <w:szCs w:val="20"/>
              </w:rPr>
              <w:t>Здание  нежилое  индивидуальная 826,5</w:t>
            </w:r>
          </w:p>
          <w:p w:rsidR="00D2542F" w:rsidRDefault="00D2542F" w:rsidP="005B5748">
            <w:pPr>
              <w:rPr>
                <w:rFonts w:ascii="Times New Roman" w:hAnsi="Times New Roman" w:cs="Times New Roman"/>
                <w:sz w:val="20"/>
                <w:szCs w:val="20"/>
              </w:rPr>
            </w:pPr>
            <w:r>
              <w:rPr>
                <w:rFonts w:ascii="Times New Roman" w:hAnsi="Times New Roman" w:cs="Times New Roman"/>
                <w:sz w:val="20"/>
                <w:szCs w:val="20"/>
              </w:rPr>
              <w:lastRenderedPageBreak/>
              <w:t>Земля под ИЖС аренда  1271 кв.м РФ</w:t>
            </w:r>
          </w:p>
        </w:tc>
        <w:tc>
          <w:tcPr>
            <w:tcW w:w="3428" w:type="dxa"/>
          </w:tcPr>
          <w:p w:rsidR="00D2542F" w:rsidRPr="00BC2BA0" w:rsidRDefault="00D2542F" w:rsidP="000C1485">
            <w:pPr>
              <w:rPr>
                <w:rFonts w:ascii="Times New Roman" w:hAnsi="Times New Roman" w:cs="Times New Roman"/>
                <w:sz w:val="20"/>
                <w:szCs w:val="20"/>
                <w:lang w:val="en-US"/>
              </w:rPr>
            </w:pPr>
            <w:r>
              <w:rPr>
                <w:rFonts w:ascii="Times New Roman" w:hAnsi="Times New Roman" w:cs="Times New Roman"/>
                <w:sz w:val="20"/>
                <w:szCs w:val="20"/>
                <w:lang w:val="en-US"/>
              </w:rPr>
              <w:lastRenderedPageBreak/>
              <w:t>TOYOTA</w:t>
            </w:r>
            <w:r w:rsidRPr="000C1485">
              <w:rPr>
                <w:rFonts w:ascii="Times New Roman" w:hAnsi="Times New Roman" w:cs="Times New Roman"/>
                <w:sz w:val="20"/>
                <w:szCs w:val="20"/>
                <w:lang w:val="en-US"/>
              </w:rPr>
              <w:t xml:space="preserve"> </w:t>
            </w:r>
            <w:r>
              <w:rPr>
                <w:rFonts w:ascii="Times New Roman" w:hAnsi="Times New Roman" w:cs="Times New Roman"/>
                <w:sz w:val="20"/>
                <w:szCs w:val="20"/>
                <w:lang w:val="en-US"/>
              </w:rPr>
              <w:t>LAND</w:t>
            </w:r>
            <w:r w:rsidRPr="000C1485">
              <w:rPr>
                <w:rFonts w:ascii="Times New Roman" w:hAnsi="Times New Roman" w:cs="Times New Roman"/>
                <w:sz w:val="20"/>
                <w:szCs w:val="20"/>
                <w:lang w:val="en-US"/>
              </w:rPr>
              <w:t xml:space="preserve"> </w:t>
            </w:r>
            <w:r>
              <w:rPr>
                <w:rFonts w:ascii="Times New Roman" w:hAnsi="Times New Roman" w:cs="Times New Roman"/>
                <w:sz w:val="20"/>
                <w:szCs w:val="20"/>
                <w:lang w:val="en-US"/>
              </w:rPr>
              <w:t>CRUISER</w:t>
            </w:r>
            <w:r w:rsidRPr="000C1485">
              <w:rPr>
                <w:rFonts w:ascii="Times New Roman" w:hAnsi="Times New Roman" w:cs="Times New Roman"/>
                <w:sz w:val="20"/>
                <w:szCs w:val="20"/>
                <w:lang w:val="en-US"/>
              </w:rPr>
              <w:t xml:space="preserve">   2003</w:t>
            </w:r>
            <w:r>
              <w:rPr>
                <w:rFonts w:ascii="Times New Roman" w:hAnsi="Times New Roman" w:cs="Times New Roman"/>
                <w:sz w:val="20"/>
                <w:szCs w:val="20"/>
              </w:rPr>
              <w:t>г</w:t>
            </w:r>
            <w:r w:rsidRPr="000C1485">
              <w:rPr>
                <w:rFonts w:ascii="Times New Roman" w:hAnsi="Times New Roman" w:cs="Times New Roman"/>
                <w:sz w:val="20"/>
                <w:szCs w:val="20"/>
                <w:lang w:val="en-US"/>
              </w:rPr>
              <w:t xml:space="preserve">. </w:t>
            </w:r>
            <w:r>
              <w:rPr>
                <w:rFonts w:ascii="Times New Roman" w:hAnsi="Times New Roman" w:cs="Times New Roman"/>
                <w:sz w:val="20"/>
                <w:szCs w:val="20"/>
              </w:rPr>
              <w:t>Индивидуальная</w:t>
            </w:r>
            <w:r w:rsidRPr="00BC2BA0">
              <w:rPr>
                <w:rFonts w:ascii="Times New Roman" w:hAnsi="Times New Roman" w:cs="Times New Roman"/>
                <w:sz w:val="20"/>
                <w:szCs w:val="20"/>
                <w:lang w:val="en-US"/>
              </w:rPr>
              <w:t xml:space="preserve"> </w:t>
            </w:r>
            <w:r>
              <w:rPr>
                <w:rFonts w:ascii="Times New Roman" w:hAnsi="Times New Roman" w:cs="Times New Roman"/>
                <w:sz w:val="20"/>
                <w:szCs w:val="20"/>
              </w:rPr>
              <w:t>РФ</w:t>
            </w:r>
          </w:p>
          <w:p w:rsidR="00D2542F" w:rsidRDefault="00D2542F" w:rsidP="000C1485">
            <w:pPr>
              <w:rPr>
                <w:rFonts w:ascii="Times New Roman" w:hAnsi="Times New Roman" w:cs="Times New Roman"/>
                <w:sz w:val="20"/>
                <w:szCs w:val="20"/>
              </w:rPr>
            </w:pPr>
            <w:r>
              <w:rPr>
                <w:rFonts w:ascii="Times New Roman" w:hAnsi="Times New Roman" w:cs="Times New Roman"/>
                <w:sz w:val="20"/>
                <w:szCs w:val="20"/>
              </w:rPr>
              <w:t>Урал 375 Д-1975г. индивидуальная  РФ</w:t>
            </w:r>
          </w:p>
          <w:p w:rsidR="00D2542F" w:rsidRDefault="00D2542F" w:rsidP="000C1485">
            <w:pPr>
              <w:rPr>
                <w:rFonts w:ascii="Times New Roman" w:hAnsi="Times New Roman" w:cs="Times New Roman"/>
                <w:sz w:val="20"/>
                <w:szCs w:val="20"/>
              </w:rPr>
            </w:pPr>
            <w:r>
              <w:rPr>
                <w:rFonts w:ascii="Times New Roman" w:hAnsi="Times New Roman" w:cs="Times New Roman"/>
                <w:sz w:val="20"/>
                <w:szCs w:val="20"/>
              </w:rPr>
              <w:t>Урал 4320-1989г. индивидуальная РФ</w:t>
            </w:r>
          </w:p>
          <w:p w:rsidR="00D2542F" w:rsidRPr="00421A5F" w:rsidRDefault="00D2542F" w:rsidP="000C1485">
            <w:pPr>
              <w:rPr>
                <w:rFonts w:ascii="Calibri" w:hAnsi="Calibri" w:cs="Calibri"/>
              </w:rPr>
            </w:pPr>
            <w:r>
              <w:rPr>
                <w:rFonts w:ascii="Times New Roman" w:hAnsi="Times New Roman" w:cs="Times New Roman"/>
                <w:sz w:val="20"/>
                <w:szCs w:val="20"/>
              </w:rPr>
              <w:t>Лодка 1978г. индивидуальная РФ</w:t>
            </w:r>
          </w:p>
        </w:tc>
        <w:tc>
          <w:tcPr>
            <w:tcW w:w="2728" w:type="dxa"/>
          </w:tcPr>
          <w:p w:rsidR="00D2542F" w:rsidRPr="00421A5F" w:rsidRDefault="00D2542F" w:rsidP="00B87EF9">
            <w:pPr>
              <w:rPr>
                <w:rFonts w:ascii="Calibri" w:hAnsi="Calibri" w:cs="Calibri"/>
              </w:rPr>
            </w:pPr>
            <w:r w:rsidRPr="00421A5F">
              <w:rPr>
                <w:rFonts w:ascii="Calibri" w:hAnsi="Calibri" w:cs="Calibri"/>
              </w:rPr>
              <w:t>84.000</w:t>
            </w:r>
          </w:p>
        </w:tc>
        <w:tc>
          <w:tcPr>
            <w:tcW w:w="3365" w:type="dxa"/>
          </w:tcPr>
          <w:p w:rsidR="00D2542F" w:rsidRPr="00421A5F" w:rsidRDefault="00D2542F" w:rsidP="00B87EF9">
            <w:pPr>
              <w:rPr>
                <w:rFonts w:ascii="Times New Roman" w:hAnsi="Times New Roman" w:cs="Times New Roman"/>
                <w:sz w:val="20"/>
                <w:szCs w:val="20"/>
              </w:rPr>
            </w:pPr>
          </w:p>
        </w:tc>
      </w:tr>
      <w:tr w:rsidR="00D2542F" w:rsidRPr="00421A5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lastRenderedPageBreak/>
              <w:t>Кодинева Варвара Сергеевна</w:t>
            </w:r>
          </w:p>
          <w:p w:rsidR="00D2542F" w:rsidRPr="00421A5F" w:rsidRDefault="00D2542F" w:rsidP="00B87EF9">
            <w:pPr>
              <w:rPr>
                <w:rFonts w:ascii="Times New Roman" w:hAnsi="Times New Roman" w:cs="Times New Roman"/>
                <w:sz w:val="20"/>
                <w:szCs w:val="20"/>
              </w:rPr>
            </w:pPr>
            <w:r>
              <w:rPr>
                <w:rFonts w:ascii="Times New Roman" w:hAnsi="Times New Roman" w:cs="Times New Roman"/>
                <w:sz w:val="20"/>
                <w:szCs w:val="20"/>
              </w:rPr>
              <w:t>(дочь)</w:t>
            </w:r>
          </w:p>
        </w:tc>
        <w:tc>
          <w:tcPr>
            <w:tcW w:w="3808" w:type="dxa"/>
          </w:tcPr>
          <w:p w:rsidR="00D2542F" w:rsidRPr="00421A5F" w:rsidRDefault="00D2542F" w:rsidP="00FF3B4D">
            <w:pPr>
              <w:rPr>
                <w:rFonts w:ascii="Times New Roman" w:hAnsi="Times New Roman" w:cs="Times New Roman"/>
                <w:sz w:val="20"/>
                <w:szCs w:val="20"/>
              </w:rPr>
            </w:pPr>
          </w:p>
        </w:tc>
        <w:tc>
          <w:tcPr>
            <w:tcW w:w="3428" w:type="dxa"/>
          </w:tcPr>
          <w:p w:rsidR="00D2542F" w:rsidRPr="00421A5F" w:rsidRDefault="00D2542F" w:rsidP="00695BA6">
            <w:pPr>
              <w:rPr>
                <w:rFonts w:ascii="Calibri" w:hAnsi="Calibri" w:cs="Calibri"/>
              </w:rPr>
            </w:pPr>
          </w:p>
        </w:tc>
        <w:tc>
          <w:tcPr>
            <w:tcW w:w="2728" w:type="dxa"/>
          </w:tcPr>
          <w:p w:rsidR="00D2542F" w:rsidRPr="00421A5F" w:rsidRDefault="00D2542F" w:rsidP="00B87EF9">
            <w:pPr>
              <w:rPr>
                <w:rFonts w:ascii="Calibri" w:hAnsi="Calibri" w:cs="Calibri"/>
              </w:rPr>
            </w:pPr>
          </w:p>
        </w:tc>
        <w:tc>
          <w:tcPr>
            <w:tcW w:w="3365" w:type="dxa"/>
          </w:tcPr>
          <w:p w:rsidR="00D2542F" w:rsidRPr="00421A5F" w:rsidRDefault="00D2542F" w:rsidP="00B87EF9">
            <w:pPr>
              <w:rPr>
                <w:rFonts w:ascii="Times New Roman" w:hAnsi="Times New Roman" w:cs="Times New Roman"/>
                <w:sz w:val="20"/>
                <w:szCs w:val="20"/>
              </w:rPr>
            </w:pPr>
          </w:p>
        </w:tc>
      </w:tr>
      <w:tr w:rsidR="00D2542F" w:rsidRPr="00421A5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Гаргач  Наталья Владимировна</w:t>
            </w:r>
          </w:p>
        </w:tc>
        <w:tc>
          <w:tcPr>
            <w:tcW w:w="3808" w:type="dxa"/>
          </w:tcPr>
          <w:p w:rsidR="00D2542F" w:rsidRPr="00421A5F" w:rsidRDefault="00D2542F" w:rsidP="00FF3B4D">
            <w:pPr>
              <w:rPr>
                <w:rFonts w:ascii="Times New Roman" w:hAnsi="Times New Roman" w:cs="Times New Roman"/>
                <w:sz w:val="20"/>
                <w:szCs w:val="20"/>
              </w:rPr>
            </w:pPr>
          </w:p>
        </w:tc>
        <w:tc>
          <w:tcPr>
            <w:tcW w:w="3428" w:type="dxa"/>
          </w:tcPr>
          <w:p w:rsidR="00D2542F" w:rsidRPr="00421A5F" w:rsidRDefault="00D2542F" w:rsidP="00695BA6">
            <w:pPr>
              <w:rPr>
                <w:rFonts w:ascii="Calibri" w:hAnsi="Calibri" w:cs="Calibri"/>
              </w:rPr>
            </w:pPr>
          </w:p>
        </w:tc>
        <w:tc>
          <w:tcPr>
            <w:tcW w:w="2728" w:type="dxa"/>
          </w:tcPr>
          <w:p w:rsidR="00D2542F" w:rsidRPr="00421A5F" w:rsidRDefault="00D2542F" w:rsidP="00B87EF9">
            <w:pPr>
              <w:rPr>
                <w:rFonts w:ascii="Calibri" w:hAnsi="Calibri" w:cs="Calibri"/>
              </w:rPr>
            </w:pPr>
            <w:r>
              <w:rPr>
                <w:rFonts w:ascii="Calibri" w:hAnsi="Calibri" w:cs="Calibri"/>
              </w:rPr>
              <w:t>286499,68</w:t>
            </w:r>
          </w:p>
        </w:tc>
        <w:tc>
          <w:tcPr>
            <w:tcW w:w="3365" w:type="dxa"/>
          </w:tcPr>
          <w:p w:rsidR="00D2542F" w:rsidRPr="00421A5F" w:rsidRDefault="00D2542F" w:rsidP="00B87EF9">
            <w:pPr>
              <w:rPr>
                <w:rFonts w:ascii="Times New Roman" w:hAnsi="Times New Roman" w:cs="Times New Roman"/>
                <w:sz w:val="20"/>
                <w:szCs w:val="20"/>
              </w:rPr>
            </w:pPr>
          </w:p>
        </w:tc>
      </w:tr>
      <w:tr w:rsidR="00D2542F" w:rsidRPr="00421A5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Гаргач Леонид Николаевич</w:t>
            </w:r>
          </w:p>
          <w:p w:rsidR="00D2542F" w:rsidRDefault="00D2542F" w:rsidP="00AD69AD">
            <w:pPr>
              <w:rPr>
                <w:rFonts w:ascii="Times New Roman" w:hAnsi="Times New Roman" w:cs="Times New Roman"/>
                <w:sz w:val="20"/>
                <w:szCs w:val="20"/>
              </w:rPr>
            </w:pPr>
            <w:r>
              <w:rPr>
                <w:rFonts w:ascii="Times New Roman" w:hAnsi="Times New Roman" w:cs="Times New Roman"/>
                <w:sz w:val="20"/>
                <w:szCs w:val="20"/>
              </w:rPr>
              <w:t>(супруг)</w:t>
            </w:r>
          </w:p>
        </w:tc>
        <w:tc>
          <w:tcPr>
            <w:tcW w:w="3808" w:type="dxa"/>
          </w:tcPr>
          <w:p w:rsidR="00D2542F" w:rsidRDefault="00D2542F" w:rsidP="00FF3B4D">
            <w:pPr>
              <w:rPr>
                <w:rFonts w:ascii="Times New Roman" w:hAnsi="Times New Roman" w:cs="Times New Roman"/>
                <w:sz w:val="20"/>
                <w:szCs w:val="20"/>
              </w:rPr>
            </w:pPr>
            <w:r>
              <w:rPr>
                <w:rFonts w:ascii="Times New Roman" w:hAnsi="Times New Roman" w:cs="Times New Roman"/>
                <w:sz w:val="20"/>
                <w:szCs w:val="20"/>
              </w:rPr>
              <w:t>Земельный участок  индивидуальная 1147кв.м РФ</w:t>
            </w:r>
          </w:p>
          <w:p w:rsidR="00D2542F" w:rsidRPr="00421A5F" w:rsidRDefault="00D2542F" w:rsidP="00FF3B4D">
            <w:pPr>
              <w:rPr>
                <w:rFonts w:ascii="Times New Roman" w:hAnsi="Times New Roman" w:cs="Times New Roman"/>
                <w:sz w:val="20"/>
                <w:szCs w:val="20"/>
              </w:rPr>
            </w:pPr>
            <w:r>
              <w:rPr>
                <w:rFonts w:ascii="Times New Roman" w:hAnsi="Times New Roman" w:cs="Times New Roman"/>
                <w:sz w:val="20"/>
                <w:szCs w:val="20"/>
              </w:rPr>
              <w:t>Квартира  53,9 кв.м индивидуальная  РФ</w:t>
            </w:r>
          </w:p>
        </w:tc>
        <w:tc>
          <w:tcPr>
            <w:tcW w:w="3428" w:type="dxa"/>
          </w:tcPr>
          <w:p w:rsidR="00D2542F" w:rsidRPr="00421A5F" w:rsidRDefault="00D2542F" w:rsidP="00695BA6">
            <w:pPr>
              <w:rPr>
                <w:rFonts w:ascii="Calibri" w:hAnsi="Calibri" w:cs="Calibri"/>
              </w:rPr>
            </w:pPr>
          </w:p>
        </w:tc>
        <w:tc>
          <w:tcPr>
            <w:tcW w:w="2728" w:type="dxa"/>
          </w:tcPr>
          <w:p w:rsidR="00D2542F" w:rsidRPr="00421A5F" w:rsidRDefault="00D2542F" w:rsidP="00B87EF9">
            <w:pPr>
              <w:rPr>
                <w:rFonts w:ascii="Calibri" w:hAnsi="Calibri" w:cs="Calibri"/>
              </w:rPr>
            </w:pPr>
            <w:r>
              <w:rPr>
                <w:rFonts w:ascii="Calibri" w:hAnsi="Calibri" w:cs="Calibri"/>
              </w:rPr>
              <w:t>48189,60</w:t>
            </w:r>
          </w:p>
        </w:tc>
        <w:tc>
          <w:tcPr>
            <w:tcW w:w="3365" w:type="dxa"/>
          </w:tcPr>
          <w:p w:rsidR="00D2542F" w:rsidRPr="00421A5F" w:rsidRDefault="00D2542F" w:rsidP="00B87EF9">
            <w:pPr>
              <w:rPr>
                <w:rFonts w:ascii="Times New Roman" w:hAnsi="Times New Roman" w:cs="Times New Roman"/>
                <w:sz w:val="20"/>
                <w:szCs w:val="20"/>
              </w:rPr>
            </w:pPr>
          </w:p>
        </w:tc>
      </w:tr>
      <w:tr w:rsidR="00D2542F" w:rsidRPr="00421A5F" w:rsidTr="00D2542F">
        <w:tc>
          <w:tcPr>
            <w:tcW w:w="2371" w:type="dxa"/>
          </w:tcPr>
          <w:p w:rsidR="00D2542F" w:rsidRDefault="00D2542F" w:rsidP="00B87EF9">
            <w:pPr>
              <w:rPr>
                <w:rFonts w:ascii="Times New Roman" w:hAnsi="Times New Roman" w:cs="Times New Roman"/>
                <w:sz w:val="20"/>
                <w:szCs w:val="20"/>
              </w:rPr>
            </w:pPr>
            <w:r>
              <w:rPr>
                <w:rFonts w:ascii="Times New Roman" w:hAnsi="Times New Roman" w:cs="Times New Roman"/>
                <w:sz w:val="20"/>
                <w:szCs w:val="20"/>
              </w:rPr>
              <w:t>Гаргач Дарья Леонидовна (дочь)</w:t>
            </w:r>
          </w:p>
        </w:tc>
        <w:tc>
          <w:tcPr>
            <w:tcW w:w="3808" w:type="dxa"/>
          </w:tcPr>
          <w:p w:rsidR="00D2542F" w:rsidRPr="00421A5F" w:rsidRDefault="00D2542F" w:rsidP="00FF3B4D">
            <w:pPr>
              <w:rPr>
                <w:rFonts w:ascii="Times New Roman" w:hAnsi="Times New Roman" w:cs="Times New Roman"/>
                <w:sz w:val="20"/>
                <w:szCs w:val="20"/>
              </w:rPr>
            </w:pPr>
          </w:p>
        </w:tc>
        <w:tc>
          <w:tcPr>
            <w:tcW w:w="3428" w:type="dxa"/>
          </w:tcPr>
          <w:p w:rsidR="00D2542F" w:rsidRPr="00421A5F" w:rsidRDefault="00D2542F" w:rsidP="00695BA6">
            <w:pPr>
              <w:rPr>
                <w:rFonts w:ascii="Calibri" w:hAnsi="Calibri" w:cs="Calibri"/>
              </w:rPr>
            </w:pPr>
          </w:p>
        </w:tc>
        <w:tc>
          <w:tcPr>
            <w:tcW w:w="2728" w:type="dxa"/>
          </w:tcPr>
          <w:p w:rsidR="00D2542F" w:rsidRPr="00421A5F" w:rsidRDefault="00D2542F" w:rsidP="00B87EF9">
            <w:pPr>
              <w:rPr>
                <w:rFonts w:ascii="Calibri" w:hAnsi="Calibri" w:cs="Calibri"/>
              </w:rPr>
            </w:pPr>
            <w:r>
              <w:rPr>
                <w:rFonts w:ascii="Calibri" w:hAnsi="Calibri" w:cs="Calibri"/>
              </w:rPr>
              <w:t>63236,16</w:t>
            </w:r>
          </w:p>
        </w:tc>
        <w:tc>
          <w:tcPr>
            <w:tcW w:w="3365" w:type="dxa"/>
          </w:tcPr>
          <w:p w:rsidR="00D2542F" w:rsidRPr="00421A5F" w:rsidRDefault="00D2542F" w:rsidP="00B87EF9">
            <w:pPr>
              <w:rPr>
                <w:rFonts w:ascii="Times New Roman" w:hAnsi="Times New Roman" w:cs="Times New Roman"/>
                <w:sz w:val="20"/>
                <w:szCs w:val="20"/>
              </w:rPr>
            </w:pPr>
          </w:p>
        </w:tc>
      </w:tr>
      <w:tr w:rsidR="00D2542F" w:rsidRPr="00421A5F" w:rsidTr="00D2542F">
        <w:tc>
          <w:tcPr>
            <w:tcW w:w="2371" w:type="dxa"/>
          </w:tcPr>
          <w:p w:rsidR="00D2542F" w:rsidRDefault="00D2542F" w:rsidP="00B93B97">
            <w:pPr>
              <w:rPr>
                <w:rFonts w:ascii="Times New Roman" w:hAnsi="Times New Roman" w:cs="Times New Roman"/>
                <w:sz w:val="20"/>
                <w:szCs w:val="20"/>
              </w:rPr>
            </w:pPr>
            <w:r>
              <w:rPr>
                <w:rFonts w:ascii="Times New Roman" w:hAnsi="Times New Roman" w:cs="Times New Roman"/>
                <w:sz w:val="20"/>
                <w:szCs w:val="20"/>
              </w:rPr>
              <w:t>Гаргач Полина Леонидовна (дочь)</w:t>
            </w:r>
          </w:p>
        </w:tc>
        <w:tc>
          <w:tcPr>
            <w:tcW w:w="3808" w:type="dxa"/>
          </w:tcPr>
          <w:p w:rsidR="00D2542F" w:rsidRPr="00421A5F" w:rsidRDefault="00D2542F" w:rsidP="00FF3B4D">
            <w:pPr>
              <w:rPr>
                <w:rFonts w:ascii="Times New Roman" w:hAnsi="Times New Roman" w:cs="Times New Roman"/>
                <w:sz w:val="20"/>
                <w:szCs w:val="20"/>
              </w:rPr>
            </w:pPr>
          </w:p>
        </w:tc>
        <w:tc>
          <w:tcPr>
            <w:tcW w:w="3428" w:type="dxa"/>
          </w:tcPr>
          <w:p w:rsidR="00D2542F" w:rsidRPr="00421A5F" w:rsidRDefault="00D2542F" w:rsidP="00695BA6">
            <w:pPr>
              <w:rPr>
                <w:rFonts w:ascii="Calibri" w:hAnsi="Calibri" w:cs="Calibri"/>
              </w:rPr>
            </w:pPr>
          </w:p>
        </w:tc>
        <w:tc>
          <w:tcPr>
            <w:tcW w:w="2728" w:type="dxa"/>
          </w:tcPr>
          <w:p w:rsidR="00D2542F" w:rsidRPr="00421A5F" w:rsidRDefault="00D2542F" w:rsidP="001C4050">
            <w:pPr>
              <w:rPr>
                <w:rFonts w:ascii="Calibri" w:hAnsi="Calibri" w:cs="Calibri"/>
              </w:rPr>
            </w:pPr>
            <w:r>
              <w:rPr>
                <w:rFonts w:ascii="Calibri" w:hAnsi="Calibri" w:cs="Calibri"/>
              </w:rPr>
              <w:t>63236,16</w:t>
            </w:r>
          </w:p>
        </w:tc>
        <w:tc>
          <w:tcPr>
            <w:tcW w:w="3365" w:type="dxa"/>
          </w:tcPr>
          <w:p w:rsidR="00D2542F" w:rsidRPr="00421A5F" w:rsidRDefault="00D2542F" w:rsidP="00B87EF9">
            <w:pPr>
              <w:rPr>
                <w:rFonts w:ascii="Times New Roman" w:hAnsi="Times New Roman" w:cs="Times New Roman"/>
                <w:sz w:val="20"/>
                <w:szCs w:val="20"/>
              </w:rPr>
            </w:pPr>
          </w:p>
        </w:tc>
      </w:tr>
      <w:tr w:rsidR="00D2542F" w:rsidRPr="00421A5F" w:rsidTr="00D2542F">
        <w:tc>
          <w:tcPr>
            <w:tcW w:w="2371" w:type="dxa"/>
          </w:tcPr>
          <w:p w:rsidR="00D2542F" w:rsidRDefault="00D2542F" w:rsidP="00B93B97">
            <w:pPr>
              <w:rPr>
                <w:rFonts w:ascii="Times New Roman" w:hAnsi="Times New Roman" w:cs="Times New Roman"/>
                <w:sz w:val="20"/>
                <w:szCs w:val="20"/>
              </w:rPr>
            </w:pPr>
            <w:r>
              <w:rPr>
                <w:rFonts w:ascii="Times New Roman" w:hAnsi="Times New Roman" w:cs="Times New Roman"/>
                <w:sz w:val="20"/>
                <w:szCs w:val="20"/>
              </w:rPr>
              <w:t>Галицкий Валерий</w:t>
            </w:r>
          </w:p>
          <w:p w:rsidR="00D2542F" w:rsidRDefault="00D2542F" w:rsidP="00B93B97">
            <w:pPr>
              <w:rPr>
                <w:rFonts w:ascii="Times New Roman" w:hAnsi="Times New Roman" w:cs="Times New Roman"/>
                <w:sz w:val="20"/>
                <w:szCs w:val="20"/>
              </w:rPr>
            </w:pPr>
            <w:r>
              <w:rPr>
                <w:rFonts w:ascii="Times New Roman" w:hAnsi="Times New Roman" w:cs="Times New Roman"/>
                <w:sz w:val="20"/>
                <w:szCs w:val="20"/>
              </w:rPr>
              <w:t>Викторович</w:t>
            </w:r>
          </w:p>
        </w:tc>
        <w:tc>
          <w:tcPr>
            <w:tcW w:w="3808" w:type="dxa"/>
          </w:tcPr>
          <w:p w:rsidR="00D2542F" w:rsidRDefault="00D2542F" w:rsidP="00FF3B4D">
            <w:pPr>
              <w:rPr>
                <w:rFonts w:ascii="Times New Roman" w:hAnsi="Times New Roman" w:cs="Times New Roman"/>
                <w:sz w:val="20"/>
                <w:szCs w:val="20"/>
              </w:rPr>
            </w:pPr>
            <w:r>
              <w:rPr>
                <w:rFonts w:ascii="Times New Roman" w:hAnsi="Times New Roman" w:cs="Times New Roman"/>
                <w:sz w:val="20"/>
                <w:szCs w:val="20"/>
              </w:rPr>
              <w:t>Квартира  70 кв.м РФ</w:t>
            </w:r>
          </w:p>
          <w:p w:rsidR="00D2542F" w:rsidRPr="00421A5F" w:rsidRDefault="00D2542F" w:rsidP="00FF3B4D">
            <w:pPr>
              <w:rPr>
                <w:rFonts w:ascii="Times New Roman" w:hAnsi="Times New Roman" w:cs="Times New Roman"/>
                <w:sz w:val="20"/>
                <w:szCs w:val="20"/>
              </w:rPr>
            </w:pPr>
            <w:r>
              <w:rPr>
                <w:rFonts w:ascii="Times New Roman" w:hAnsi="Times New Roman" w:cs="Times New Roman"/>
                <w:sz w:val="20"/>
                <w:szCs w:val="20"/>
              </w:rPr>
              <w:t>Гараж         22 кв.м РФ</w:t>
            </w:r>
          </w:p>
        </w:tc>
        <w:tc>
          <w:tcPr>
            <w:tcW w:w="3428" w:type="dxa"/>
          </w:tcPr>
          <w:p w:rsidR="00D2542F" w:rsidRPr="00421A5F" w:rsidRDefault="00D2542F" w:rsidP="00695BA6">
            <w:pPr>
              <w:rPr>
                <w:rFonts w:ascii="Calibri" w:hAnsi="Calibri" w:cs="Calibri"/>
              </w:rPr>
            </w:pPr>
          </w:p>
        </w:tc>
        <w:tc>
          <w:tcPr>
            <w:tcW w:w="2728" w:type="dxa"/>
          </w:tcPr>
          <w:p w:rsidR="00D2542F" w:rsidRDefault="00D2542F" w:rsidP="001C4050">
            <w:pPr>
              <w:rPr>
                <w:rFonts w:ascii="Calibri" w:hAnsi="Calibri" w:cs="Calibri"/>
              </w:rPr>
            </w:pPr>
            <w:r>
              <w:rPr>
                <w:rFonts w:ascii="Calibri" w:hAnsi="Calibri" w:cs="Calibri"/>
              </w:rPr>
              <w:t>2.108.796.39</w:t>
            </w:r>
          </w:p>
        </w:tc>
        <w:tc>
          <w:tcPr>
            <w:tcW w:w="3365" w:type="dxa"/>
          </w:tcPr>
          <w:p w:rsidR="00D2542F" w:rsidRPr="00421A5F" w:rsidRDefault="00D2542F" w:rsidP="00B87EF9">
            <w:pPr>
              <w:rPr>
                <w:rFonts w:ascii="Times New Roman" w:hAnsi="Times New Roman" w:cs="Times New Roman"/>
                <w:sz w:val="20"/>
                <w:szCs w:val="20"/>
              </w:rPr>
            </w:pPr>
          </w:p>
        </w:tc>
      </w:tr>
      <w:tr w:rsidR="00D2542F" w:rsidRPr="00421A5F" w:rsidTr="00D2542F">
        <w:tc>
          <w:tcPr>
            <w:tcW w:w="2371" w:type="dxa"/>
          </w:tcPr>
          <w:p w:rsidR="00D2542F" w:rsidRDefault="00D2542F" w:rsidP="00B93B97">
            <w:pPr>
              <w:rPr>
                <w:rFonts w:ascii="Times New Roman" w:hAnsi="Times New Roman" w:cs="Times New Roman"/>
                <w:sz w:val="20"/>
                <w:szCs w:val="20"/>
              </w:rPr>
            </w:pPr>
            <w:r>
              <w:rPr>
                <w:rFonts w:ascii="Times New Roman" w:hAnsi="Times New Roman" w:cs="Times New Roman"/>
                <w:sz w:val="20"/>
                <w:szCs w:val="20"/>
              </w:rPr>
              <w:t>Галицкая Галина Алексееевна</w:t>
            </w:r>
          </w:p>
          <w:p w:rsidR="00D2542F" w:rsidRDefault="00D2542F" w:rsidP="00B93B97">
            <w:pPr>
              <w:rPr>
                <w:rFonts w:ascii="Times New Roman" w:hAnsi="Times New Roman" w:cs="Times New Roman"/>
                <w:sz w:val="20"/>
                <w:szCs w:val="20"/>
              </w:rPr>
            </w:pPr>
            <w:r>
              <w:rPr>
                <w:rFonts w:ascii="Times New Roman" w:hAnsi="Times New Roman" w:cs="Times New Roman"/>
                <w:sz w:val="20"/>
                <w:szCs w:val="20"/>
              </w:rPr>
              <w:t>(супруга)</w:t>
            </w:r>
          </w:p>
        </w:tc>
        <w:tc>
          <w:tcPr>
            <w:tcW w:w="3808" w:type="dxa"/>
          </w:tcPr>
          <w:p w:rsidR="00D2542F" w:rsidRPr="00421A5F" w:rsidRDefault="00D2542F" w:rsidP="00FF3B4D">
            <w:pPr>
              <w:rPr>
                <w:rFonts w:ascii="Times New Roman" w:hAnsi="Times New Roman" w:cs="Times New Roman"/>
                <w:sz w:val="20"/>
                <w:szCs w:val="20"/>
              </w:rPr>
            </w:pPr>
          </w:p>
        </w:tc>
        <w:tc>
          <w:tcPr>
            <w:tcW w:w="3428" w:type="dxa"/>
          </w:tcPr>
          <w:p w:rsidR="00D2542F" w:rsidRPr="00421A5F" w:rsidRDefault="00D2542F" w:rsidP="00695BA6">
            <w:pPr>
              <w:rPr>
                <w:rFonts w:ascii="Calibri" w:hAnsi="Calibri" w:cs="Calibri"/>
              </w:rPr>
            </w:pPr>
          </w:p>
        </w:tc>
        <w:tc>
          <w:tcPr>
            <w:tcW w:w="2728" w:type="dxa"/>
          </w:tcPr>
          <w:p w:rsidR="00D2542F" w:rsidRDefault="00D2542F" w:rsidP="001C4050">
            <w:pPr>
              <w:rPr>
                <w:rFonts w:ascii="Calibri" w:hAnsi="Calibri" w:cs="Calibri"/>
              </w:rPr>
            </w:pPr>
            <w:r>
              <w:rPr>
                <w:rFonts w:ascii="Calibri" w:hAnsi="Calibri" w:cs="Calibri"/>
              </w:rPr>
              <w:t>1.937.652</w:t>
            </w:r>
          </w:p>
        </w:tc>
        <w:tc>
          <w:tcPr>
            <w:tcW w:w="3365" w:type="dxa"/>
          </w:tcPr>
          <w:p w:rsidR="00D2542F" w:rsidRPr="00421A5F" w:rsidRDefault="00D2542F" w:rsidP="00B87EF9">
            <w:pPr>
              <w:rPr>
                <w:rFonts w:ascii="Times New Roman" w:hAnsi="Times New Roman" w:cs="Times New Roman"/>
                <w:sz w:val="20"/>
                <w:szCs w:val="20"/>
              </w:rPr>
            </w:pPr>
          </w:p>
        </w:tc>
      </w:tr>
    </w:tbl>
    <w:p w:rsidR="00D2542F" w:rsidRPr="00421A5F" w:rsidRDefault="00D2542F" w:rsidP="006053EA">
      <w:pPr>
        <w:rPr>
          <w:b/>
          <w:sz w:val="20"/>
          <w:szCs w:val="20"/>
        </w:rPr>
      </w:pPr>
    </w:p>
    <w:p w:rsidR="00243221" w:rsidRPr="001C34A2" w:rsidRDefault="00243221" w:rsidP="001C34A2"/>
    <w:sectPr w:rsidR="00243221" w:rsidRPr="001C34A2" w:rsidSect="005D77E7">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D2542F"/>
    <w:rsid w:val="00F32F49"/>
    <w:rsid w:val="00FD2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table" w:styleId="a8">
    <w:name w:val="Table Grid"/>
    <w:basedOn w:val="a1"/>
    <w:uiPriority w:val="59"/>
    <w:rsid w:val="00D2542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1254</Words>
  <Characters>7150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2018-06-27T04:54:00Z</dcterms:modified>
</cp:coreProperties>
</file>