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1E6" w:rsidRPr="002A0B68" w:rsidRDefault="006F11E6" w:rsidP="006F11E6">
      <w:pPr>
        <w:pStyle w:val="ConsPlusNormal"/>
        <w:jc w:val="center"/>
        <w:rPr>
          <w:b/>
          <w:spacing w:val="-6"/>
          <w:sz w:val="24"/>
          <w:szCs w:val="24"/>
        </w:rPr>
      </w:pPr>
      <w:r>
        <w:rPr>
          <w:b/>
          <w:spacing w:val="100"/>
          <w:sz w:val="24"/>
          <w:szCs w:val="24"/>
        </w:rPr>
        <w:t>СВЕДЕНИ</w:t>
      </w:r>
      <w:r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br/>
      </w:r>
      <w:r>
        <w:rPr>
          <w:b/>
          <w:spacing w:val="-6"/>
          <w:sz w:val="24"/>
          <w:szCs w:val="24"/>
        </w:rPr>
        <w:t xml:space="preserve">о размере и  источниках доходов </w:t>
      </w:r>
      <w:r>
        <w:rPr>
          <w:b/>
          <w:sz w:val="24"/>
          <w:szCs w:val="24"/>
        </w:rPr>
        <w:t>и об имуществе зарегистрированного кандидата</w:t>
      </w:r>
      <w:r>
        <w:rPr>
          <w:b/>
          <w:sz w:val="24"/>
          <w:szCs w:val="24"/>
        </w:rPr>
        <w:br/>
        <w:t>(</w:t>
      </w:r>
      <w:r>
        <w:rPr>
          <w:b/>
          <w:bCs/>
          <w:sz w:val="24"/>
          <w:szCs w:val="24"/>
        </w:rPr>
        <w:t>кандидатов, входящих в зарегистрированный окружной список кандидатов в депутаты Думы Чукотского автономного округа шестого созыва)</w:t>
      </w:r>
    </w:p>
    <w:p w:rsidR="006F11E6" w:rsidRDefault="006F11E6" w:rsidP="006F11E6">
      <w:pPr>
        <w:widowControl w:val="0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(на основании данных, представленных кандидатами)</w:t>
      </w:r>
    </w:p>
    <w:p w:rsidR="006F11E6" w:rsidRDefault="006F11E6" w:rsidP="006F11E6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</w:t>
      </w:r>
    </w:p>
    <w:p w:rsidR="006F11E6" w:rsidRDefault="006F11E6" w:rsidP="006F11E6">
      <w:pPr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(наименование и номер избирательного округа, либо наименование избирательного объединения,  выдвинувших окружной список кандидатов)</w:t>
      </w:r>
    </w:p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</w:pPr>
    </w:p>
    <w:tbl>
      <w:tblPr>
        <w:tblpPr w:leftFromText="180" w:rightFromText="180" w:vertAnchor="text" w:horzAnchor="margin" w:tblpXSpec="center" w:tblpY="298"/>
        <w:tblW w:w="14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446"/>
        <w:gridCol w:w="785"/>
        <w:gridCol w:w="709"/>
        <w:gridCol w:w="709"/>
        <w:gridCol w:w="916"/>
        <w:gridCol w:w="851"/>
        <w:gridCol w:w="850"/>
        <w:gridCol w:w="1069"/>
        <w:gridCol w:w="1276"/>
        <w:gridCol w:w="1559"/>
        <w:gridCol w:w="1080"/>
        <w:gridCol w:w="1601"/>
      </w:tblGrid>
      <w:tr w:rsidR="006F11E6" w:rsidRPr="002A5CAE" w:rsidTr="008D23A8">
        <w:trPr>
          <w:cantSplit/>
        </w:trPr>
        <w:tc>
          <w:tcPr>
            <w:tcW w:w="534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№</w:t>
            </w:r>
            <w:r w:rsidRPr="002A5CAE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1417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Фамилия, имя, отчество кандидата</w:t>
            </w:r>
            <w:r w:rsidRPr="008F0C90">
              <w:rPr>
                <w:rStyle w:val="a5"/>
                <w:rFonts w:ascii="Times New Roman" w:hAnsi="Times New Roman"/>
              </w:rPr>
              <w:footnoteReference w:customMarkFollows="1" w:id="1"/>
              <w:sym w:font="Symbol" w:char="F02A"/>
            </w:r>
          </w:p>
        </w:tc>
        <w:tc>
          <w:tcPr>
            <w:tcW w:w="144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Общий доход, руб. (Наименование организации -  источника выплаты дохода)</w:t>
            </w:r>
          </w:p>
        </w:tc>
        <w:tc>
          <w:tcPr>
            <w:tcW w:w="4820" w:type="dxa"/>
            <w:gridSpan w:val="6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Недвижимое имущество, место нахождения (субъект РФ,  виды пользования)</w:t>
            </w:r>
          </w:p>
        </w:tc>
        <w:tc>
          <w:tcPr>
            <w:tcW w:w="106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Транспортные средства (вид, марка, модель, год выпуска)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Денежные средства, находящиеся на счетах в банках (количество счетов и общая сумма остатков на них, руб.)</w:t>
            </w:r>
          </w:p>
        </w:tc>
        <w:tc>
          <w:tcPr>
            <w:tcW w:w="4240" w:type="dxa"/>
            <w:gridSpan w:val="3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Участие в капитале коммерческих организаций</w:t>
            </w:r>
          </w:p>
        </w:tc>
      </w:tr>
      <w:tr w:rsidR="006F11E6" w:rsidRPr="002A5CAE" w:rsidTr="008D23A8">
        <w:trPr>
          <w:cantSplit/>
          <w:trHeight w:val="453"/>
        </w:trPr>
        <w:tc>
          <w:tcPr>
            <w:tcW w:w="534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земельные участки (</w:t>
            </w:r>
            <w:r>
              <w:rPr>
                <w:rFonts w:ascii="Times New Roman" w:hAnsi="Times New Roman"/>
              </w:rPr>
              <w:t>кв.м.)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жилые дома (кв.м)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квартиры (кв.м)</w:t>
            </w:r>
          </w:p>
        </w:tc>
        <w:tc>
          <w:tcPr>
            <w:tcW w:w="916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дачи (кв.м)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гаражи (кв.м)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недвижимое имущество, кв.м</w:t>
            </w: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39" w:type="dxa"/>
            <w:gridSpan w:val="2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  <w:bCs/>
              </w:rPr>
              <w:t>Ценные бумаги</w:t>
            </w:r>
          </w:p>
        </w:tc>
        <w:tc>
          <w:tcPr>
            <w:tcW w:w="1601" w:type="dxa"/>
            <w:vMerge w:val="restart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Иное участие в коммерческих организациях (наименование организации, адрес, доля участия)</w:t>
            </w:r>
          </w:p>
        </w:tc>
      </w:tr>
      <w:tr w:rsidR="006F11E6" w:rsidRPr="002A5CAE" w:rsidTr="008D23A8">
        <w:trPr>
          <w:cantSplit/>
          <w:trHeight w:val="2160"/>
        </w:trPr>
        <w:tc>
          <w:tcPr>
            <w:tcW w:w="534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6F11E6" w:rsidRPr="002A5CAE" w:rsidRDefault="006F11E6" w:rsidP="006E4EBB">
            <w:pPr>
              <w:rPr>
                <w:rFonts w:ascii="Times New Roman" w:hAnsi="Times New Roman"/>
              </w:rPr>
            </w:pPr>
          </w:p>
        </w:tc>
        <w:tc>
          <w:tcPr>
            <w:tcW w:w="785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Акции (наименования и  организационно – правовые формы организаций, доли участия в %, количество акций)</w:t>
            </w:r>
          </w:p>
        </w:tc>
        <w:tc>
          <w:tcPr>
            <w:tcW w:w="1080" w:type="dxa"/>
            <w:textDirection w:val="btLr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Иные ценные бумаги (вид, общее количество и общая  стоимость,  руб.)</w:t>
            </w:r>
          </w:p>
        </w:tc>
        <w:tc>
          <w:tcPr>
            <w:tcW w:w="1601" w:type="dxa"/>
            <w:vMerge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</w:p>
        </w:tc>
      </w:tr>
      <w:tr w:rsidR="006F11E6" w:rsidRPr="002A5CAE" w:rsidTr="008D23A8">
        <w:tc>
          <w:tcPr>
            <w:tcW w:w="534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2</w:t>
            </w:r>
          </w:p>
        </w:tc>
        <w:tc>
          <w:tcPr>
            <w:tcW w:w="144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3</w:t>
            </w:r>
          </w:p>
        </w:tc>
        <w:tc>
          <w:tcPr>
            <w:tcW w:w="785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6</w:t>
            </w:r>
          </w:p>
        </w:tc>
        <w:tc>
          <w:tcPr>
            <w:tcW w:w="91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9</w:t>
            </w:r>
          </w:p>
        </w:tc>
        <w:tc>
          <w:tcPr>
            <w:tcW w:w="106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10</w:t>
            </w:r>
          </w:p>
        </w:tc>
        <w:tc>
          <w:tcPr>
            <w:tcW w:w="1276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11</w:t>
            </w:r>
          </w:p>
        </w:tc>
        <w:tc>
          <w:tcPr>
            <w:tcW w:w="1559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12</w:t>
            </w:r>
          </w:p>
        </w:tc>
        <w:tc>
          <w:tcPr>
            <w:tcW w:w="1080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13</w:t>
            </w:r>
          </w:p>
        </w:tc>
        <w:tc>
          <w:tcPr>
            <w:tcW w:w="1601" w:type="dxa"/>
            <w:vAlign w:val="center"/>
          </w:tcPr>
          <w:p w:rsidR="006F11E6" w:rsidRPr="002A5CAE" w:rsidRDefault="006F11E6" w:rsidP="006E4EBB">
            <w:pPr>
              <w:jc w:val="center"/>
              <w:rPr>
                <w:rFonts w:ascii="Times New Roman" w:hAnsi="Times New Roman"/>
              </w:rPr>
            </w:pPr>
            <w:r w:rsidRPr="002A5CAE">
              <w:rPr>
                <w:rFonts w:ascii="Times New Roman" w:hAnsi="Times New Roman"/>
              </w:rPr>
              <w:t>14</w:t>
            </w:r>
          </w:p>
        </w:tc>
      </w:tr>
      <w:tr w:rsidR="006F11E6" w:rsidRPr="002A5CAE" w:rsidTr="00142B25">
        <w:tc>
          <w:tcPr>
            <w:tcW w:w="534" w:type="dxa"/>
            <w:vAlign w:val="center"/>
          </w:tcPr>
          <w:p w:rsidR="006F11E6" w:rsidRPr="00E66B4C" w:rsidRDefault="006F11E6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6F11E6" w:rsidRPr="00E66B4C" w:rsidRDefault="008D23A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6B4C">
              <w:rPr>
                <w:rFonts w:ascii="Times New Roman" w:hAnsi="Times New Roman"/>
                <w:sz w:val="16"/>
                <w:szCs w:val="16"/>
              </w:rPr>
              <w:t>Половодова</w:t>
            </w:r>
            <w:proofErr w:type="spellEnd"/>
            <w:r w:rsidRPr="00E66B4C">
              <w:rPr>
                <w:rFonts w:ascii="Times New Roman" w:hAnsi="Times New Roman"/>
                <w:sz w:val="16"/>
                <w:szCs w:val="16"/>
              </w:rPr>
              <w:t xml:space="preserve"> Елена Анатольевна</w:t>
            </w:r>
          </w:p>
        </w:tc>
        <w:tc>
          <w:tcPr>
            <w:tcW w:w="1446" w:type="dxa"/>
            <w:vAlign w:val="center"/>
          </w:tcPr>
          <w:p w:rsidR="00F521BC" w:rsidRPr="00142B25" w:rsidRDefault="00152E01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142B25" w:rsidRPr="00142B25">
              <w:rPr>
                <w:rFonts w:ascii="Times New Roman" w:hAnsi="Times New Roman"/>
                <w:sz w:val="16"/>
                <w:szCs w:val="16"/>
              </w:rPr>
              <w:t>Дума Чукотского автономного округа</w:t>
            </w:r>
          </w:p>
          <w:p w:rsidR="00142B25" w:rsidRPr="00142B25" w:rsidRDefault="00142B25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42B25" w:rsidRPr="00142B25" w:rsidRDefault="00142B25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42B25">
              <w:rPr>
                <w:rFonts w:ascii="Times New Roman" w:hAnsi="Times New Roman"/>
                <w:b/>
                <w:sz w:val="16"/>
                <w:szCs w:val="16"/>
              </w:rPr>
              <w:t>3 059 709,40</w:t>
            </w:r>
          </w:p>
        </w:tc>
        <w:tc>
          <w:tcPr>
            <w:tcW w:w="785" w:type="dxa"/>
            <w:vAlign w:val="center"/>
          </w:tcPr>
          <w:p w:rsidR="006F11E6" w:rsidRPr="00142B25" w:rsidRDefault="00142B2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F11E6" w:rsidRPr="00142B25" w:rsidRDefault="00142B2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F11E6" w:rsidRPr="00142B25" w:rsidRDefault="00142B2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2B25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142B25" w:rsidRPr="00142B25" w:rsidRDefault="00142B2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42B25" w:rsidRPr="00142B25" w:rsidRDefault="00142B2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2B25">
              <w:rPr>
                <w:rFonts w:ascii="Times New Roman" w:hAnsi="Times New Roman"/>
                <w:b/>
                <w:sz w:val="16"/>
                <w:szCs w:val="16"/>
              </w:rPr>
              <w:t>111,4</w:t>
            </w:r>
          </w:p>
          <w:p w:rsidR="00142B25" w:rsidRPr="00142B25" w:rsidRDefault="00142B25" w:rsidP="00152E0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Украина, Днепропетровская об</w:t>
            </w:r>
            <w:r w:rsidR="00152E01">
              <w:rPr>
                <w:rFonts w:ascii="Times New Roman" w:hAnsi="Times New Roman"/>
                <w:sz w:val="16"/>
                <w:szCs w:val="16"/>
              </w:rPr>
              <w:t>ласть (совместная собственность)</w:t>
            </w:r>
          </w:p>
        </w:tc>
        <w:tc>
          <w:tcPr>
            <w:tcW w:w="916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A7093D" w:rsidRDefault="00EC20B2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C20B2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EC20B2" w:rsidRPr="00EC20B2" w:rsidRDefault="00EC20B2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C20B2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20B2">
              <w:rPr>
                <w:rFonts w:ascii="Times New Roman" w:hAnsi="Times New Roman"/>
                <w:b/>
                <w:sz w:val="16"/>
                <w:szCs w:val="16"/>
              </w:rPr>
              <w:t>56 734,93</w:t>
            </w:r>
          </w:p>
        </w:tc>
        <w:tc>
          <w:tcPr>
            <w:tcW w:w="1559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142B25" w:rsidRDefault="00EC20B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F11E6" w:rsidRPr="002A5CAE" w:rsidTr="00142B25">
        <w:tc>
          <w:tcPr>
            <w:tcW w:w="534" w:type="dxa"/>
            <w:vAlign w:val="center"/>
          </w:tcPr>
          <w:p w:rsidR="006F11E6" w:rsidRPr="00E66B4C" w:rsidRDefault="006F11E6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6F11E6" w:rsidRPr="00E66B4C" w:rsidRDefault="005E5FB3" w:rsidP="008D23A8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Лобанов Антон Вадимович</w:t>
            </w:r>
          </w:p>
        </w:tc>
        <w:tc>
          <w:tcPr>
            <w:tcW w:w="1446" w:type="dxa"/>
            <w:vAlign w:val="center"/>
          </w:tcPr>
          <w:p w:rsidR="006E51C0" w:rsidRDefault="005E5FB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 ГП ЧАО «Издательство «Крайний Север»;</w:t>
            </w:r>
          </w:p>
          <w:p w:rsidR="005E5FB3" w:rsidRDefault="005E5FB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-политическая партия «СПРАВЕДЛИВАЯ РОССИЯ»</w:t>
            </w:r>
          </w:p>
          <w:p w:rsidR="005E5FB3" w:rsidRDefault="005E5FB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:rsidR="005E5FB3" w:rsidRPr="005E5FB3" w:rsidRDefault="005E5FB3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spacing w:line="180" w:lineRule="exact"/>
              <w:textAlignment w:val="auto"/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6"/>
                <w:szCs w:val="16"/>
              </w:rPr>
              <w:t>1 184 809,71</w:t>
            </w:r>
          </w:p>
        </w:tc>
        <w:tc>
          <w:tcPr>
            <w:tcW w:w="785" w:type="dxa"/>
            <w:vAlign w:val="center"/>
          </w:tcPr>
          <w:p w:rsid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F11E6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5E5FB3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E5FB3" w:rsidRPr="005E5FB3" w:rsidRDefault="008706AC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800,0</w:t>
            </w:r>
          </w:p>
          <w:p w:rsidR="005E5FB3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Нижегородская обл.</w:t>
            </w:r>
          </w:p>
        </w:tc>
        <w:tc>
          <w:tcPr>
            <w:tcW w:w="709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F11E6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5E5FB3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E5FB3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36,0</w:t>
            </w:r>
          </w:p>
          <w:p w:rsidR="005E5FB3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округ;</w:t>
            </w:r>
          </w:p>
          <w:p w:rsidR="005E5FB3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59,1</w:t>
            </w:r>
          </w:p>
          <w:p w:rsidR="005E5FB3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г. Нижний Новгород</w:t>
            </w:r>
          </w:p>
        </w:tc>
        <w:tc>
          <w:tcPr>
            <w:tcW w:w="916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851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30289D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5E5FB3" w:rsidRPr="005E5FB3" w:rsidRDefault="005E5FB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E5FB3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5FB3">
              <w:rPr>
                <w:rFonts w:ascii="Times New Roman" w:hAnsi="Times New Roman"/>
                <w:b/>
                <w:sz w:val="16"/>
                <w:szCs w:val="16"/>
              </w:rPr>
              <w:t>113,08</w:t>
            </w:r>
          </w:p>
        </w:tc>
        <w:tc>
          <w:tcPr>
            <w:tcW w:w="1559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6F11E6" w:rsidRPr="00142B25" w:rsidRDefault="005E5FB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2F1848" w:rsidRPr="002A5CAE" w:rsidTr="00142B25">
        <w:tc>
          <w:tcPr>
            <w:tcW w:w="534" w:type="dxa"/>
            <w:vAlign w:val="center"/>
          </w:tcPr>
          <w:p w:rsidR="002F1848" w:rsidRPr="00E66B4C" w:rsidRDefault="002F184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vAlign w:val="center"/>
          </w:tcPr>
          <w:p w:rsidR="002F1848" w:rsidRPr="00E66B4C" w:rsidRDefault="00C51A54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6B4C">
              <w:rPr>
                <w:rFonts w:ascii="Times New Roman" w:hAnsi="Times New Roman"/>
                <w:sz w:val="16"/>
                <w:szCs w:val="16"/>
              </w:rPr>
              <w:t>Подлесный</w:t>
            </w:r>
            <w:proofErr w:type="spellEnd"/>
            <w:r w:rsidRPr="00E66B4C">
              <w:rPr>
                <w:rFonts w:ascii="Times New Roman" w:hAnsi="Times New Roman"/>
                <w:sz w:val="16"/>
                <w:szCs w:val="16"/>
              </w:rPr>
              <w:t xml:space="preserve"> Евгений Витальевич</w:t>
            </w:r>
          </w:p>
        </w:tc>
        <w:tc>
          <w:tcPr>
            <w:tcW w:w="1446" w:type="dxa"/>
            <w:vAlign w:val="center"/>
          </w:tcPr>
          <w:p w:rsidR="002F1848" w:rsidRDefault="00805F21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Правительство Чукотского автономного округа;</w:t>
            </w:r>
          </w:p>
          <w:p w:rsidR="00805F21" w:rsidRDefault="00805F21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ФГБОУ ВО «Санкт-Петербургский государственный экономический университет»</w:t>
            </w:r>
          </w:p>
          <w:p w:rsidR="00805F21" w:rsidRDefault="00805F21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05F21" w:rsidRPr="002C36B8" w:rsidRDefault="002C36B8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2C36B8">
              <w:rPr>
                <w:rFonts w:ascii="Times New Roman" w:hAnsi="Times New Roman"/>
                <w:b/>
                <w:sz w:val="16"/>
                <w:szCs w:val="16"/>
              </w:rPr>
              <w:t>3 366 557,03</w:t>
            </w:r>
          </w:p>
        </w:tc>
        <w:tc>
          <w:tcPr>
            <w:tcW w:w="785" w:type="dxa"/>
            <w:vAlign w:val="center"/>
          </w:tcPr>
          <w:p w:rsidR="002F1848" w:rsidRPr="00142B25" w:rsidRDefault="002C36B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2F1848" w:rsidRPr="00142B25" w:rsidRDefault="002C36B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2C36B8" w:rsidRDefault="002C36B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F1848" w:rsidRPr="002C36B8" w:rsidRDefault="002C36B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36B8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2C36B8" w:rsidRPr="002C36B8" w:rsidRDefault="002C36B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2C36B8" w:rsidRPr="002C36B8" w:rsidRDefault="002C36B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36B8">
              <w:rPr>
                <w:rFonts w:ascii="Times New Roman" w:hAnsi="Times New Roman"/>
                <w:b/>
                <w:sz w:val="16"/>
                <w:szCs w:val="16"/>
              </w:rPr>
              <w:t>37,9</w:t>
            </w:r>
          </w:p>
          <w:p w:rsidR="002C36B8" w:rsidRDefault="002C36B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г. Санкт-Петербург (совместная собственность);</w:t>
            </w:r>
          </w:p>
          <w:p w:rsidR="002C36B8" w:rsidRPr="002C36B8" w:rsidRDefault="002C36B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C36B8">
              <w:rPr>
                <w:rFonts w:ascii="Times New Roman" w:hAnsi="Times New Roman"/>
                <w:b/>
                <w:sz w:val="16"/>
                <w:szCs w:val="16"/>
              </w:rPr>
              <w:t>77,8</w:t>
            </w:r>
          </w:p>
          <w:p w:rsidR="002C36B8" w:rsidRPr="00142B25" w:rsidRDefault="002C36B8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 (доля в праве ½)</w:t>
            </w:r>
          </w:p>
        </w:tc>
        <w:tc>
          <w:tcPr>
            <w:tcW w:w="916" w:type="dxa"/>
            <w:vAlign w:val="center"/>
          </w:tcPr>
          <w:p w:rsidR="002F1848" w:rsidRPr="00142B25" w:rsidRDefault="001A509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F1848" w:rsidRPr="00142B25" w:rsidRDefault="001A509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2F1848" w:rsidRPr="00142B25" w:rsidRDefault="001A509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2F1848" w:rsidRPr="00142B25" w:rsidRDefault="001A509E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2F1848" w:rsidRPr="001A509E" w:rsidRDefault="001A509E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1A509E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  <w:p w:rsidR="001A509E" w:rsidRPr="001A509E" w:rsidRDefault="001A509E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A509E" w:rsidRPr="00142B25" w:rsidRDefault="001A509E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A509E">
              <w:rPr>
                <w:rFonts w:ascii="Times New Roman" w:hAnsi="Times New Roman"/>
                <w:b/>
                <w:sz w:val="16"/>
                <w:szCs w:val="16"/>
              </w:rPr>
              <w:t>166 612,46</w:t>
            </w:r>
          </w:p>
        </w:tc>
        <w:tc>
          <w:tcPr>
            <w:tcW w:w="1559" w:type="dxa"/>
            <w:vAlign w:val="center"/>
          </w:tcPr>
          <w:p w:rsidR="002F1848" w:rsidRPr="00142B25" w:rsidRDefault="009B048C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2F1848" w:rsidRPr="00142B25" w:rsidRDefault="009B048C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2F1848" w:rsidRPr="00142B25" w:rsidRDefault="009B048C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D2F40" w:rsidRPr="002A5CAE" w:rsidTr="00142B25">
        <w:tc>
          <w:tcPr>
            <w:tcW w:w="534" w:type="dxa"/>
            <w:vAlign w:val="center"/>
          </w:tcPr>
          <w:p w:rsidR="008D2F40" w:rsidRPr="00E66B4C" w:rsidRDefault="008D2F4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8D2F40" w:rsidRPr="00E66B4C" w:rsidRDefault="00B022C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Лютов Валентин Викторович</w:t>
            </w:r>
          </w:p>
        </w:tc>
        <w:tc>
          <w:tcPr>
            <w:tcW w:w="1446" w:type="dxa"/>
            <w:vAlign w:val="center"/>
          </w:tcPr>
          <w:p w:rsidR="008D2F40" w:rsidRDefault="00B022C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ООО «Чукотка»;</w:t>
            </w:r>
          </w:p>
          <w:p w:rsidR="00B022C2" w:rsidRDefault="00B022C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дивиденды ООО «Морэкс87»</w:t>
            </w:r>
          </w:p>
          <w:p w:rsidR="00B022C2" w:rsidRDefault="00B022C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B022C2" w:rsidRPr="00B022C2" w:rsidRDefault="00B022C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951 115,72</w:t>
            </w:r>
          </w:p>
        </w:tc>
        <w:tc>
          <w:tcPr>
            <w:tcW w:w="785" w:type="dxa"/>
            <w:vAlign w:val="center"/>
          </w:tcPr>
          <w:p w:rsidR="008D2F40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022C2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022C2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800,0</w:t>
            </w:r>
          </w:p>
          <w:p w:rsidR="00B022C2" w:rsidRPr="00142B25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Калужская обл.</w:t>
            </w:r>
          </w:p>
        </w:tc>
        <w:tc>
          <w:tcPr>
            <w:tcW w:w="709" w:type="dxa"/>
            <w:vAlign w:val="center"/>
          </w:tcPr>
          <w:p w:rsidR="008D2F40" w:rsidRPr="00142B25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8D2F40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022C2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022C2" w:rsidRPr="00B022C2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143,4</w:t>
            </w:r>
          </w:p>
          <w:p w:rsidR="00B022C2" w:rsidRPr="00142B25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Калужская обл.</w:t>
            </w:r>
          </w:p>
        </w:tc>
        <w:tc>
          <w:tcPr>
            <w:tcW w:w="916" w:type="dxa"/>
            <w:vAlign w:val="center"/>
          </w:tcPr>
          <w:p w:rsidR="008D2F40" w:rsidRPr="00142B25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142B25" w:rsidRDefault="00B022C2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B022C2" w:rsidRDefault="00B022C2" w:rsidP="00B022C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B022C2" w:rsidRDefault="00B022C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022C2" w:rsidRDefault="00B022C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нежилое помещение</w:t>
            </w:r>
          </w:p>
          <w:p w:rsidR="00B022C2" w:rsidRPr="00B022C2" w:rsidRDefault="00B022C2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44,0</w:t>
            </w:r>
          </w:p>
          <w:p w:rsidR="00B022C2" w:rsidRPr="00142B25" w:rsidRDefault="00B022C2" w:rsidP="00B022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069" w:type="dxa"/>
            <w:vAlign w:val="center"/>
          </w:tcPr>
          <w:p w:rsidR="00B022C2" w:rsidRDefault="00B022C2" w:rsidP="00B022C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B022C2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  <w:p w:rsidR="00B022C2" w:rsidRPr="00B022C2" w:rsidRDefault="00B022C2" w:rsidP="00B022C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022C2" w:rsidRDefault="00B022C2" w:rsidP="00B022C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4854C7">
              <w:rPr>
                <w:rFonts w:ascii="Times New Roman" w:hAnsi="Times New Roman"/>
                <w:i/>
                <w:sz w:val="16"/>
                <w:szCs w:val="16"/>
              </w:rPr>
              <w:t xml:space="preserve">автомобиль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Тойота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Ленд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Крузер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Прадо</w:t>
            </w:r>
          </w:p>
          <w:p w:rsidR="00B022C2" w:rsidRDefault="00B022C2" w:rsidP="00B022C2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2000;</w:t>
            </w:r>
          </w:p>
          <w:p w:rsidR="00B022C2" w:rsidRDefault="00B022C2" w:rsidP="00B022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854C7">
              <w:rPr>
                <w:rFonts w:ascii="Times New Roman" w:hAnsi="Times New Roman"/>
                <w:i/>
                <w:sz w:val="16"/>
                <w:szCs w:val="16"/>
              </w:rPr>
              <w:t>Катер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Yamaha</w:t>
            </w:r>
            <w:r w:rsidRPr="00603D9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FR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Pr="00603D9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8D2F40" w:rsidRPr="00142B25" w:rsidRDefault="00B022C2" w:rsidP="00B022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92155">
              <w:rPr>
                <w:rFonts w:ascii="Times New Roman" w:hAnsi="Times New Roman"/>
                <w:sz w:val="16"/>
                <w:szCs w:val="16"/>
              </w:rPr>
              <w:t>1994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212C3" w:rsidRPr="00535FE5" w:rsidRDefault="00535FE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35FE5">
              <w:rPr>
                <w:rFonts w:ascii="Times New Roman" w:hAnsi="Times New Roman"/>
                <w:b/>
                <w:sz w:val="16"/>
                <w:szCs w:val="16"/>
              </w:rPr>
              <w:t>4</w:t>
            </w:r>
          </w:p>
          <w:p w:rsidR="00535FE5" w:rsidRPr="00535FE5" w:rsidRDefault="00535FE5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35FE5" w:rsidRPr="00142B25" w:rsidRDefault="00535FE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5FE5">
              <w:rPr>
                <w:rFonts w:ascii="Times New Roman" w:hAnsi="Times New Roman"/>
                <w:b/>
                <w:sz w:val="16"/>
                <w:szCs w:val="16"/>
              </w:rPr>
              <w:t>133 789,25</w:t>
            </w:r>
          </w:p>
        </w:tc>
        <w:tc>
          <w:tcPr>
            <w:tcW w:w="1559" w:type="dxa"/>
            <w:vAlign w:val="center"/>
          </w:tcPr>
          <w:p w:rsidR="008D2F40" w:rsidRPr="00142B25" w:rsidRDefault="00535FE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142B25" w:rsidRDefault="00535FE5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535FE5" w:rsidRDefault="00535FE5" w:rsidP="00535FE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 с ограниченной ответственностью</w:t>
            </w:r>
          </w:p>
          <w:p w:rsidR="00535FE5" w:rsidRDefault="00535FE5" w:rsidP="00535FE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«МОРЭКС87»</w:t>
            </w:r>
          </w:p>
          <w:p w:rsidR="00535FE5" w:rsidRDefault="00535FE5" w:rsidP="00535FE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Чукотский автономный округ, г. Анадырь, </w:t>
            </w:r>
          </w:p>
          <w:p w:rsidR="008D2F40" w:rsidRPr="00142B25" w:rsidRDefault="00535FE5" w:rsidP="00535F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8D2F40" w:rsidRPr="002A5CAE" w:rsidTr="00142B25">
        <w:tc>
          <w:tcPr>
            <w:tcW w:w="534" w:type="dxa"/>
            <w:vAlign w:val="center"/>
          </w:tcPr>
          <w:p w:rsidR="008D2F40" w:rsidRPr="00E66B4C" w:rsidRDefault="008D2F4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8D2F40" w:rsidRPr="00E66B4C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Шарыпова Евгения Николаевна</w:t>
            </w:r>
          </w:p>
        </w:tc>
        <w:tc>
          <w:tcPr>
            <w:tcW w:w="1446" w:type="dxa"/>
            <w:vAlign w:val="center"/>
          </w:tcPr>
          <w:p w:rsidR="008D2F40" w:rsidRDefault="0006712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ФКУ МСЧ УВД ЧАО;</w:t>
            </w:r>
          </w:p>
          <w:p w:rsidR="00067122" w:rsidRDefault="0006712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ПФРФ</w:t>
            </w:r>
          </w:p>
          <w:p w:rsidR="00067122" w:rsidRDefault="0006712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  <w:p w:rsidR="00067122" w:rsidRPr="00067122" w:rsidRDefault="00067122" w:rsidP="00142B25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textAlignment w:val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067122">
              <w:rPr>
                <w:rFonts w:ascii="Times New Roman" w:hAnsi="Times New Roman"/>
                <w:b/>
                <w:sz w:val="16"/>
                <w:szCs w:val="16"/>
              </w:rPr>
              <w:t>533 828,10</w:t>
            </w:r>
          </w:p>
        </w:tc>
        <w:tc>
          <w:tcPr>
            <w:tcW w:w="785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D212C3" w:rsidRPr="00067122" w:rsidRDefault="00067122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67122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067122" w:rsidRPr="00067122" w:rsidRDefault="00067122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67122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122">
              <w:rPr>
                <w:rFonts w:ascii="Times New Roman" w:hAnsi="Times New Roman"/>
                <w:b/>
                <w:sz w:val="16"/>
                <w:szCs w:val="16"/>
              </w:rPr>
              <w:t>93 441,84</w:t>
            </w:r>
          </w:p>
        </w:tc>
        <w:tc>
          <w:tcPr>
            <w:tcW w:w="1559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8D2F40" w:rsidRPr="00142B25" w:rsidRDefault="00067122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0D5110" w:rsidRPr="00E66B4C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6B4C">
              <w:rPr>
                <w:rFonts w:ascii="Times New Roman" w:hAnsi="Times New Roman"/>
                <w:sz w:val="16"/>
                <w:szCs w:val="16"/>
              </w:rPr>
              <w:t>Брылева</w:t>
            </w:r>
            <w:proofErr w:type="spellEnd"/>
            <w:r w:rsidRPr="00E66B4C">
              <w:rPr>
                <w:rFonts w:ascii="Times New Roman" w:hAnsi="Times New Roman"/>
                <w:sz w:val="16"/>
                <w:szCs w:val="16"/>
              </w:rPr>
              <w:t xml:space="preserve"> Татьяна Сергеевна</w:t>
            </w:r>
          </w:p>
        </w:tc>
        <w:tc>
          <w:tcPr>
            <w:tcW w:w="1446" w:type="dxa"/>
            <w:vAlign w:val="center"/>
          </w:tcPr>
          <w:p w:rsidR="00C91F87" w:rsidRDefault="00E12FF3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ГБУ «ЧОКЦСОН»</w:t>
            </w:r>
          </w:p>
          <w:p w:rsidR="00E12FF3" w:rsidRDefault="00E12FF3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E12FF3" w:rsidRPr="00E12FF3" w:rsidRDefault="00E12FF3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E12FF3">
              <w:rPr>
                <w:rFonts w:ascii="Times New Roman" w:hAnsi="Times New Roman"/>
                <w:b/>
                <w:sz w:val="16"/>
                <w:szCs w:val="16"/>
              </w:rPr>
              <w:t>1 292 973,04</w:t>
            </w:r>
          </w:p>
        </w:tc>
        <w:tc>
          <w:tcPr>
            <w:tcW w:w="785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42B25" w:rsidRDefault="00E12FF3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E12FF3" w:rsidRPr="00E12FF3" w:rsidRDefault="00E12FF3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12FF3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E12FF3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A05E8" w:rsidRDefault="00E12FF3" w:rsidP="008D23A8">
            <w:pPr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грузовой автотранспорт </w:t>
            </w:r>
          </w:p>
          <w:p w:rsidR="001B2DDF" w:rsidRPr="00142B25" w:rsidRDefault="00E12FF3" w:rsidP="00CA05E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2FF3">
              <w:rPr>
                <w:rFonts w:ascii="Times New Roman" w:hAnsi="Times New Roman"/>
                <w:sz w:val="16"/>
                <w:szCs w:val="16"/>
                <w:lang w:val="en-US"/>
              </w:rPr>
              <w:t>Isuzu</w:t>
            </w:r>
            <w:r w:rsidRPr="00E12F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12FF3">
              <w:rPr>
                <w:rFonts w:ascii="Times New Roman" w:hAnsi="Times New Roman"/>
                <w:sz w:val="16"/>
                <w:szCs w:val="16"/>
                <w:lang w:val="en-US"/>
              </w:rPr>
              <w:t>Elf</w:t>
            </w:r>
            <w:r w:rsidRPr="00E12FF3">
              <w:rPr>
                <w:rFonts w:ascii="Times New Roman" w:hAnsi="Times New Roman"/>
                <w:sz w:val="16"/>
                <w:szCs w:val="16"/>
              </w:rPr>
              <w:t>, 2003</w:t>
            </w:r>
          </w:p>
        </w:tc>
        <w:tc>
          <w:tcPr>
            <w:tcW w:w="1276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vAlign w:val="center"/>
          </w:tcPr>
          <w:p w:rsidR="000D5110" w:rsidRPr="00142B25" w:rsidRDefault="00E12FF3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142B25" w:rsidRDefault="00E12FF3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:rsidR="000D5110" w:rsidRPr="00E66B4C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6B4C">
              <w:rPr>
                <w:rFonts w:ascii="Times New Roman" w:hAnsi="Times New Roman"/>
                <w:sz w:val="16"/>
                <w:szCs w:val="16"/>
              </w:rPr>
              <w:t>Буйнова</w:t>
            </w:r>
            <w:proofErr w:type="spellEnd"/>
            <w:r w:rsidRPr="00E66B4C">
              <w:rPr>
                <w:rFonts w:ascii="Times New Roman" w:hAnsi="Times New Roman"/>
                <w:sz w:val="16"/>
                <w:szCs w:val="16"/>
              </w:rPr>
              <w:t xml:space="preserve"> Елена Борисовна</w:t>
            </w:r>
          </w:p>
        </w:tc>
        <w:tc>
          <w:tcPr>
            <w:tcW w:w="1446" w:type="dxa"/>
            <w:vAlign w:val="center"/>
          </w:tcPr>
          <w:p w:rsidR="000D5110" w:rsidRDefault="001B2DDF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ГКУ ЧАО «Межрайонный центр занятости населения»</w:t>
            </w:r>
          </w:p>
          <w:p w:rsidR="001B2DDF" w:rsidRDefault="001B2DDF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1B2DDF" w:rsidRPr="001B2DDF" w:rsidRDefault="001B2DDF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1B2DDF">
              <w:rPr>
                <w:rFonts w:ascii="Times New Roman" w:hAnsi="Times New Roman"/>
                <w:b/>
                <w:sz w:val="16"/>
                <w:szCs w:val="16"/>
              </w:rPr>
              <w:t>1 181 970,62</w:t>
            </w:r>
          </w:p>
        </w:tc>
        <w:tc>
          <w:tcPr>
            <w:tcW w:w="785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42B25" w:rsidRDefault="001B2DDF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E47E26" w:rsidRPr="001B2DDF" w:rsidRDefault="001B2DDF" w:rsidP="001B2D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B2DD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1B2DDF" w:rsidRPr="001B2DDF" w:rsidRDefault="001B2DDF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B2DDF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DDF">
              <w:rPr>
                <w:rFonts w:ascii="Times New Roman" w:hAnsi="Times New Roman"/>
                <w:b/>
                <w:sz w:val="16"/>
                <w:szCs w:val="16"/>
              </w:rPr>
              <w:t>122 328,36</w:t>
            </w:r>
          </w:p>
        </w:tc>
        <w:tc>
          <w:tcPr>
            <w:tcW w:w="1559" w:type="dxa"/>
            <w:vAlign w:val="center"/>
          </w:tcPr>
          <w:p w:rsidR="000D5110" w:rsidRPr="00142B25" w:rsidRDefault="001B2DDF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142B25" w:rsidRDefault="001B2DDF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E66B4C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lastRenderedPageBreak/>
              <w:t>8</w:t>
            </w:r>
          </w:p>
        </w:tc>
        <w:tc>
          <w:tcPr>
            <w:tcW w:w="1417" w:type="dxa"/>
            <w:vAlign w:val="center"/>
          </w:tcPr>
          <w:p w:rsidR="000D5110" w:rsidRPr="00E66B4C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6B4C">
              <w:rPr>
                <w:rFonts w:ascii="Times New Roman" w:hAnsi="Times New Roman"/>
                <w:sz w:val="16"/>
                <w:szCs w:val="16"/>
              </w:rPr>
              <w:t>Чёрненький Пётр Семёнович</w:t>
            </w:r>
          </w:p>
        </w:tc>
        <w:tc>
          <w:tcPr>
            <w:tcW w:w="1446" w:type="dxa"/>
            <w:vAlign w:val="center"/>
          </w:tcPr>
          <w:p w:rsidR="00C20E42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Аппарат Губернатора и Правительства Чукотского автономного округа;</w:t>
            </w:r>
          </w:p>
          <w:p w:rsidR="009C1D7E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доход от вкладов в банке «АТБ» (ОАО);</w:t>
            </w:r>
          </w:p>
          <w:p w:rsidR="009C1D7E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8419C8">
              <w:rPr>
                <w:rFonts w:ascii="Times New Roman" w:hAnsi="Times New Roman"/>
                <w:sz w:val="16"/>
                <w:szCs w:val="16"/>
              </w:rPr>
              <w:t>МОРФ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:rsidR="009C1D7E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вознаграждение за охрану общественного порядка (Администрация городского округа Анадырь);</w:t>
            </w:r>
          </w:p>
          <w:p w:rsidR="009C1D7E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выплата к почётной грамоте Губерна</w:t>
            </w:r>
            <w:r w:rsidR="008419C8">
              <w:rPr>
                <w:rFonts w:ascii="Times New Roman" w:hAnsi="Times New Roman"/>
                <w:sz w:val="16"/>
                <w:szCs w:val="16"/>
              </w:rPr>
              <w:t>тора Ч</w:t>
            </w:r>
            <w:r>
              <w:rPr>
                <w:rFonts w:ascii="Times New Roman" w:hAnsi="Times New Roman"/>
                <w:sz w:val="16"/>
                <w:szCs w:val="16"/>
              </w:rPr>
              <w:t>укотского автономного округа</w:t>
            </w:r>
          </w:p>
          <w:p w:rsidR="009C1D7E" w:rsidRDefault="009C1D7E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9C1D7E" w:rsidRPr="009C1D7E" w:rsidRDefault="009C1D7E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>2 172 418,19</w:t>
            </w:r>
          </w:p>
        </w:tc>
        <w:tc>
          <w:tcPr>
            <w:tcW w:w="785" w:type="dxa"/>
            <w:vAlign w:val="center"/>
          </w:tcPr>
          <w:p w:rsidR="000D5110" w:rsidRPr="008419C8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419C8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9C1D7E" w:rsidRPr="008419C8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1D7E" w:rsidRPr="009C1D7E" w:rsidRDefault="008419C8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1 500,0</w:t>
            </w:r>
          </w:p>
          <w:p w:rsidR="009C1D7E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Белгородская обл.</w:t>
            </w:r>
          </w:p>
        </w:tc>
        <w:tc>
          <w:tcPr>
            <w:tcW w:w="709" w:type="dxa"/>
            <w:vAlign w:val="center"/>
          </w:tcPr>
          <w:p w:rsidR="000D5110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9C1D7E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9C1D7E" w:rsidRPr="009C1D7E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9C1D7E" w:rsidRPr="009C1D7E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>72,7</w:t>
            </w:r>
          </w:p>
          <w:p w:rsidR="009C1D7E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916" w:type="dxa"/>
            <w:vAlign w:val="center"/>
          </w:tcPr>
          <w:p w:rsidR="000D5110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C20E42" w:rsidRPr="009C1D7E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>9</w:t>
            </w:r>
          </w:p>
          <w:p w:rsidR="009C1D7E" w:rsidRPr="009C1D7E" w:rsidRDefault="009C1D7E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C1D7E" w:rsidRPr="00142B25" w:rsidRDefault="009C1D7E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1D7E">
              <w:rPr>
                <w:rFonts w:ascii="Times New Roman" w:hAnsi="Times New Roman"/>
                <w:b/>
                <w:sz w:val="16"/>
                <w:szCs w:val="16"/>
              </w:rPr>
              <w:t>1 960 157,70</w:t>
            </w:r>
          </w:p>
        </w:tc>
        <w:tc>
          <w:tcPr>
            <w:tcW w:w="1559" w:type="dxa"/>
            <w:vAlign w:val="center"/>
          </w:tcPr>
          <w:p w:rsidR="000D5110" w:rsidRPr="00142B25" w:rsidRDefault="00BE10A7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142B25" w:rsidRDefault="00BE10A7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142B25" w:rsidRDefault="00BE10A7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0D5110" w:rsidRPr="002A5CAE" w:rsidTr="00142B25">
        <w:tc>
          <w:tcPr>
            <w:tcW w:w="534" w:type="dxa"/>
            <w:vAlign w:val="center"/>
          </w:tcPr>
          <w:p w:rsidR="000D5110" w:rsidRPr="00067122" w:rsidRDefault="000D5110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7122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Долгалев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Алексей Вячеславович</w:t>
            </w:r>
            <w:bookmarkEnd w:id="0"/>
          </w:p>
        </w:tc>
        <w:tc>
          <w:tcPr>
            <w:tcW w:w="1446" w:type="dxa"/>
            <w:vAlign w:val="center"/>
          </w:tcPr>
          <w:p w:rsidR="00C20E42" w:rsidRDefault="008419C8" w:rsidP="00142B2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ГБУЗ «М</w:t>
            </w:r>
            <w:r w:rsidR="00653489">
              <w:rPr>
                <w:rFonts w:ascii="Times New Roman" w:hAnsi="Times New Roman"/>
                <w:sz w:val="16"/>
                <w:szCs w:val="16"/>
              </w:rPr>
              <w:t xml:space="preserve">ежрайонный медицинский центр» п. </w:t>
            </w:r>
            <w:proofErr w:type="spellStart"/>
            <w:r w:rsidR="00653489">
              <w:rPr>
                <w:rFonts w:ascii="Times New Roman" w:hAnsi="Times New Roman"/>
                <w:sz w:val="16"/>
                <w:szCs w:val="16"/>
              </w:rPr>
              <w:t>Эгвекинот</w:t>
            </w:r>
            <w:proofErr w:type="spellEnd"/>
          </w:p>
          <w:p w:rsidR="00653489" w:rsidRDefault="00653489" w:rsidP="00142B25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653489" w:rsidRPr="00653489" w:rsidRDefault="00653489" w:rsidP="00142B2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653489">
              <w:rPr>
                <w:rFonts w:ascii="Times New Roman" w:hAnsi="Times New Roman"/>
                <w:b/>
                <w:sz w:val="16"/>
                <w:szCs w:val="16"/>
              </w:rPr>
              <w:t>798 471,96</w:t>
            </w:r>
          </w:p>
        </w:tc>
        <w:tc>
          <w:tcPr>
            <w:tcW w:w="785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142B25" w:rsidRDefault="00653489" w:rsidP="008D23A8">
            <w:p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0D5110" w:rsidRPr="00653489" w:rsidRDefault="00653489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53489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653489" w:rsidRPr="00653489" w:rsidRDefault="00653489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53489" w:rsidRPr="00653489" w:rsidRDefault="00653489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53489">
              <w:rPr>
                <w:rFonts w:ascii="Times New Roman" w:hAnsi="Times New Roman"/>
                <w:b/>
                <w:sz w:val="16"/>
                <w:szCs w:val="16"/>
              </w:rPr>
              <w:t>48,0</w:t>
            </w:r>
          </w:p>
          <w:p w:rsidR="00653489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г. Пятигорск</w:t>
            </w:r>
          </w:p>
        </w:tc>
        <w:tc>
          <w:tcPr>
            <w:tcW w:w="916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69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CE5DA2" w:rsidRPr="00653489" w:rsidRDefault="00653489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53489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  <w:p w:rsidR="00653489" w:rsidRPr="00653489" w:rsidRDefault="00653489" w:rsidP="008D23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53489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53489">
              <w:rPr>
                <w:rFonts w:ascii="Times New Roman" w:hAnsi="Times New Roman"/>
                <w:b/>
                <w:sz w:val="16"/>
                <w:szCs w:val="16"/>
              </w:rPr>
              <w:t>272 968,0</w:t>
            </w:r>
          </w:p>
        </w:tc>
        <w:tc>
          <w:tcPr>
            <w:tcW w:w="1559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0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601" w:type="dxa"/>
            <w:vAlign w:val="center"/>
          </w:tcPr>
          <w:p w:rsidR="000D5110" w:rsidRPr="00142B25" w:rsidRDefault="00653489" w:rsidP="008D23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6F11E6" w:rsidRDefault="006F11E6" w:rsidP="006F11E6">
      <w:pPr>
        <w:widowControl w:val="0"/>
        <w:tabs>
          <w:tab w:val="left" w:pos="4647"/>
          <w:tab w:val="left" w:pos="5610"/>
          <w:tab w:val="left" w:pos="7154"/>
          <w:tab w:val="left" w:pos="8117"/>
          <w:tab w:val="left" w:pos="8799"/>
          <w:tab w:val="left" w:pos="9843"/>
          <w:tab w:val="left" w:pos="10666"/>
          <w:tab w:val="left" w:pos="13316"/>
          <w:tab w:val="left" w:pos="15553"/>
        </w:tabs>
        <w:ind w:left="84"/>
        <w:jc w:val="center"/>
        <w:sectPr w:rsidR="006F11E6" w:rsidSect="006E4EBB">
          <w:pgSz w:w="16840" w:h="11907" w:orient="landscape" w:code="9"/>
          <w:pgMar w:top="709" w:right="397" w:bottom="510" w:left="567" w:header="709" w:footer="709" w:gutter="0"/>
          <w:cols w:space="720"/>
          <w:titlePg/>
          <w:docGrid w:linePitch="272"/>
        </w:sectPr>
      </w:pPr>
    </w:p>
    <w:p w:rsidR="00FC1380" w:rsidRDefault="00FC1380"/>
    <w:sectPr w:rsidR="00FC1380" w:rsidSect="001A4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F21" w:rsidRDefault="00805F21" w:rsidP="006F11E6">
      <w:r>
        <w:separator/>
      </w:r>
    </w:p>
  </w:endnote>
  <w:endnote w:type="continuationSeparator" w:id="0">
    <w:p w:rsidR="00805F21" w:rsidRDefault="00805F21" w:rsidP="006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F21" w:rsidRDefault="00805F21" w:rsidP="006F11E6">
      <w:r>
        <w:separator/>
      </w:r>
    </w:p>
  </w:footnote>
  <w:footnote w:type="continuationSeparator" w:id="0">
    <w:p w:rsidR="00805F21" w:rsidRDefault="00805F21" w:rsidP="006F11E6">
      <w:r>
        <w:continuationSeparator/>
      </w:r>
    </w:p>
  </w:footnote>
  <w:footnote w:id="1">
    <w:p w:rsidR="00805F21" w:rsidRPr="001578F8" w:rsidRDefault="00805F21" w:rsidP="006F11E6">
      <w:pPr>
        <w:pStyle w:val="a3"/>
        <w:keepLines w:val="0"/>
        <w:widowControl w:val="0"/>
        <w:spacing w:after="0"/>
        <w:ind w:firstLine="0"/>
        <w:rPr>
          <w:sz w:val="18"/>
          <w:szCs w:val="18"/>
        </w:rPr>
      </w:pPr>
      <w:r w:rsidRPr="001578F8">
        <w:rPr>
          <w:rStyle w:val="a5"/>
          <w:sz w:val="18"/>
          <w:szCs w:val="18"/>
        </w:rPr>
        <w:sym w:font="Symbol" w:char="F02A"/>
      </w:r>
      <w:r w:rsidRPr="001578F8">
        <w:rPr>
          <w:sz w:val="18"/>
          <w:szCs w:val="18"/>
        </w:rPr>
        <w:t>Если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4A8"/>
    <w:rsid w:val="00014322"/>
    <w:rsid w:val="00067122"/>
    <w:rsid w:val="00090DE8"/>
    <w:rsid w:val="000D5110"/>
    <w:rsid w:val="00126F89"/>
    <w:rsid w:val="00142B25"/>
    <w:rsid w:val="00152E01"/>
    <w:rsid w:val="00155BD7"/>
    <w:rsid w:val="001A4F1C"/>
    <w:rsid w:val="001A509E"/>
    <w:rsid w:val="001B2DDF"/>
    <w:rsid w:val="001D781C"/>
    <w:rsid w:val="0021231D"/>
    <w:rsid w:val="002342D9"/>
    <w:rsid w:val="002B2F83"/>
    <w:rsid w:val="002C36B8"/>
    <w:rsid w:val="002F1848"/>
    <w:rsid w:val="0030289D"/>
    <w:rsid w:val="00367758"/>
    <w:rsid w:val="003970F8"/>
    <w:rsid w:val="00397769"/>
    <w:rsid w:val="003C75A5"/>
    <w:rsid w:val="004144A3"/>
    <w:rsid w:val="00431D84"/>
    <w:rsid w:val="00445245"/>
    <w:rsid w:val="00473D04"/>
    <w:rsid w:val="004854C7"/>
    <w:rsid w:val="004913C6"/>
    <w:rsid w:val="005174A8"/>
    <w:rsid w:val="00535FE5"/>
    <w:rsid w:val="0055796D"/>
    <w:rsid w:val="00565E48"/>
    <w:rsid w:val="0058562D"/>
    <w:rsid w:val="005E5FB3"/>
    <w:rsid w:val="00653489"/>
    <w:rsid w:val="00664EB7"/>
    <w:rsid w:val="006E4EBB"/>
    <w:rsid w:val="006E51C0"/>
    <w:rsid w:val="006F11E6"/>
    <w:rsid w:val="00744563"/>
    <w:rsid w:val="008058A8"/>
    <w:rsid w:val="00805F21"/>
    <w:rsid w:val="00834EEA"/>
    <w:rsid w:val="008419C8"/>
    <w:rsid w:val="0086472F"/>
    <w:rsid w:val="008706AC"/>
    <w:rsid w:val="008B06DD"/>
    <w:rsid w:val="008D23A8"/>
    <w:rsid w:val="008D2F40"/>
    <w:rsid w:val="008F1921"/>
    <w:rsid w:val="00907934"/>
    <w:rsid w:val="0096279C"/>
    <w:rsid w:val="0098331C"/>
    <w:rsid w:val="009B048C"/>
    <w:rsid w:val="009C1D7E"/>
    <w:rsid w:val="00A7093D"/>
    <w:rsid w:val="00AA01E2"/>
    <w:rsid w:val="00AC2852"/>
    <w:rsid w:val="00AD2D90"/>
    <w:rsid w:val="00AE2B50"/>
    <w:rsid w:val="00AF16F2"/>
    <w:rsid w:val="00AF520B"/>
    <w:rsid w:val="00B022C2"/>
    <w:rsid w:val="00B266C1"/>
    <w:rsid w:val="00B5012E"/>
    <w:rsid w:val="00B52965"/>
    <w:rsid w:val="00B52BC2"/>
    <w:rsid w:val="00B55121"/>
    <w:rsid w:val="00BA17FC"/>
    <w:rsid w:val="00BA1930"/>
    <w:rsid w:val="00BC0D2C"/>
    <w:rsid w:val="00BE10A7"/>
    <w:rsid w:val="00BE48F5"/>
    <w:rsid w:val="00C20E42"/>
    <w:rsid w:val="00C40317"/>
    <w:rsid w:val="00C51A54"/>
    <w:rsid w:val="00C91F87"/>
    <w:rsid w:val="00C932D9"/>
    <w:rsid w:val="00CA05E8"/>
    <w:rsid w:val="00CB4761"/>
    <w:rsid w:val="00CD0725"/>
    <w:rsid w:val="00CE5DA2"/>
    <w:rsid w:val="00D212C3"/>
    <w:rsid w:val="00DD0A8C"/>
    <w:rsid w:val="00E02F09"/>
    <w:rsid w:val="00E12FF3"/>
    <w:rsid w:val="00E307FB"/>
    <w:rsid w:val="00E47E26"/>
    <w:rsid w:val="00E55923"/>
    <w:rsid w:val="00E66B4C"/>
    <w:rsid w:val="00EC20B2"/>
    <w:rsid w:val="00EF66D9"/>
    <w:rsid w:val="00F03BF0"/>
    <w:rsid w:val="00F521BC"/>
    <w:rsid w:val="00FB6CE8"/>
    <w:rsid w:val="00FC1380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4B427-8FFB-437E-8B58-08A9409F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F11E6"/>
    <w:pPr>
      <w:keepLines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overflowPunct/>
      <w:autoSpaceDE/>
      <w:autoSpaceDN/>
      <w:adjustRightInd/>
      <w:spacing w:after="120"/>
      <w:ind w:firstLine="709"/>
      <w:jc w:val="both"/>
      <w:textAlignment w:val="auto"/>
    </w:pPr>
    <w:rPr>
      <w:rFonts w:ascii="Times New Roman" w:eastAsia="Batang" w:hAnsi="Times New Roman"/>
      <w:sz w:val="22"/>
    </w:rPr>
  </w:style>
  <w:style w:type="character" w:customStyle="1" w:styleId="a4">
    <w:name w:val="Текст сноски Знак"/>
    <w:basedOn w:val="a0"/>
    <w:link w:val="a3"/>
    <w:semiHidden/>
    <w:rsid w:val="006F11E6"/>
    <w:rPr>
      <w:rFonts w:ascii="Times New Roman" w:eastAsia="Batang" w:hAnsi="Times New Roman" w:cs="Times New Roman"/>
      <w:szCs w:val="20"/>
    </w:rPr>
  </w:style>
  <w:style w:type="character" w:styleId="a5">
    <w:name w:val="footnote reference"/>
    <w:semiHidden/>
    <w:rsid w:val="006F11E6"/>
    <w:rPr>
      <w:vertAlign w:val="superscript"/>
    </w:rPr>
  </w:style>
  <w:style w:type="paragraph" w:customStyle="1" w:styleId="ConsPlusNormal">
    <w:name w:val="ConsPlusNormal"/>
    <w:rsid w:val="006F11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ЧАО</Company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</dc:creator>
  <cp:keywords/>
  <dc:description/>
  <cp:lastModifiedBy>Gorbunova</cp:lastModifiedBy>
  <cp:revision>72</cp:revision>
  <dcterms:created xsi:type="dcterms:W3CDTF">2016-08-02T22:02:00Z</dcterms:created>
  <dcterms:modified xsi:type="dcterms:W3CDTF">2016-08-07T00:48:00Z</dcterms:modified>
</cp:coreProperties>
</file>