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797" w:rsidRPr="00710733" w:rsidRDefault="00873797" w:rsidP="00E65BD2">
      <w:pPr>
        <w:ind w:left="12829" w:firstLine="851"/>
        <w:rPr>
          <w:sz w:val="16"/>
          <w:szCs w:val="16"/>
        </w:rPr>
      </w:pPr>
    </w:p>
    <w:p w:rsidR="00873797" w:rsidRPr="00710733" w:rsidRDefault="00873797" w:rsidP="00E65BD2">
      <w:pPr>
        <w:pStyle w:val="ConsNormal"/>
        <w:widowControl/>
        <w:ind w:firstLine="0"/>
        <w:jc w:val="center"/>
        <w:rPr>
          <w:b/>
          <w:sz w:val="16"/>
          <w:szCs w:val="16"/>
        </w:rPr>
      </w:pPr>
      <w:r w:rsidRPr="00710733">
        <w:rPr>
          <w:b/>
          <w:sz w:val="16"/>
          <w:szCs w:val="16"/>
        </w:rPr>
        <w:t>ПЕРЕЧЕНЬ</w:t>
      </w:r>
    </w:p>
    <w:p w:rsidR="00873797" w:rsidRPr="005C3906" w:rsidRDefault="00873797" w:rsidP="00E65BD2">
      <w:pPr>
        <w:pStyle w:val="ConsNormal"/>
        <w:widowControl/>
        <w:ind w:firstLine="0"/>
        <w:jc w:val="center"/>
        <w:rPr>
          <w:sz w:val="16"/>
          <w:szCs w:val="16"/>
        </w:rPr>
      </w:pPr>
      <w:r w:rsidRPr="005C3906">
        <w:rPr>
          <w:sz w:val="16"/>
          <w:szCs w:val="16"/>
        </w:rPr>
        <w:t>подлежащих опубликованию сведений о доходах и об имуществе зарегистрированного кандидата, в том числе</w:t>
      </w:r>
    </w:p>
    <w:p w:rsidR="00873797" w:rsidRPr="005C3906" w:rsidRDefault="00873797" w:rsidP="00E65BD2">
      <w:pPr>
        <w:pStyle w:val="ConsNormal"/>
        <w:widowControl/>
        <w:ind w:firstLine="0"/>
        <w:jc w:val="center"/>
        <w:rPr>
          <w:sz w:val="16"/>
          <w:szCs w:val="16"/>
        </w:rPr>
      </w:pPr>
      <w:r w:rsidRPr="005C3906">
        <w:rPr>
          <w:sz w:val="16"/>
          <w:szCs w:val="16"/>
        </w:rPr>
        <w:t xml:space="preserve">в составе краевого списка кандидатов при проведении выборов депутатов Законодательного Собрания Красноярского края </w:t>
      </w:r>
    </w:p>
    <w:p w:rsidR="00873797" w:rsidRDefault="00873797" w:rsidP="00E65BD2">
      <w:pPr>
        <w:pStyle w:val="ConsNormal"/>
        <w:widowControl/>
        <w:ind w:firstLine="0"/>
        <w:jc w:val="center"/>
        <w:rPr>
          <w:b/>
          <w:sz w:val="16"/>
          <w:szCs w:val="16"/>
        </w:rPr>
      </w:pPr>
    </w:p>
    <w:p w:rsidR="00873797" w:rsidRPr="00710733" w:rsidRDefault="00873797" w:rsidP="00E65BD2">
      <w:pPr>
        <w:pStyle w:val="ConsNormal"/>
        <w:widowControl/>
        <w:ind w:firstLine="0"/>
        <w:jc w:val="center"/>
        <w:rPr>
          <w:sz w:val="16"/>
          <w:szCs w:val="16"/>
        </w:rPr>
      </w:pPr>
      <w:r>
        <w:rPr>
          <w:b/>
          <w:sz w:val="16"/>
          <w:szCs w:val="16"/>
        </w:rPr>
        <w:t>_____________</w:t>
      </w:r>
      <w:r w:rsidRPr="00710733">
        <w:rPr>
          <w:sz w:val="16"/>
          <w:szCs w:val="16"/>
        </w:rPr>
        <w:t>________________________________ Красноярское РО Партии «ЯБЛОКО</w:t>
      </w:r>
      <w:r>
        <w:rPr>
          <w:sz w:val="16"/>
          <w:szCs w:val="16"/>
        </w:rPr>
        <w:t>»</w:t>
      </w:r>
      <w:r w:rsidRPr="00710733">
        <w:rPr>
          <w:sz w:val="16"/>
          <w:szCs w:val="16"/>
        </w:rPr>
        <w:t xml:space="preserve"> ____________________________</w:t>
      </w:r>
    </w:p>
    <w:p w:rsidR="00873797" w:rsidRPr="005C3906" w:rsidRDefault="00873797" w:rsidP="005C3906">
      <w:pPr>
        <w:pStyle w:val="ConsNormal"/>
        <w:widowControl/>
        <w:ind w:firstLine="0"/>
        <w:rPr>
          <w:sz w:val="16"/>
          <w:szCs w:val="16"/>
          <w:lang w:val="en-US"/>
        </w:rPr>
      </w:pPr>
    </w:p>
    <w:p w:rsidR="00873797" w:rsidRDefault="00873797" w:rsidP="00E65BD2">
      <w:pPr>
        <w:jc w:val="center"/>
        <w:rPr>
          <w:b/>
          <w:sz w:val="24"/>
          <w:szCs w:val="24"/>
        </w:rPr>
      </w:pPr>
    </w:p>
    <w:tbl>
      <w:tblPr>
        <w:tblW w:w="15255" w:type="dxa"/>
        <w:tblInd w:w="-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517"/>
        <w:gridCol w:w="1125"/>
        <w:gridCol w:w="1319"/>
        <w:gridCol w:w="1094"/>
        <w:gridCol w:w="1143"/>
        <w:gridCol w:w="1126"/>
        <w:gridCol w:w="1134"/>
        <w:gridCol w:w="1024"/>
        <w:gridCol w:w="1244"/>
        <w:gridCol w:w="993"/>
        <w:gridCol w:w="1418"/>
        <w:gridCol w:w="1700"/>
        <w:gridCol w:w="1418"/>
      </w:tblGrid>
      <w:tr w:rsidR="00873797" w:rsidRPr="00047009" w:rsidTr="00093062">
        <w:trPr>
          <w:trHeight w:val="486"/>
        </w:trPr>
        <w:tc>
          <w:tcPr>
            <w:tcW w:w="517" w:type="dxa"/>
            <w:vMerge w:val="restart"/>
            <w:vAlign w:val="center"/>
          </w:tcPr>
          <w:p w:rsidR="00873797" w:rsidRPr="00047009" w:rsidRDefault="0087379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r w:rsidRPr="00047009">
              <w:rPr>
                <w:rFonts w:ascii="Times New Roman" w:hAnsi="Times New Roman"/>
                <w:sz w:val="16"/>
                <w:szCs w:val="16"/>
              </w:rPr>
              <w:br/>
              <w:t>п/п</w:t>
            </w:r>
          </w:p>
        </w:tc>
        <w:tc>
          <w:tcPr>
            <w:tcW w:w="1125" w:type="dxa"/>
            <w:vMerge w:val="restart"/>
            <w:vAlign w:val="center"/>
          </w:tcPr>
          <w:p w:rsidR="00873797" w:rsidRPr="00047009" w:rsidRDefault="0087379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Фамилия, имя, отчество</w:t>
            </w:r>
          </w:p>
        </w:tc>
        <w:tc>
          <w:tcPr>
            <w:tcW w:w="1319" w:type="dxa"/>
            <w:vMerge w:val="restart"/>
            <w:vAlign w:val="center"/>
          </w:tcPr>
          <w:p w:rsidR="00873797" w:rsidRPr="00047009" w:rsidRDefault="0087379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Источник выплаты дохода,  сумма (руб.)</w:t>
            </w:r>
          </w:p>
        </w:tc>
        <w:tc>
          <w:tcPr>
            <w:tcW w:w="6765" w:type="dxa"/>
            <w:gridSpan w:val="6"/>
            <w:vAlign w:val="center"/>
          </w:tcPr>
          <w:p w:rsidR="00873797" w:rsidRPr="00047009" w:rsidRDefault="0087379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Недвижимое имущество</w:t>
            </w:r>
          </w:p>
        </w:tc>
        <w:tc>
          <w:tcPr>
            <w:tcW w:w="993" w:type="dxa"/>
            <w:vMerge w:val="restart"/>
            <w:vAlign w:val="center"/>
          </w:tcPr>
          <w:p w:rsidR="00873797" w:rsidRPr="00047009" w:rsidRDefault="0087379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Транспортные средства (вид,</w:t>
            </w:r>
            <w:r w:rsidRPr="00047009">
              <w:rPr>
                <w:rFonts w:ascii="Times New Roman" w:hAnsi="Times New Roman"/>
                <w:sz w:val="16"/>
                <w:szCs w:val="16"/>
              </w:rPr>
              <w:br/>
              <w:t>марка, модель, год выпуска) каждого</w:t>
            </w:r>
          </w:p>
        </w:tc>
        <w:tc>
          <w:tcPr>
            <w:tcW w:w="1418" w:type="dxa"/>
            <w:vMerge w:val="restart"/>
            <w:vAlign w:val="center"/>
          </w:tcPr>
          <w:p w:rsidR="00873797" w:rsidRPr="00047009" w:rsidRDefault="0087379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 xml:space="preserve">Денежные средства и драгоценные металлы, находящиеся на счетах (во вкладах) в банках  </w:t>
            </w:r>
          </w:p>
          <w:p w:rsidR="00873797" w:rsidRPr="00047009" w:rsidRDefault="0087379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 xml:space="preserve">(количество банковских счетов) </w:t>
            </w:r>
          </w:p>
        </w:tc>
        <w:tc>
          <w:tcPr>
            <w:tcW w:w="1700" w:type="dxa"/>
            <w:vMerge w:val="restart"/>
            <w:vAlign w:val="center"/>
          </w:tcPr>
          <w:p w:rsidR="00873797" w:rsidRPr="00047009" w:rsidRDefault="00873797">
            <w:pPr>
              <w:pStyle w:val="ConsCell"/>
              <w:widowControl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Акции и иные ценные бумаги     (наименование организации,  количество акций, номинальная стоимость одной акции (руб.),</w:t>
            </w:r>
            <w:r w:rsidRPr="00047009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</w:p>
          <w:p w:rsidR="00873797" w:rsidRPr="00047009" w:rsidRDefault="0087379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вид ценной бумаги, лицо, выпустившее ценную бумагу, количество ценных бумаг, общая стоимость) (руб.)</w:t>
            </w:r>
          </w:p>
        </w:tc>
        <w:tc>
          <w:tcPr>
            <w:tcW w:w="1418" w:type="dxa"/>
            <w:vMerge w:val="restart"/>
            <w:vAlign w:val="center"/>
          </w:tcPr>
          <w:p w:rsidR="00873797" w:rsidRPr="00047009" w:rsidRDefault="0087379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Иное участие в коммерческих организациях (наименование организации, доля участия (%) или простая дробь от уставного (складочного) капитала).</w:t>
            </w:r>
          </w:p>
          <w:p w:rsidR="00873797" w:rsidRPr="00047009" w:rsidRDefault="00873797">
            <w:pPr>
              <w:pStyle w:val="ConsCell"/>
              <w:widowControl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873797" w:rsidRPr="00047009" w:rsidTr="00093062">
        <w:trPr>
          <w:trHeight w:val="3261"/>
        </w:trPr>
        <w:tc>
          <w:tcPr>
            <w:tcW w:w="517" w:type="dxa"/>
            <w:vMerge/>
            <w:vAlign w:val="center"/>
          </w:tcPr>
          <w:p w:rsidR="00873797" w:rsidRPr="00047009" w:rsidRDefault="00873797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:rsidR="00873797" w:rsidRPr="00047009" w:rsidRDefault="00873797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319" w:type="dxa"/>
            <w:vMerge/>
            <w:vAlign w:val="center"/>
          </w:tcPr>
          <w:p w:rsidR="00873797" w:rsidRPr="00047009" w:rsidRDefault="00873797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:rsidR="00873797" w:rsidRPr="00047009" w:rsidRDefault="0087379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Земельные участки,  общая площадь</w:t>
            </w:r>
            <w:r w:rsidRPr="00047009">
              <w:rPr>
                <w:rFonts w:ascii="Times New Roman" w:hAnsi="Times New Roman"/>
                <w:sz w:val="16"/>
                <w:szCs w:val="16"/>
              </w:rPr>
              <w:br/>
              <w:t>(кв. м) каждого</w:t>
            </w:r>
          </w:p>
        </w:tc>
        <w:tc>
          <w:tcPr>
            <w:tcW w:w="1143" w:type="dxa"/>
            <w:vAlign w:val="center"/>
          </w:tcPr>
          <w:p w:rsidR="00873797" w:rsidRPr="00047009" w:rsidRDefault="0087379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Жилые дома, общая площадь (кв. м) каждого</w:t>
            </w:r>
          </w:p>
        </w:tc>
        <w:tc>
          <w:tcPr>
            <w:tcW w:w="1126" w:type="dxa"/>
            <w:vAlign w:val="center"/>
          </w:tcPr>
          <w:p w:rsidR="00873797" w:rsidRPr="00047009" w:rsidRDefault="0087379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Квартиры, общая  площадь   (кв. м) каждой</w:t>
            </w:r>
          </w:p>
        </w:tc>
        <w:tc>
          <w:tcPr>
            <w:tcW w:w="1134" w:type="dxa"/>
            <w:vAlign w:val="center"/>
          </w:tcPr>
          <w:p w:rsidR="00873797" w:rsidRPr="00047009" w:rsidRDefault="0087379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Дачи, общая площадь  (кв. м) каждой</w:t>
            </w:r>
          </w:p>
        </w:tc>
        <w:tc>
          <w:tcPr>
            <w:tcW w:w="1024" w:type="dxa"/>
            <w:vAlign w:val="center"/>
          </w:tcPr>
          <w:p w:rsidR="00873797" w:rsidRPr="00047009" w:rsidRDefault="0087379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 xml:space="preserve">Гаражи, общая площадь (кв. м) каждого </w:t>
            </w:r>
          </w:p>
        </w:tc>
        <w:tc>
          <w:tcPr>
            <w:tcW w:w="1244" w:type="dxa"/>
            <w:vAlign w:val="center"/>
          </w:tcPr>
          <w:p w:rsidR="00873797" w:rsidRPr="00047009" w:rsidRDefault="0087379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Иное                    недвижимое имущество,  общая площадь  (кв. м) каждого</w:t>
            </w:r>
          </w:p>
          <w:p w:rsidR="00873797" w:rsidRPr="00047009" w:rsidRDefault="00873797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873797" w:rsidRPr="00047009" w:rsidRDefault="00873797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73797" w:rsidRPr="00047009" w:rsidRDefault="00873797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vAlign w:val="center"/>
          </w:tcPr>
          <w:p w:rsidR="00873797" w:rsidRPr="00047009" w:rsidRDefault="00873797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73797" w:rsidRPr="00047009" w:rsidRDefault="00873797">
            <w:pPr>
              <w:autoSpaceDE/>
              <w:autoSpaceDN/>
              <w:rPr>
                <w:color w:val="FF0000"/>
                <w:sz w:val="16"/>
                <w:szCs w:val="16"/>
              </w:rPr>
            </w:pP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43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2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4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700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Демченко Александр Валерьевич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"Рольф</w:t>
            </w:r>
            <w:r w:rsidRPr="00047009">
              <w:rPr>
                <w:color w:val="000000"/>
                <w:sz w:val="16"/>
                <w:szCs w:val="16"/>
              </w:rPr>
              <w:t xml:space="preserve"> Эстейт Санкт-Петербург", 3212288.99 руб.</w:t>
            </w:r>
          </w:p>
        </w:tc>
        <w:tc>
          <w:tcPr>
            <w:tcW w:w="1094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052 кв. м"/>
              </w:smartTagPr>
              <w:r w:rsidRPr="00047009">
                <w:rPr>
                  <w:color w:val="000000"/>
                  <w:sz w:val="16"/>
                  <w:szCs w:val="16"/>
                </w:rPr>
                <w:t>1052 кв. м</w:t>
              </w:r>
            </w:smartTag>
            <w:r w:rsidRPr="000470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43" w:type="dxa"/>
          </w:tcPr>
          <w:p w:rsidR="00873797" w:rsidRPr="0036318E" w:rsidRDefault="00873797" w:rsidP="00694B06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36318E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181.6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181.6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(общедолевая собственность, доля в праве 16/130)</w:t>
            </w: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; </w:t>
            </w:r>
          </w:p>
          <w:p w:rsidR="00873797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4.1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64.1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73797" w:rsidRDefault="00873797">
            <w:r w:rsidRPr="0047366D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47366D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садовый дом, </w:t>
            </w:r>
            <w:smartTag w:uri="urn:schemas-microsoft-com:office:smarttags" w:element="metricconverter">
              <w:smartTagPr>
                <w:attr w:name="ProductID" w:val="100.2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100.2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</w:tcPr>
          <w:p w:rsidR="00873797" w:rsidRDefault="00873797">
            <w:r w:rsidRPr="00355568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>
              <w:rPr>
                <w:sz w:val="16"/>
                <w:szCs w:val="16"/>
              </w:rPr>
              <w:t>7 банковских счетов</w:t>
            </w:r>
          </w:p>
        </w:tc>
        <w:tc>
          <w:tcPr>
            <w:tcW w:w="1700" w:type="dxa"/>
          </w:tcPr>
          <w:p w:rsidR="00873797" w:rsidRDefault="00873797">
            <w:r w:rsidRPr="00355568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355568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Шубский Михаил Павлович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УПФР в г. Красноярске, 240000 руб.</w:t>
            </w:r>
          </w:p>
        </w:tc>
        <w:tc>
          <w:tcPr>
            <w:tcW w:w="1094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225 кв. м"/>
              </w:smartTagPr>
              <w:r w:rsidRPr="00047009">
                <w:rPr>
                  <w:color w:val="000000"/>
                  <w:sz w:val="16"/>
                  <w:szCs w:val="16"/>
                </w:rPr>
                <w:t>225 кв. м</w:t>
              </w:r>
            </w:smartTag>
            <w:r w:rsidRPr="00047009">
              <w:rPr>
                <w:color w:val="000000"/>
                <w:sz w:val="16"/>
                <w:szCs w:val="16"/>
              </w:rPr>
              <w:t xml:space="preserve">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2500 кв. м"/>
              </w:smartTagPr>
              <w:r w:rsidRPr="00047009">
                <w:rPr>
                  <w:color w:val="000000"/>
                  <w:sz w:val="16"/>
                  <w:szCs w:val="16"/>
                </w:rPr>
                <w:t>2500 кв. м</w:t>
              </w:r>
            </w:smartTag>
            <w:r w:rsidRPr="00047009">
              <w:rPr>
                <w:color w:val="000000"/>
                <w:sz w:val="16"/>
                <w:szCs w:val="16"/>
              </w:rPr>
              <w:t xml:space="preserve">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3642 кв. м"/>
              </w:smartTagPr>
              <w:r w:rsidRPr="00047009">
                <w:rPr>
                  <w:color w:val="000000"/>
                  <w:sz w:val="16"/>
                  <w:szCs w:val="16"/>
                </w:rPr>
                <w:t>3642 кв. м</w:t>
              </w:r>
            </w:smartTag>
            <w:r w:rsidRPr="000470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43" w:type="dxa"/>
          </w:tcPr>
          <w:p w:rsidR="00873797" w:rsidRDefault="00873797">
            <w:r w:rsidRPr="00275DF2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>
            <w:r w:rsidRPr="00275DF2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275DF2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275DF2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275DF2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KIA JES (SPORTAGE), 2009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Default="00873797">
            <w:r w:rsidRPr="00024E1C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024E1C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Алленов Яков Олегович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Краевое государственное автономное учреждение культуры Красноярский драматический театр им. А.С. Пушкина, 430952.28 руб.</w:t>
            </w:r>
          </w:p>
        </w:tc>
        <w:tc>
          <w:tcPr>
            <w:tcW w:w="1094" w:type="dxa"/>
          </w:tcPr>
          <w:p w:rsidR="00873797" w:rsidRDefault="00873797">
            <w:r w:rsidRPr="0075462D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75462D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>
            <w:r w:rsidRPr="0075462D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75462D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75462D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75462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VOLVO XC90, 2006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 банковских 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>счетов</w:t>
            </w:r>
          </w:p>
        </w:tc>
        <w:tc>
          <w:tcPr>
            <w:tcW w:w="1700" w:type="dxa"/>
          </w:tcPr>
          <w:p w:rsidR="00873797" w:rsidRDefault="00873797">
            <w:r w:rsidRPr="00526AA4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526AA4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Бочаров Владимир Олегович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ООО "ОПХ" ОСП в г. Красноярск, 751591.14 руб.</w:t>
            </w:r>
          </w:p>
        </w:tc>
        <w:tc>
          <w:tcPr>
            <w:tcW w:w="1094" w:type="dxa"/>
          </w:tcPr>
          <w:p w:rsidR="00873797" w:rsidRDefault="00873797">
            <w:r w:rsidRPr="00BD3564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BD3564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48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48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73797" w:rsidRDefault="00873797">
            <w:r w:rsidRPr="002A7F2A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2A7F2A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2A7F2A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Автомобиль легковой М</w:t>
            </w:r>
            <w:r w:rsidRPr="00047009">
              <w:rPr>
                <w:color w:val="000000"/>
                <w:sz w:val="16"/>
                <w:szCs w:val="16"/>
              </w:rPr>
              <w:t xml:space="preserve">ицубиши либеро, 1999; </w:t>
            </w:r>
          </w:p>
          <w:p w:rsidR="00873797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автомобильлегковой </w:t>
            </w:r>
            <w:r w:rsidRPr="00047009">
              <w:rPr>
                <w:color w:val="000000"/>
                <w:sz w:val="16"/>
                <w:szCs w:val="16"/>
              </w:rPr>
              <w:t>BMW X3, 2006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банковский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</w:t>
            </w:r>
          </w:p>
        </w:tc>
        <w:tc>
          <w:tcPr>
            <w:tcW w:w="1700" w:type="dxa"/>
          </w:tcPr>
          <w:p w:rsidR="00873797" w:rsidRDefault="00873797">
            <w:r w:rsidRPr="005E7FAA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5E7FAA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Галиахметов Денис Фаритович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АО "Красмаш", 483166.32 руб.</w:t>
            </w:r>
          </w:p>
        </w:tc>
        <w:tc>
          <w:tcPr>
            <w:tcW w:w="1094" w:type="dxa"/>
          </w:tcPr>
          <w:p w:rsidR="00873797" w:rsidRDefault="00873797">
            <w:r w:rsidRPr="00403D44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403D44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44.5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44.5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73797" w:rsidRDefault="00873797">
            <w:r w:rsidRPr="00713723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713723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713723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RENAULT SR, 2010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счетов</w:t>
            </w:r>
          </w:p>
        </w:tc>
        <w:tc>
          <w:tcPr>
            <w:tcW w:w="1700" w:type="dxa"/>
          </w:tcPr>
          <w:p w:rsidR="00873797" w:rsidRDefault="00873797">
            <w:r w:rsidRPr="00790B0C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790B0C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Питерская Вера Николаевна</w:t>
            </w:r>
          </w:p>
        </w:tc>
        <w:tc>
          <w:tcPr>
            <w:tcW w:w="1319" w:type="dxa"/>
          </w:tcPr>
          <w:p w:rsidR="00873797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УПФР в Ленинском р-не г. Красноярска, 224519.48 руб.; </w:t>
            </w:r>
          </w:p>
          <w:p w:rsidR="00873797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УСЗН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администрации Ленинского района в городе Красноярске, 16080.34 руб.</w:t>
            </w:r>
          </w:p>
        </w:tc>
        <w:tc>
          <w:tcPr>
            <w:tcW w:w="1094" w:type="dxa"/>
          </w:tcPr>
          <w:p w:rsidR="00873797" w:rsidRDefault="00873797">
            <w:r w:rsidRPr="007A05AF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7A05AF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8.5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58.5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73797" w:rsidRDefault="00873797">
            <w:r w:rsidRPr="0006067D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06067D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06067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40336B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40336B">
              <w:rPr>
                <w:sz w:val="16"/>
                <w:szCs w:val="16"/>
              </w:rPr>
              <w:t>нет</w:t>
            </w:r>
          </w:p>
        </w:tc>
        <w:tc>
          <w:tcPr>
            <w:tcW w:w="1700" w:type="dxa"/>
          </w:tcPr>
          <w:p w:rsidR="00873797" w:rsidRDefault="00873797">
            <w:r w:rsidRPr="0040336B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40336B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Шувалов Александр Юрьевич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 </w:t>
            </w:r>
            <w:r w:rsidRPr="0036318E">
              <w:rPr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736 кв. м"/>
              </w:smartTagPr>
              <w:r w:rsidRPr="00047009">
                <w:rPr>
                  <w:color w:val="000000"/>
                  <w:sz w:val="16"/>
                  <w:szCs w:val="16"/>
                </w:rPr>
                <w:t>736 кв. м</w:t>
              </w:r>
            </w:smartTag>
            <w:r w:rsidRPr="00047009">
              <w:rPr>
                <w:color w:val="000000"/>
                <w:sz w:val="16"/>
                <w:szCs w:val="16"/>
              </w:rPr>
              <w:t xml:space="preserve">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857.4 кв. м"/>
              </w:smartTagPr>
              <w:r w:rsidRPr="00047009">
                <w:rPr>
                  <w:color w:val="000000"/>
                  <w:sz w:val="16"/>
                  <w:szCs w:val="16"/>
                </w:rPr>
                <w:t>857.4 кв. м</w:t>
              </w:r>
            </w:smartTag>
            <w:r w:rsidRPr="00047009">
              <w:rPr>
                <w:color w:val="000000"/>
                <w:sz w:val="16"/>
                <w:szCs w:val="16"/>
              </w:rPr>
              <w:t xml:space="preserve">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5 кв. м"/>
              </w:smartTagPr>
              <w:r w:rsidRPr="00047009">
                <w:rPr>
                  <w:color w:val="000000"/>
                  <w:sz w:val="16"/>
                  <w:szCs w:val="16"/>
                </w:rPr>
                <w:t>995 кв. м</w:t>
              </w:r>
            </w:smartTag>
            <w:r w:rsidRPr="00047009">
              <w:rPr>
                <w:color w:val="000000"/>
                <w:sz w:val="16"/>
                <w:szCs w:val="16"/>
              </w:rPr>
              <w:t xml:space="preserve">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008 кв. м"/>
              </w:smartTagPr>
              <w:r w:rsidRPr="00047009">
                <w:rPr>
                  <w:color w:val="000000"/>
                  <w:sz w:val="16"/>
                  <w:szCs w:val="16"/>
                </w:rPr>
                <w:t>1008 кв. м</w:t>
              </w:r>
            </w:smartTag>
            <w:r w:rsidRPr="00047009">
              <w:rPr>
                <w:color w:val="000000"/>
                <w:sz w:val="16"/>
                <w:szCs w:val="16"/>
              </w:rPr>
              <w:t xml:space="preserve">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007 кв. м"/>
              </w:smartTagPr>
              <w:r w:rsidRPr="00047009">
                <w:rPr>
                  <w:color w:val="000000"/>
                  <w:sz w:val="16"/>
                  <w:szCs w:val="16"/>
                </w:rPr>
                <w:t>1007 кв. м</w:t>
              </w:r>
            </w:smartTag>
            <w:r w:rsidRPr="00047009">
              <w:rPr>
                <w:color w:val="000000"/>
                <w:sz w:val="16"/>
                <w:szCs w:val="16"/>
              </w:rPr>
              <w:t xml:space="preserve">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4 кв. м"/>
              </w:smartTagPr>
              <w:r w:rsidRPr="00047009">
                <w:rPr>
                  <w:color w:val="000000"/>
                  <w:sz w:val="16"/>
                  <w:szCs w:val="16"/>
                </w:rPr>
                <w:t>994 кв. м</w:t>
              </w:r>
            </w:smartTag>
            <w:r w:rsidRPr="00047009">
              <w:rPr>
                <w:color w:val="000000"/>
                <w:sz w:val="16"/>
                <w:szCs w:val="16"/>
              </w:rPr>
              <w:t xml:space="preserve">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644 кв. м"/>
              </w:smartTagPr>
              <w:r w:rsidRPr="00047009">
                <w:rPr>
                  <w:color w:val="000000"/>
                  <w:sz w:val="16"/>
                  <w:szCs w:val="16"/>
                </w:rPr>
                <w:t>644 кв. м</w:t>
              </w:r>
            </w:smartTag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43" w:type="dxa"/>
          </w:tcPr>
          <w:p w:rsidR="00873797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</w:t>
            </w:r>
            <w:smartTag w:uri="urn:schemas-microsoft-com:office:smarttags" w:element="metricconverter">
              <w:smartTagPr>
                <w:attr w:name="ProductID" w:val="108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108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873797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</w:t>
            </w:r>
            <w:smartTag w:uri="urn:schemas-microsoft-com:office:smarttags" w:element="metricconverter">
              <w:smartTagPr>
                <w:attr w:name="ProductID" w:val="50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50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</w:tc>
        <w:tc>
          <w:tcPr>
            <w:tcW w:w="1126" w:type="dxa"/>
          </w:tcPr>
          <w:p w:rsidR="00873797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17.3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17.3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873797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73797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комната, </w:t>
            </w:r>
            <w:smartTag w:uri="urn:schemas-microsoft-com:office:smarttags" w:element="metricconverter">
              <w:smartTagPr>
                <w:attr w:name="ProductID" w:val="9.6 кв. м"/>
              </w:smartTagPr>
              <w:r>
                <w:rPr>
                  <w:rFonts w:ascii="Times New Roman" w:hAnsi="Times New Roman"/>
                  <w:color w:val="000000"/>
                  <w:sz w:val="16"/>
                  <w:szCs w:val="16"/>
                </w:rPr>
                <w:t>9.6 кв. м</w:t>
              </w:r>
            </w:smartTag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6318E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16.8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16.8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4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</w:t>
            </w:r>
            <w:smartTag w:uri="urn:schemas-microsoft-com:office:smarttags" w:element="metricconverter">
              <w:smartTagPr>
                <w:attr w:name="ProductID" w:val="30.6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30.6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садовый дом, </w:t>
            </w:r>
            <w:smartTag w:uri="urn:schemas-microsoft-com:office:smarttags" w:element="metricconverter">
              <w:smartTagPr>
                <w:attr w:name="ProductID" w:val="50.8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50.8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73797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садовый дом, </w:t>
            </w:r>
            <w:smartTag w:uri="urn:schemas-microsoft-com:office:smarttags" w:element="metricconverter">
              <w:smartTagPr>
                <w:attr w:name="ProductID" w:val="26.3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26.3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  <w:p w:rsidR="00873797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:rsidR="00873797" w:rsidRPr="00C3270A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Автомобиль легковой «</w:t>
            </w:r>
            <w:r>
              <w:rPr>
                <w:color w:val="000000"/>
                <w:sz w:val="16"/>
                <w:szCs w:val="16"/>
                <w:lang w:val="en-US"/>
              </w:rPr>
              <w:t>LIFAN 215800</w:t>
            </w:r>
            <w:r>
              <w:rPr>
                <w:color w:val="000000"/>
                <w:sz w:val="16"/>
                <w:szCs w:val="16"/>
              </w:rPr>
              <w:t>», 2013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счетов</w:t>
            </w:r>
          </w:p>
        </w:tc>
        <w:tc>
          <w:tcPr>
            <w:tcW w:w="1700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36318E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"Планета Бартера", доля 100%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Косарев Виктор Викторович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Агентство труда и занятости населения Красноярского края КГКУ "ЦЗН г. Красноярска", 67525.14 руб.</w:t>
            </w:r>
          </w:p>
        </w:tc>
        <w:tc>
          <w:tcPr>
            <w:tcW w:w="1094" w:type="dxa"/>
          </w:tcPr>
          <w:p w:rsidR="00873797" w:rsidRDefault="00873797">
            <w:r w:rsidRPr="00256496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256496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77.9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77.9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73797" w:rsidRDefault="00873797">
            <w:r w:rsidRPr="009A57A1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9A57A1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9A57A1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9A57A1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Default="00873797">
            <w:r w:rsidRPr="00324886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324886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Фомин Олег Николаевич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Б-1 ФКУЗ МЧС-24 ФСИН России, 416101.81 руб.;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ООО "Клиника ЛМС",, 603493.91 руб.</w:t>
            </w:r>
          </w:p>
        </w:tc>
        <w:tc>
          <w:tcPr>
            <w:tcW w:w="1094" w:type="dxa"/>
          </w:tcPr>
          <w:p w:rsidR="00873797" w:rsidRDefault="00873797">
            <w:r w:rsidRPr="0006416E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06416E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77.9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77.9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73797" w:rsidRDefault="00873797">
            <w:r w:rsidRPr="001B133C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1B133C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1B133C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1B133C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Default="00873797">
            <w:r w:rsidRPr="00B20049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B20049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Киреев Олег Игоревич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АО "Горные машины", 435722.54 руб.</w:t>
            </w:r>
          </w:p>
        </w:tc>
        <w:tc>
          <w:tcPr>
            <w:tcW w:w="1094" w:type="dxa"/>
          </w:tcPr>
          <w:p w:rsidR="00873797" w:rsidRDefault="00873797">
            <w:r w:rsidRPr="0023759C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23759C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40.3 кв. м"/>
              </w:smartTagPr>
              <w:r w:rsidRPr="00047009">
                <w:rPr>
                  <w:color w:val="000000"/>
                  <w:sz w:val="16"/>
                  <w:szCs w:val="16"/>
                </w:rPr>
                <w:t>40.3 кв. м</w:t>
              </w:r>
            </w:smartTag>
            <w:r w:rsidRPr="000470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73797" w:rsidRDefault="00873797">
            <w:r w:rsidRPr="006F5ECB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6F5ECB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6F5ECB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MAZDA6, 2008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Default="00873797">
            <w:r w:rsidRPr="00A52BB7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A52BB7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Питерский Ярослав Михайлович</w:t>
            </w:r>
          </w:p>
        </w:tc>
        <w:tc>
          <w:tcPr>
            <w:tcW w:w="1319" w:type="dxa"/>
          </w:tcPr>
          <w:p w:rsidR="00873797" w:rsidRDefault="00873797">
            <w:r w:rsidRPr="00A337FF">
              <w:rPr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873797" w:rsidRDefault="00873797">
            <w:r w:rsidRPr="00A337FF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A337FF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8.5 кв. м"/>
              </w:smartTagPr>
              <w:r w:rsidRPr="00047009">
                <w:rPr>
                  <w:color w:val="000000"/>
                  <w:sz w:val="16"/>
                  <w:szCs w:val="16"/>
                </w:rPr>
                <w:t>58.5 кв. м</w:t>
              </w:r>
            </w:smartTag>
            <w:r w:rsidRPr="00047009">
              <w:rPr>
                <w:color w:val="000000"/>
                <w:sz w:val="16"/>
                <w:szCs w:val="16"/>
              </w:rPr>
              <w:t>. (общая долевая собственность 1/2)</w:t>
            </w:r>
          </w:p>
        </w:tc>
        <w:tc>
          <w:tcPr>
            <w:tcW w:w="1134" w:type="dxa"/>
          </w:tcPr>
          <w:p w:rsidR="00873797" w:rsidRDefault="00873797">
            <w:r w:rsidRPr="00FC1C4C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FC1C4C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FC1C4C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NISSAN QASCHQAI 2,0 NAVI PACK, 2008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Default="00873797">
            <w:r w:rsidRPr="005A2651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5A2651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Козлов Евгений Сергеевич</w:t>
            </w:r>
          </w:p>
        </w:tc>
        <w:tc>
          <w:tcPr>
            <w:tcW w:w="1319" w:type="dxa"/>
          </w:tcPr>
          <w:p w:rsidR="00873797" w:rsidRDefault="00873797">
            <w:r w:rsidRPr="000D4636">
              <w:rPr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873797" w:rsidRDefault="00873797">
            <w:r w:rsidRPr="000D4636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0D4636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46.6 кв. м"/>
              </w:smartTagPr>
              <w:r w:rsidRPr="00047009">
                <w:rPr>
                  <w:color w:val="000000"/>
                  <w:sz w:val="16"/>
                  <w:szCs w:val="16"/>
                </w:rPr>
                <w:t>46.6 кв. м</w:t>
              </w:r>
            </w:smartTag>
            <w:r w:rsidRPr="000470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73797" w:rsidRDefault="00873797">
            <w:r w:rsidRPr="00724D48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724D48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724D48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NISSABLUEBIRDSYLPHY, 2002</w:t>
            </w:r>
          </w:p>
        </w:tc>
        <w:tc>
          <w:tcPr>
            <w:tcW w:w="1418" w:type="dxa"/>
          </w:tcPr>
          <w:p w:rsidR="00873797" w:rsidRDefault="00873797">
            <w:r w:rsidRPr="001169A0">
              <w:rPr>
                <w:sz w:val="16"/>
                <w:szCs w:val="16"/>
              </w:rPr>
              <w:t>нет</w:t>
            </w:r>
          </w:p>
        </w:tc>
        <w:tc>
          <w:tcPr>
            <w:tcW w:w="1700" w:type="dxa"/>
          </w:tcPr>
          <w:p w:rsidR="00873797" w:rsidRDefault="00873797">
            <w:r w:rsidRPr="001169A0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1169A0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Стригин Евгений Михайлович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ФСБ РФ Управление по Красноярскому краю, 382476.32 руб.</w:t>
            </w:r>
          </w:p>
        </w:tc>
        <w:tc>
          <w:tcPr>
            <w:tcW w:w="1094" w:type="dxa"/>
          </w:tcPr>
          <w:p w:rsidR="00873797" w:rsidRDefault="00873797">
            <w:r w:rsidRPr="004E7CE6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4E7CE6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3 кв. м"/>
              </w:smartTagPr>
              <w:r w:rsidRPr="00047009">
                <w:rPr>
                  <w:color w:val="000000"/>
                  <w:sz w:val="16"/>
                  <w:szCs w:val="16"/>
                </w:rPr>
                <w:t>53 кв. м</w:t>
              </w:r>
            </w:smartTag>
            <w:r w:rsidRPr="000470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73797" w:rsidRDefault="00873797">
            <w:r w:rsidRPr="00B42994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B42994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B42994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B42994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Default="00873797">
            <w:r w:rsidRPr="00C32753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C32753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Бомбаков Максим Олегович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КГКУЗ ККСДР №3, 405187.29 руб.;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КГАУДО "СДЮСШОР по футболу "Енисей", 108964.72 руб.;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УСЗН в г. Красноярске, 12373 руб.</w:t>
            </w:r>
          </w:p>
        </w:tc>
        <w:tc>
          <w:tcPr>
            <w:tcW w:w="1094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266 кв. м"/>
              </w:smartTagPr>
              <w:r w:rsidRPr="00047009">
                <w:rPr>
                  <w:color w:val="000000"/>
                  <w:sz w:val="16"/>
                  <w:szCs w:val="16"/>
                </w:rPr>
                <w:t>1266 кв. м</w:t>
              </w:r>
            </w:smartTag>
            <w:r w:rsidRPr="00047009">
              <w:rPr>
                <w:color w:val="000000"/>
                <w:sz w:val="16"/>
                <w:szCs w:val="16"/>
              </w:rPr>
              <w:t xml:space="preserve">.; </w:t>
            </w:r>
          </w:p>
        </w:tc>
        <w:tc>
          <w:tcPr>
            <w:tcW w:w="1143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6318E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6.4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66.4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</w:tc>
        <w:tc>
          <w:tcPr>
            <w:tcW w:w="113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6318E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17.9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17.9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4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6318E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Шевроле Нива, 2005; легковой, 1993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Default="00873797">
            <w:r w:rsidRPr="00C32753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C32753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Мальков Игорь Валерьевич</w:t>
            </w:r>
          </w:p>
        </w:tc>
        <w:tc>
          <w:tcPr>
            <w:tcW w:w="1319" w:type="dxa"/>
          </w:tcPr>
          <w:p w:rsidR="00873797" w:rsidRDefault="00873797">
            <w:r w:rsidRPr="009B07AB">
              <w:rPr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873797" w:rsidRDefault="00873797">
            <w:r w:rsidRPr="009B07AB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9B07AB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3.1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63.1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36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36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73797" w:rsidRDefault="00873797">
            <w:r w:rsidRPr="00F21066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F21066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</w:t>
            </w:r>
            <w:smartTag w:uri="urn:schemas-microsoft-com:office:smarttags" w:element="metricconverter">
              <w:smartTagPr>
                <w:attr w:name="ProductID" w:val="34.2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34.2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TOYOTA COROLLA, 2011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Default="00873797">
            <w:r w:rsidRPr="00D801A6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D801A6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Гринчишин Эдуард Александрович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ООО "АэроГео", 344470.41 руб.</w:t>
            </w:r>
          </w:p>
        </w:tc>
        <w:tc>
          <w:tcPr>
            <w:tcW w:w="1094" w:type="dxa"/>
          </w:tcPr>
          <w:p w:rsidR="00873797" w:rsidRDefault="00873797">
            <w:r w:rsidRPr="001560CD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1560CD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7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67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73797" w:rsidRDefault="00873797">
            <w:r w:rsidRPr="008F7398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8F7398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8F7398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NISSAN X-TRAIL, 2015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Default="00873797">
            <w:r w:rsidRPr="00D801A6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D801A6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125" w:type="dxa"/>
          </w:tcPr>
          <w:p w:rsidR="00873797" w:rsidRPr="00521377" w:rsidRDefault="00873797" w:rsidP="00694B06">
            <w:pPr>
              <w:rPr>
                <w:color w:val="000000"/>
                <w:sz w:val="16"/>
                <w:szCs w:val="16"/>
              </w:rPr>
            </w:pPr>
            <w:r w:rsidRPr="00521377">
              <w:rPr>
                <w:color w:val="000000"/>
                <w:sz w:val="16"/>
                <w:szCs w:val="16"/>
              </w:rPr>
              <w:t>Гольденберг Василий Васильевич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ООО "Профстоймонтаж", </w:t>
            </w:r>
            <w:r>
              <w:rPr>
                <w:color w:val="000000"/>
                <w:sz w:val="16"/>
                <w:szCs w:val="16"/>
              </w:rPr>
              <w:t>0</w:t>
            </w:r>
            <w:r w:rsidRPr="00047009">
              <w:rPr>
                <w:color w:val="000000"/>
                <w:sz w:val="16"/>
                <w:szCs w:val="16"/>
              </w:rPr>
              <w:t xml:space="preserve"> руб.</w:t>
            </w:r>
          </w:p>
        </w:tc>
        <w:tc>
          <w:tcPr>
            <w:tcW w:w="1094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750 кв. м"/>
              </w:smartTagPr>
              <w:r w:rsidRPr="00047009">
                <w:rPr>
                  <w:color w:val="000000"/>
                  <w:sz w:val="16"/>
                  <w:szCs w:val="16"/>
                </w:rPr>
                <w:t>750 кв. м</w:t>
              </w:r>
            </w:smartTag>
            <w:r w:rsidRPr="00047009">
              <w:rPr>
                <w:color w:val="000000"/>
                <w:sz w:val="16"/>
                <w:szCs w:val="16"/>
              </w:rPr>
              <w:t xml:space="preserve">.; </w:t>
            </w:r>
          </w:p>
        </w:tc>
        <w:tc>
          <w:tcPr>
            <w:tcW w:w="1143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6318E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30.8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30.8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40.5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40.5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73797" w:rsidRDefault="00873797">
            <w:r w:rsidRPr="008F7398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8F7398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8F7398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 </w:t>
            </w:r>
            <w:r w:rsidRPr="0036318E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счетов</w:t>
            </w:r>
          </w:p>
        </w:tc>
        <w:tc>
          <w:tcPr>
            <w:tcW w:w="1700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 </w:t>
            </w:r>
            <w:r w:rsidRPr="0036318E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Общество с ограниченной ответственностью АО </w:t>
            </w: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"Охрана-Красноярск", доля 10%;</w:t>
            </w: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047009">
              <w:rPr>
                <w:color w:val="000000"/>
                <w:sz w:val="16"/>
                <w:szCs w:val="16"/>
              </w:rPr>
              <w:t xml:space="preserve"> "Охрана-Красноярск", доля 10%;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"Профстроймонтаж", доля 100%,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Петров Роман Борисович</w:t>
            </w:r>
          </w:p>
        </w:tc>
        <w:tc>
          <w:tcPr>
            <w:tcW w:w="1319" w:type="dxa"/>
          </w:tcPr>
          <w:p w:rsidR="00873797" w:rsidRDefault="00873797">
            <w:r w:rsidRPr="002E0EC8">
              <w:rPr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873797" w:rsidRDefault="00873797">
            <w:r w:rsidRPr="002E0EC8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2E0EC8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39.6 кв. м"/>
              </w:smartTagPr>
              <w:r w:rsidRPr="00047009">
                <w:rPr>
                  <w:color w:val="000000"/>
                  <w:sz w:val="16"/>
                  <w:szCs w:val="16"/>
                </w:rPr>
                <w:t>39.6 кв. м</w:t>
              </w:r>
            </w:smartTag>
            <w:r w:rsidRPr="000470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73797" w:rsidRDefault="00873797">
            <w:r w:rsidRPr="00516DBF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516DBF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516DBF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516DBF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516DBF">
              <w:rPr>
                <w:sz w:val="16"/>
                <w:szCs w:val="16"/>
              </w:rPr>
              <w:t>нет</w:t>
            </w:r>
          </w:p>
        </w:tc>
        <w:tc>
          <w:tcPr>
            <w:tcW w:w="1700" w:type="dxa"/>
          </w:tcPr>
          <w:p w:rsidR="00873797" w:rsidRDefault="00873797">
            <w:r w:rsidRPr="00516DBF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516DBF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Комиссаров Олег Николаевич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МП "Горэлектросеть", 651010.43 руб.;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УПФР г. Железногорск, 254246.98 руб.;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 УСЗН ЗАТО Железногорска, 17774.96 руб.</w:t>
            </w:r>
          </w:p>
        </w:tc>
        <w:tc>
          <w:tcPr>
            <w:tcW w:w="1094" w:type="dxa"/>
          </w:tcPr>
          <w:p w:rsidR="00873797" w:rsidRDefault="00873797">
            <w:r w:rsidRPr="00935E81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935E81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5.5 кв. м"/>
              </w:smartTagPr>
              <w:r w:rsidRPr="00047009">
                <w:rPr>
                  <w:color w:val="000000"/>
                  <w:sz w:val="16"/>
                  <w:szCs w:val="16"/>
                </w:rPr>
                <w:t>55.5 кв. м</w:t>
              </w:r>
            </w:smartTag>
            <w:r w:rsidRPr="000470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73797" w:rsidRDefault="00873797">
            <w:r w:rsidRPr="00604E5B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604E5B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604E5B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604E5B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Default="00873797">
            <w:r w:rsidRPr="006435D9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6435D9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Кормич Алексей Игоревич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Федеральное государственное унитарное предриятие "Горно-химический комбинат", 620384.5 руб.</w:t>
            </w:r>
          </w:p>
        </w:tc>
        <w:tc>
          <w:tcPr>
            <w:tcW w:w="1094" w:type="dxa"/>
          </w:tcPr>
          <w:p w:rsidR="00873797" w:rsidRDefault="00873797">
            <w:r w:rsidRPr="00E10FA2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E10FA2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8.7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58.7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</w:tc>
        <w:tc>
          <w:tcPr>
            <w:tcW w:w="113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18.7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18.7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24" w:type="dxa"/>
          </w:tcPr>
          <w:p w:rsidR="00873797" w:rsidRDefault="00873797">
            <w:r w:rsidRPr="00483B40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483B40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легквовой </w:t>
            </w:r>
            <w:r w:rsidRPr="00047009">
              <w:rPr>
                <w:color w:val="000000"/>
                <w:sz w:val="16"/>
                <w:szCs w:val="16"/>
              </w:rPr>
              <w:t xml:space="preserve">CHEVROLET, KLAN, 2010;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HYUNDAI SOLARIS, 2012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Default="00873797">
            <w:r w:rsidRPr="00325F00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325F00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Кравцов Евгений Олегович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ООО "КРЕОЛ ТЕК",, 72960 руб.</w:t>
            </w:r>
          </w:p>
        </w:tc>
        <w:tc>
          <w:tcPr>
            <w:tcW w:w="1094" w:type="dxa"/>
          </w:tcPr>
          <w:p w:rsidR="00873797" w:rsidRDefault="00873797">
            <w:r w:rsidRPr="00E10FA2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E10FA2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90 кв. м"/>
              </w:smartTagPr>
              <w:r w:rsidRPr="00047009">
                <w:rPr>
                  <w:color w:val="000000"/>
                  <w:sz w:val="16"/>
                  <w:szCs w:val="16"/>
                </w:rPr>
                <w:t>90 кв. м</w:t>
              </w:r>
            </w:smartTag>
            <w:r w:rsidRPr="00047009">
              <w:rPr>
                <w:color w:val="000000"/>
                <w:sz w:val="16"/>
                <w:szCs w:val="16"/>
              </w:rPr>
              <w:t xml:space="preserve">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81.9 кв. м"/>
              </w:smartTagPr>
              <w:r w:rsidRPr="00047009">
                <w:rPr>
                  <w:color w:val="000000"/>
                  <w:sz w:val="16"/>
                  <w:szCs w:val="16"/>
                </w:rPr>
                <w:t>81.9 кв. м</w:t>
              </w:r>
            </w:smartTag>
            <w:r w:rsidRPr="000470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73797" w:rsidRDefault="00873797">
            <w:r w:rsidRPr="0064526B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64526B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64526B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Автомобиль легковой ДайхатсуМувс</w:t>
            </w:r>
            <w:r w:rsidRPr="00047009">
              <w:rPr>
                <w:color w:val="000000"/>
                <w:sz w:val="16"/>
                <w:szCs w:val="16"/>
              </w:rPr>
              <w:t xml:space="preserve">, 2008;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ФОРД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047009">
              <w:rPr>
                <w:color w:val="000000"/>
                <w:sz w:val="16"/>
                <w:szCs w:val="16"/>
              </w:rPr>
              <w:t>МОНДЕО, 2015</w:t>
            </w:r>
          </w:p>
        </w:tc>
        <w:tc>
          <w:tcPr>
            <w:tcW w:w="1418" w:type="dxa"/>
          </w:tcPr>
          <w:p w:rsidR="00873797" w:rsidRDefault="00873797">
            <w:r w:rsidRPr="00F402E7">
              <w:rPr>
                <w:sz w:val="16"/>
                <w:szCs w:val="16"/>
              </w:rPr>
              <w:t>нет</w:t>
            </w:r>
          </w:p>
        </w:tc>
        <w:tc>
          <w:tcPr>
            <w:tcW w:w="1700" w:type="dxa"/>
          </w:tcPr>
          <w:p w:rsidR="00873797" w:rsidRDefault="00873797">
            <w:r w:rsidRPr="00F402E7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047009">
              <w:rPr>
                <w:color w:val="000000"/>
                <w:sz w:val="16"/>
                <w:szCs w:val="16"/>
              </w:rPr>
              <w:t xml:space="preserve"> "КРЕОЛ ТРАСТ", доля 100%;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047009">
              <w:rPr>
                <w:color w:val="000000"/>
                <w:sz w:val="16"/>
                <w:szCs w:val="16"/>
              </w:rPr>
              <w:t xml:space="preserve"> "Ленинградское", доля 100%;</w:t>
            </w:r>
          </w:p>
          <w:p w:rsidR="00873797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047009">
              <w:rPr>
                <w:color w:val="000000"/>
                <w:sz w:val="16"/>
                <w:szCs w:val="16"/>
              </w:rPr>
              <w:t xml:space="preserve"> "Октябрьское", доля 100%,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047009">
              <w:rPr>
                <w:color w:val="000000"/>
                <w:sz w:val="16"/>
                <w:szCs w:val="16"/>
              </w:rPr>
              <w:t xml:space="preserve"> "ДСК", доля 100%;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047009">
              <w:rPr>
                <w:color w:val="000000"/>
                <w:sz w:val="16"/>
                <w:szCs w:val="16"/>
              </w:rPr>
              <w:t>"Белорусское",, доля 100%;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 "КРЕОЛ ТЕК",</w:t>
            </w:r>
            <w:r w:rsidRPr="00047009">
              <w:rPr>
                <w:color w:val="000000"/>
                <w:sz w:val="16"/>
                <w:szCs w:val="16"/>
              </w:rPr>
              <w:t xml:space="preserve"> доля 100%;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047009">
              <w:rPr>
                <w:color w:val="000000"/>
                <w:sz w:val="16"/>
                <w:szCs w:val="16"/>
              </w:rPr>
              <w:t xml:space="preserve"> "Царевского 3", доля 100%;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047009">
              <w:rPr>
                <w:color w:val="000000"/>
                <w:sz w:val="16"/>
                <w:szCs w:val="16"/>
              </w:rPr>
              <w:t xml:space="preserve"> "Царевского 7", доля 100%;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"ТЭС", доля 50%.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Литвиненко Сергей Вадимович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ООО "ССК-Трейд", 352123.49 руб.</w:t>
            </w:r>
          </w:p>
        </w:tc>
        <w:tc>
          <w:tcPr>
            <w:tcW w:w="1094" w:type="dxa"/>
          </w:tcPr>
          <w:p w:rsidR="00873797" w:rsidRDefault="00873797">
            <w:r w:rsidRPr="00A579DC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A579DC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8.1 кв. м"/>
              </w:smartTagPr>
              <w:r w:rsidRPr="00047009">
                <w:rPr>
                  <w:color w:val="000000"/>
                  <w:sz w:val="16"/>
                  <w:szCs w:val="16"/>
                </w:rPr>
                <w:t>58.1 кв. м</w:t>
              </w:r>
            </w:smartTag>
            <w:r w:rsidRPr="000470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73797" w:rsidRDefault="00873797">
            <w:r w:rsidRPr="00F20B4D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F20B4D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F20B4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HONDA AVACIER, 1999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счетов</w:t>
            </w:r>
          </w:p>
        </w:tc>
        <w:tc>
          <w:tcPr>
            <w:tcW w:w="1700" w:type="dxa"/>
          </w:tcPr>
          <w:p w:rsidR="00873797" w:rsidRDefault="00873797">
            <w:r w:rsidRPr="009C7D3A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9C7D3A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Плохих Любовь Анатольевна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МКУ ГХ города Дивногорска, 232488.44 руб.</w:t>
            </w:r>
          </w:p>
        </w:tc>
        <w:tc>
          <w:tcPr>
            <w:tcW w:w="1094" w:type="dxa"/>
          </w:tcPr>
          <w:p w:rsidR="00873797" w:rsidRDefault="00873797">
            <w:r w:rsidRPr="00A579DC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A579DC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>
            <w:r w:rsidRPr="00E654BD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F20B4D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F20B4D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F20B4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Renault scenic, 2008</w:t>
            </w:r>
          </w:p>
        </w:tc>
        <w:tc>
          <w:tcPr>
            <w:tcW w:w="1418" w:type="dxa"/>
          </w:tcPr>
          <w:p w:rsidR="00873797" w:rsidRDefault="00873797">
            <w:r w:rsidRPr="00563322">
              <w:rPr>
                <w:sz w:val="16"/>
                <w:szCs w:val="16"/>
              </w:rPr>
              <w:t>нет</w:t>
            </w:r>
          </w:p>
        </w:tc>
        <w:tc>
          <w:tcPr>
            <w:tcW w:w="1700" w:type="dxa"/>
          </w:tcPr>
          <w:p w:rsidR="00873797" w:rsidRDefault="00873797">
            <w:r w:rsidRPr="009C7D3A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9C7D3A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Демченко Александр Валерьевич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ООО "РОЛЬФ Эстейт Санкт-Петербург", 1511153.69 руб.</w:t>
            </w:r>
          </w:p>
        </w:tc>
        <w:tc>
          <w:tcPr>
            <w:tcW w:w="1094" w:type="dxa"/>
          </w:tcPr>
          <w:p w:rsidR="00873797" w:rsidRDefault="00873797">
            <w:r w:rsidRPr="00A579DC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A579DC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>
            <w:r w:rsidRPr="00E654BD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F20B4D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F20B4D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F20B4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FORD FOCUS, 2013</w:t>
            </w:r>
          </w:p>
        </w:tc>
        <w:tc>
          <w:tcPr>
            <w:tcW w:w="1418" w:type="dxa"/>
          </w:tcPr>
          <w:p w:rsidR="00873797" w:rsidRDefault="00873797">
            <w:r w:rsidRPr="00563322">
              <w:rPr>
                <w:sz w:val="16"/>
                <w:szCs w:val="16"/>
              </w:rPr>
              <w:t>нет</w:t>
            </w:r>
          </w:p>
        </w:tc>
        <w:tc>
          <w:tcPr>
            <w:tcW w:w="1700" w:type="dxa"/>
          </w:tcPr>
          <w:p w:rsidR="00873797" w:rsidRDefault="00873797">
            <w:r w:rsidRPr="009C7D3A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9C7D3A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125" w:type="dxa"/>
          </w:tcPr>
          <w:p w:rsidR="00873797" w:rsidRPr="004B1F65" w:rsidRDefault="00873797" w:rsidP="00694B06">
            <w:pPr>
              <w:rPr>
                <w:color w:val="000000"/>
                <w:sz w:val="16"/>
                <w:szCs w:val="16"/>
              </w:rPr>
            </w:pPr>
            <w:r w:rsidRPr="004B1F65">
              <w:rPr>
                <w:color w:val="000000"/>
                <w:sz w:val="16"/>
                <w:szCs w:val="16"/>
              </w:rPr>
              <w:t>Мосеева Юлия Николаевна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ООО "Стальком", 176665.45 руб.;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УСЗН Емельяновского р-на, 855.68 руб.;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 УСЗН администрации Емельяновского р-на, 820 руб.;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УСЗН Емельяновского района, 340.03 руб.; </w:t>
            </w:r>
          </w:p>
          <w:p w:rsidR="00873797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УСЗН Емельяновского района, 3490.41 руб.;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УСЗН, 417.82 руб.;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УСЗН Емельяновского района, 417.82 руб.;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УСЗН Емельяновского района, 5258 руб.</w:t>
            </w:r>
          </w:p>
        </w:tc>
        <w:tc>
          <w:tcPr>
            <w:tcW w:w="1094" w:type="dxa"/>
          </w:tcPr>
          <w:p w:rsidR="00873797" w:rsidRDefault="00873797">
            <w:r w:rsidRPr="00A579DC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A579DC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3.9 кв. м"/>
              </w:smartTagPr>
              <w:r w:rsidRPr="00047009">
                <w:rPr>
                  <w:color w:val="000000"/>
                  <w:sz w:val="16"/>
                  <w:szCs w:val="16"/>
                </w:rPr>
                <w:t>53.9 кв. м</w:t>
              </w:r>
            </w:smartTag>
            <w:r w:rsidRPr="000470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73797" w:rsidRDefault="00873797">
            <w:r w:rsidRPr="00F20B4D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F20B4D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F20B4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FF4493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FF4493">
              <w:rPr>
                <w:sz w:val="16"/>
                <w:szCs w:val="16"/>
              </w:rPr>
              <w:t>нет</w:t>
            </w:r>
          </w:p>
        </w:tc>
        <w:tc>
          <w:tcPr>
            <w:tcW w:w="1700" w:type="dxa"/>
          </w:tcPr>
          <w:p w:rsidR="00873797" w:rsidRDefault="00873797">
            <w:r w:rsidRPr="00FF4493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"БИЗНЕС_ГАРАНТ", доля 100%.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Зайнулина Оксана Александровна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ЗАО "АэроМИЛ", 1434705.91 руб.</w:t>
            </w:r>
          </w:p>
        </w:tc>
        <w:tc>
          <w:tcPr>
            <w:tcW w:w="1094" w:type="dxa"/>
          </w:tcPr>
          <w:p w:rsidR="00873797" w:rsidRDefault="00873797">
            <w:r w:rsidRPr="00B207E3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B207E3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7.7 кв. м"/>
              </w:smartTagPr>
              <w:r w:rsidRPr="00047009">
                <w:rPr>
                  <w:color w:val="000000"/>
                  <w:sz w:val="16"/>
                  <w:szCs w:val="16"/>
                </w:rPr>
                <w:t>57.7 кв. м</w:t>
              </w:r>
            </w:smartTag>
            <w:r w:rsidRPr="000470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873797" w:rsidRDefault="00873797">
            <w:r w:rsidRPr="00085DD3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085DD3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085DD3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FORD FOCUS, 2003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36318E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"СТК", доля 100%.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Кравцов Андрей Валерьевич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АО "СИБИРСКОЕ ПГО", 275367.8 руб.;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МУП ЖКК "Солонцы", 40640.42 руб.</w:t>
            </w:r>
          </w:p>
        </w:tc>
        <w:tc>
          <w:tcPr>
            <w:tcW w:w="1094" w:type="dxa"/>
          </w:tcPr>
          <w:p w:rsidR="00873797" w:rsidRDefault="00873797">
            <w:r w:rsidRPr="00B207E3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B207E3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8.7 кв. м"/>
              </w:smartTagPr>
              <w:r w:rsidRPr="00047009">
                <w:rPr>
                  <w:color w:val="000000"/>
                  <w:sz w:val="16"/>
                  <w:szCs w:val="16"/>
                </w:rPr>
                <w:t>58.7 кв. м</w:t>
              </w:r>
            </w:smartTag>
            <w:r w:rsidRPr="00047009">
              <w:rPr>
                <w:color w:val="000000"/>
                <w:sz w:val="16"/>
                <w:szCs w:val="16"/>
              </w:rPr>
              <w:t>.;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6318E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17.9 кв. м"/>
              </w:smartTagPr>
              <w:r w:rsidRPr="00047009">
                <w:rPr>
                  <w:color w:val="000000"/>
                  <w:sz w:val="16"/>
                  <w:szCs w:val="16"/>
                </w:rPr>
                <w:t>17.9 кв. м</w:t>
              </w:r>
            </w:smartTag>
            <w:r w:rsidRPr="00047009">
              <w:rPr>
                <w:color w:val="000000"/>
                <w:sz w:val="16"/>
                <w:szCs w:val="16"/>
              </w:rPr>
              <w:t xml:space="preserve">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23 кв. м"/>
              </w:smartTagPr>
              <w:r w:rsidRPr="00047009">
                <w:rPr>
                  <w:rFonts w:ascii="Times New Roman" w:hAnsi="Times New Roman"/>
                  <w:color w:val="000000"/>
                  <w:sz w:val="16"/>
                  <w:szCs w:val="16"/>
                </w:rPr>
                <w:t>23 кв. м</w:t>
              </w:r>
            </w:smartTag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4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6318E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HYUNDAI SOLARIS, 2013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 </w:t>
            </w:r>
            <w:r w:rsidRPr="0036318E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6318E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Кукиев Владимир Сергеевич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КГБУК Ачинский драматический театр, 867563.51 руб.;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УПФР в г. Ачинске, 251895.12 руб.;</w:t>
            </w:r>
          </w:p>
          <w:p w:rsidR="00873797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УСЗН в г. Ачинке, 1851.58 руб.</w:t>
            </w:r>
          </w:p>
        </w:tc>
        <w:tc>
          <w:tcPr>
            <w:tcW w:w="1094" w:type="dxa"/>
          </w:tcPr>
          <w:p w:rsidR="00873797" w:rsidRDefault="00873797">
            <w:r w:rsidRPr="001F4FCD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1F4FCD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квартира, 58.4 кв. м.</w:t>
            </w:r>
          </w:p>
        </w:tc>
        <w:tc>
          <w:tcPr>
            <w:tcW w:w="1134" w:type="dxa"/>
          </w:tcPr>
          <w:p w:rsidR="00873797" w:rsidRDefault="00873797">
            <w:r w:rsidRPr="000127D6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0127D6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0127D6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HONDA CR-V, 2002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счетов</w:t>
            </w:r>
          </w:p>
        </w:tc>
        <w:tc>
          <w:tcPr>
            <w:tcW w:w="1700" w:type="dxa"/>
          </w:tcPr>
          <w:p w:rsidR="00873797" w:rsidRDefault="00873797">
            <w:r w:rsidRPr="0028640E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28640E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125" w:type="dxa"/>
          </w:tcPr>
          <w:p w:rsidR="00873797" w:rsidRPr="004B1F65" w:rsidRDefault="00873797" w:rsidP="00694B06">
            <w:pPr>
              <w:rPr>
                <w:color w:val="000000"/>
                <w:sz w:val="16"/>
                <w:szCs w:val="16"/>
              </w:rPr>
            </w:pPr>
            <w:r w:rsidRPr="004B1F65">
              <w:rPr>
                <w:color w:val="000000"/>
                <w:sz w:val="16"/>
                <w:szCs w:val="16"/>
              </w:rPr>
              <w:t>Лусников Михаил Васильевич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ООО "24Билета.ру", </w:t>
            </w:r>
            <w:r w:rsidRPr="004B1F65">
              <w:rPr>
                <w:color w:val="000000"/>
                <w:sz w:val="16"/>
                <w:szCs w:val="16"/>
              </w:rPr>
              <w:t>0</w:t>
            </w:r>
            <w:r w:rsidRPr="00047009">
              <w:rPr>
                <w:color w:val="000000"/>
                <w:sz w:val="16"/>
                <w:szCs w:val="16"/>
              </w:rPr>
              <w:t xml:space="preserve"> руб.</w:t>
            </w:r>
          </w:p>
        </w:tc>
        <w:tc>
          <w:tcPr>
            <w:tcW w:w="1094" w:type="dxa"/>
          </w:tcPr>
          <w:p w:rsidR="00873797" w:rsidRDefault="00873797">
            <w:r w:rsidRPr="00663DD6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663DD6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33.9 кв. м.</w:t>
            </w:r>
          </w:p>
        </w:tc>
        <w:tc>
          <w:tcPr>
            <w:tcW w:w="1134" w:type="dxa"/>
          </w:tcPr>
          <w:p w:rsidR="00873797" w:rsidRDefault="00873797">
            <w:r w:rsidRPr="00447D1B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447D1B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447D1B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FORD FOKUS, 2012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счетов</w:t>
            </w:r>
          </w:p>
        </w:tc>
        <w:tc>
          <w:tcPr>
            <w:tcW w:w="1700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36318E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ответственнойтью</w:t>
            </w:r>
            <w:r w:rsidRPr="00047009">
              <w:rPr>
                <w:color w:val="000000"/>
                <w:sz w:val="16"/>
                <w:szCs w:val="16"/>
              </w:rPr>
              <w:t xml:space="preserve"> Петрогаз-Норильск, доля 25%;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047009">
              <w:rPr>
                <w:color w:val="000000"/>
                <w:sz w:val="16"/>
                <w:szCs w:val="16"/>
              </w:rPr>
              <w:t>"Петрогаз-АА", доля 25%;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"Мистер Барбекю Рус", доля 25%.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Ерошевич Никита Вячеславович</w:t>
            </w:r>
          </w:p>
        </w:tc>
        <w:tc>
          <w:tcPr>
            <w:tcW w:w="1319" w:type="dxa"/>
          </w:tcPr>
          <w:p w:rsidR="00873797" w:rsidRDefault="00873797">
            <w:r w:rsidRPr="000C2C7E">
              <w:rPr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873797" w:rsidRDefault="00873797">
            <w:r w:rsidRPr="000C2C7E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0C2C7E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>
            <w:r w:rsidRPr="000C2C7E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0C2C7E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0C2C7E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0C2C7E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0C2C7E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0C2C7E">
              <w:rPr>
                <w:sz w:val="16"/>
                <w:szCs w:val="16"/>
              </w:rPr>
              <w:t>нет</w:t>
            </w:r>
          </w:p>
        </w:tc>
        <w:tc>
          <w:tcPr>
            <w:tcW w:w="1700" w:type="dxa"/>
          </w:tcPr>
          <w:p w:rsidR="00873797" w:rsidRDefault="00873797">
            <w:r w:rsidRPr="000C2C7E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0C2C7E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Сергиенко Александр Иванович</w:t>
            </w:r>
          </w:p>
        </w:tc>
        <w:tc>
          <w:tcPr>
            <w:tcW w:w="1319" w:type="dxa"/>
          </w:tcPr>
          <w:p w:rsidR="00873797" w:rsidRDefault="00873797">
            <w:r w:rsidRPr="00DF1525">
              <w:rPr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873797" w:rsidRDefault="00873797">
            <w:r w:rsidRPr="00DF1525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DF1525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>
            <w:r w:rsidRPr="00DF152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DF1525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DF1525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DF1525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DF1525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счетов</w:t>
            </w:r>
          </w:p>
        </w:tc>
        <w:tc>
          <w:tcPr>
            <w:tcW w:w="1700" w:type="dxa"/>
          </w:tcPr>
          <w:p w:rsidR="00873797" w:rsidRDefault="00873797">
            <w:r w:rsidRPr="00382F72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382F72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Эрдыниева Лариса Мунхожаповна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ГБУСО РБ "Центр ПДОБПР "Ровестник", 171749.17 руб.</w:t>
            </w:r>
          </w:p>
        </w:tc>
        <w:tc>
          <w:tcPr>
            <w:tcW w:w="1094" w:type="dxa"/>
          </w:tcPr>
          <w:p w:rsidR="00873797" w:rsidRDefault="00873797">
            <w:r w:rsidRPr="00EE60AE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EE60AE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>
            <w:r w:rsidRPr="00EE60AE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EE60AE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EE60AE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EE60AE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EE60AE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Default="00873797">
            <w:r w:rsidRPr="00382F72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382F72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Карнаухов Александр Александрович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 </w:t>
            </w:r>
            <w:r w:rsidRPr="0036318E">
              <w:rPr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968 кв. м.; </w:t>
            </w:r>
          </w:p>
        </w:tc>
        <w:tc>
          <w:tcPr>
            <w:tcW w:w="1143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6318E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74.8 кв. м.</w:t>
            </w:r>
          </w:p>
        </w:tc>
        <w:tc>
          <w:tcPr>
            <w:tcW w:w="1134" w:type="dxa"/>
          </w:tcPr>
          <w:p w:rsidR="00873797" w:rsidRDefault="00873797">
            <w:r w:rsidRPr="00C83704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C83704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6318E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SUBARU LEGACY B4, 2003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Default="00873797">
            <w:r w:rsidRPr="00382F72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382F72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Бойко Евгений Викторович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Бойков Е.В., 483252 руб.</w:t>
            </w:r>
          </w:p>
        </w:tc>
        <w:tc>
          <w:tcPr>
            <w:tcW w:w="1094" w:type="dxa"/>
          </w:tcPr>
          <w:p w:rsidR="00873797" w:rsidRDefault="00873797">
            <w:r w:rsidRPr="00272FAB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272FAB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76.1 кв. м.;</w:t>
            </w:r>
          </w:p>
        </w:tc>
        <w:tc>
          <w:tcPr>
            <w:tcW w:w="113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6318E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гараж, 18.6 кв. м.</w:t>
            </w:r>
          </w:p>
        </w:tc>
        <w:tc>
          <w:tcPr>
            <w:tcW w:w="124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6318E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FORDFOCUS, 2006;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ВАЗ 21120, 2004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банковский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</w:t>
            </w:r>
          </w:p>
        </w:tc>
        <w:tc>
          <w:tcPr>
            <w:tcW w:w="1700" w:type="dxa"/>
          </w:tcPr>
          <w:p w:rsidR="00873797" w:rsidRDefault="00873797">
            <w:r w:rsidRPr="00382F72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382F72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Поздняков Никита Юрьевич</w:t>
            </w:r>
          </w:p>
        </w:tc>
        <w:tc>
          <w:tcPr>
            <w:tcW w:w="1319" w:type="dxa"/>
          </w:tcPr>
          <w:p w:rsidR="00873797" w:rsidRDefault="00873797">
            <w:r w:rsidRPr="000E3607">
              <w:rPr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873797" w:rsidRDefault="00873797">
            <w:r w:rsidRPr="000E3607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0E3607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>
            <w:r w:rsidRPr="000E3607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0E3607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0E3607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0E3607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0E3607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бануовских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Default="00873797">
            <w:r w:rsidRPr="00382F72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382F72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Никитина Алена Юрьевна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ФКУ ОК УФСИН России по Республике Тыва, 446842.5 руб.</w:t>
            </w:r>
          </w:p>
        </w:tc>
        <w:tc>
          <w:tcPr>
            <w:tcW w:w="1094" w:type="dxa"/>
          </w:tcPr>
          <w:p w:rsidR="00873797" w:rsidRDefault="00873797">
            <w:r w:rsidRPr="00F43C01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F43C01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>
            <w:r w:rsidRPr="00F43C01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F43C01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F43C01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F43C01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F43C01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F43C01">
              <w:rPr>
                <w:sz w:val="16"/>
                <w:szCs w:val="16"/>
              </w:rPr>
              <w:t>нет</w:t>
            </w:r>
          </w:p>
        </w:tc>
        <w:tc>
          <w:tcPr>
            <w:tcW w:w="1700" w:type="dxa"/>
          </w:tcPr>
          <w:p w:rsidR="00873797" w:rsidRDefault="00873797">
            <w:r w:rsidRPr="00382F72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382F72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Капышева Наталья Леонидовна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Зарплата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047009">
              <w:rPr>
                <w:color w:val="000000"/>
                <w:sz w:val="16"/>
                <w:szCs w:val="16"/>
              </w:rPr>
              <w:t xml:space="preserve"> ООО "ОПХ", 730925.56 руб.</w:t>
            </w:r>
          </w:p>
        </w:tc>
        <w:tc>
          <w:tcPr>
            <w:tcW w:w="1094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квартира, 64.7 кв. м.</w:t>
            </w:r>
          </w:p>
        </w:tc>
        <w:tc>
          <w:tcPr>
            <w:tcW w:w="1143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2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4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:rsidR="00873797" w:rsidRPr="004B1F65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4B1F65">
              <w:rPr>
                <w:color w:val="000000"/>
                <w:sz w:val="16"/>
                <w:szCs w:val="16"/>
              </w:rPr>
              <w:t>"</w:t>
            </w:r>
            <w:r w:rsidRPr="00047009">
              <w:rPr>
                <w:color w:val="000000"/>
                <w:sz w:val="16"/>
                <w:szCs w:val="16"/>
                <w:lang w:val="en-US"/>
              </w:rPr>
              <w:t>TOYOTA</w:t>
            </w:r>
            <w:r w:rsidRPr="004B1F65">
              <w:rPr>
                <w:color w:val="000000"/>
                <w:sz w:val="16"/>
                <w:szCs w:val="16"/>
              </w:rPr>
              <w:t xml:space="preserve"> </w:t>
            </w:r>
            <w:r w:rsidRPr="00047009">
              <w:rPr>
                <w:color w:val="000000"/>
                <w:sz w:val="16"/>
                <w:szCs w:val="16"/>
                <w:lang w:val="en-US"/>
              </w:rPr>
              <w:t>COROLLA</w:t>
            </w:r>
            <w:r w:rsidRPr="004B1F65">
              <w:rPr>
                <w:color w:val="000000"/>
                <w:sz w:val="16"/>
                <w:szCs w:val="16"/>
              </w:rPr>
              <w:t xml:space="preserve"> </w:t>
            </w:r>
            <w:r w:rsidRPr="00047009">
              <w:rPr>
                <w:color w:val="000000"/>
                <w:sz w:val="16"/>
                <w:szCs w:val="16"/>
                <w:lang w:val="en-US"/>
              </w:rPr>
              <w:t>SPACIO</w:t>
            </w:r>
            <w:r w:rsidRPr="004B1F65">
              <w:rPr>
                <w:color w:val="000000"/>
                <w:sz w:val="16"/>
                <w:szCs w:val="16"/>
              </w:rPr>
              <w:t xml:space="preserve">", 1997; </w:t>
            </w:r>
          </w:p>
          <w:p w:rsidR="00873797" w:rsidRPr="004B1F65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4B1F65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  <w:lang w:val="en-US"/>
              </w:rPr>
              <w:t>TOYOTA</w:t>
            </w:r>
            <w:r w:rsidRPr="004B1F65">
              <w:rPr>
                <w:color w:val="000000"/>
                <w:sz w:val="16"/>
                <w:szCs w:val="16"/>
              </w:rPr>
              <w:t xml:space="preserve"> </w:t>
            </w:r>
            <w:r w:rsidRPr="00047009">
              <w:rPr>
                <w:color w:val="000000"/>
                <w:sz w:val="16"/>
                <w:szCs w:val="16"/>
                <w:lang w:val="en-US"/>
              </w:rPr>
              <w:t>CORONA</w:t>
            </w:r>
            <w:r w:rsidRPr="004B1F65">
              <w:rPr>
                <w:color w:val="000000"/>
                <w:sz w:val="16"/>
                <w:szCs w:val="16"/>
              </w:rPr>
              <w:t xml:space="preserve">, 1986; </w:t>
            </w:r>
          </w:p>
          <w:p w:rsidR="00873797" w:rsidRPr="004B1F65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4B1F65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  <w:lang w:val="en-US"/>
              </w:rPr>
              <w:t>HONDA</w:t>
            </w:r>
            <w:r w:rsidRPr="004B1F65">
              <w:rPr>
                <w:color w:val="000000"/>
                <w:sz w:val="16"/>
                <w:szCs w:val="16"/>
              </w:rPr>
              <w:t xml:space="preserve"> </w:t>
            </w:r>
            <w:r w:rsidRPr="00047009">
              <w:rPr>
                <w:color w:val="000000"/>
                <w:sz w:val="16"/>
                <w:szCs w:val="16"/>
                <w:lang w:val="en-US"/>
              </w:rPr>
              <w:t>ACCORD</w:t>
            </w:r>
            <w:r w:rsidRPr="004B1F65">
              <w:rPr>
                <w:color w:val="000000"/>
                <w:sz w:val="16"/>
                <w:szCs w:val="16"/>
              </w:rPr>
              <w:t>, 1986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  <w:lang w:val="en-US"/>
              </w:rPr>
            </w:pPr>
            <w:r w:rsidRPr="00047009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125" w:type="dxa"/>
          </w:tcPr>
          <w:p w:rsidR="00873797" w:rsidRPr="004B1F65" w:rsidRDefault="00873797" w:rsidP="00694B06">
            <w:pPr>
              <w:rPr>
                <w:color w:val="000000"/>
                <w:sz w:val="16"/>
                <w:szCs w:val="16"/>
              </w:rPr>
            </w:pPr>
            <w:r w:rsidRPr="004B1F65">
              <w:rPr>
                <w:color w:val="000000"/>
                <w:sz w:val="16"/>
                <w:szCs w:val="16"/>
              </w:rPr>
              <w:t>Лаасол Дмитрий Сергеевич</w:t>
            </w:r>
          </w:p>
        </w:tc>
        <w:tc>
          <w:tcPr>
            <w:tcW w:w="1319" w:type="dxa"/>
          </w:tcPr>
          <w:p w:rsidR="00873797" w:rsidRPr="004B1F65" w:rsidRDefault="00873797" w:rsidP="00694B06">
            <w:pPr>
              <w:rPr>
                <w:color w:val="000000"/>
                <w:sz w:val="16"/>
                <w:szCs w:val="16"/>
              </w:rPr>
            </w:pPr>
            <w:r w:rsidRPr="004B1F65">
              <w:rPr>
                <w:color w:val="000000"/>
                <w:sz w:val="16"/>
                <w:szCs w:val="16"/>
              </w:rPr>
              <w:t xml:space="preserve">ООО "СибСтройЦентр", 44280 руб.; </w:t>
            </w:r>
          </w:p>
          <w:p w:rsidR="00873797" w:rsidRPr="004B1F65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B655F9" w:rsidRDefault="00873797" w:rsidP="00694B06">
            <w:pPr>
              <w:rPr>
                <w:b/>
                <w:color w:val="000000"/>
                <w:sz w:val="16"/>
                <w:szCs w:val="16"/>
              </w:rPr>
            </w:pPr>
            <w:r w:rsidRPr="004B1F65">
              <w:rPr>
                <w:color w:val="000000"/>
                <w:sz w:val="16"/>
                <w:szCs w:val="16"/>
              </w:rPr>
              <w:t>ООО "СибСтройЦентр", 44280 руб.</w:t>
            </w:r>
          </w:p>
        </w:tc>
        <w:tc>
          <w:tcPr>
            <w:tcW w:w="1094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земельный участок, 1420 кв. м.; жилой дом, 36.9 кв. м.</w:t>
            </w:r>
          </w:p>
        </w:tc>
        <w:tc>
          <w:tcPr>
            <w:tcW w:w="1143" w:type="dxa"/>
          </w:tcPr>
          <w:p w:rsidR="00873797" w:rsidRDefault="00873797">
            <w:r w:rsidRPr="00B66927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>
            <w:r w:rsidRPr="00B66927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B66927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B66927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B66927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Автокран "FOTON", 2013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банковски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>й счет</w:t>
            </w:r>
          </w:p>
        </w:tc>
        <w:tc>
          <w:tcPr>
            <w:tcW w:w="1700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36318E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047009">
              <w:rPr>
                <w:color w:val="000000"/>
                <w:sz w:val="16"/>
                <w:szCs w:val="16"/>
              </w:rPr>
              <w:t xml:space="preserve"> "СибСтройЦентр", доля 50%;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"Ларус", доля 50%.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Годяев Илья Сергеевич</w:t>
            </w:r>
          </w:p>
        </w:tc>
        <w:tc>
          <w:tcPr>
            <w:tcW w:w="1319" w:type="dxa"/>
          </w:tcPr>
          <w:p w:rsidR="00873797" w:rsidRDefault="00873797">
            <w:r w:rsidRPr="00FF7032">
              <w:rPr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873797" w:rsidRDefault="00873797">
            <w:r w:rsidRPr="00FF7032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FF7032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>
            <w:r w:rsidRPr="00FF7032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FF7032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FF7032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FF7032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FF7032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банковский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</w:t>
            </w:r>
          </w:p>
        </w:tc>
        <w:tc>
          <w:tcPr>
            <w:tcW w:w="1700" w:type="dxa"/>
          </w:tcPr>
          <w:p w:rsidR="00873797" w:rsidRDefault="00873797">
            <w:r w:rsidRPr="002E7F1B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2E7F1B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Даценко Ирина Валентиновна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ГУ-ОПФР РФ в Азовском районе Омской области, 76632 руб.</w:t>
            </w:r>
          </w:p>
        </w:tc>
        <w:tc>
          <w:tcPr>
            <w:tcW w:w="1094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2100 кв. м.; </w:t>
            </w:r>
          </w:p>
        </w:tc>
        <w:tc>
          <w:tcPr>
            <w:tcW w:w="1143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6318E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42.6 кв. м.;</w:t>
            </w: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63.9 кв. м.</w:t>
            </w:r>
          </w:p>
        </w:tc>
        <w:tc>
          <w:tcPr>
            <w:tcW w:w="1134" w:type="dxa"/>
          </w:tcPr>
          <w:p w:rsidR="00873797" w:rsidRDefault="00873797">
            <w:r w:rsidRPr="0065705F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65705F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65705F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65705F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банковский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</w:t>
            </w:r>
          </w:p>
        </w:tc>
        <w:tc>
          <w:tcPr>
            <w:tcW w:w="1700" w:type="dxa"/>
          </w:tcPr>
          <w:p w:rsidR="00873797" w:rsidRDefault="00873797">
            <w:r w:rsidRPr="004516D6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4516D6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125" w:type="dxa"/>
          </w:tcPr>
          <w:p w:rsidR="00873797" w:rsidRPr="00B55980" w:rsidRDefault="00873797" w:rsidP="00694B06">
            <w:pPr>
              <w:rPr>
                <w:color w:val="000000"/>
                <w:sz w:val="16"/>
                <w:szCs w:val="16"/>
              </w:rPr>
            </w:pPr>
            <w:r w:rsidRPr="00B55980">
              <w:rPr>
                <w:color w:val="000000"/>
                <w:sz w:val="16"/>
                <w:szCs w:val="16"/>
              </w:rPr>
              <w:t>Максимович Татьяна Ивановна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Муниципальное бюджетное учреждение культуры Городской дворец культуры, 75935.38 руб.;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Первичная профсоюзная организация филиала ОАО "СУЭК-Красноярск" "Бородинское ПТУ" Росуглепрофа, 1256327.93 руб.;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 УСЗН г. Бородино, 4125 руб.;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B55980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УСЗН г. Бородино</w:t>
            </w:r>
            <w:r w:rsidRPr="00B55980">
              <w:rPr>
                <w:color w:val="000000"/>
                <w:sz w:val="16"/>
                <w:szCs w:val="16"/>
              </w:rPr>
              <w:t>, 1500.34 руб.;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УСЗН г. Бородино, 14871.62 руб.;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УПФР в г. Бородино, 212352.03 руб.</w:t>
            </w:r>
          </w:p>
        </w:tc>
        <w:tc>
          <w:tcPr>
            <w:tcW w:w="1094" w:type="dxa"/>
          </w:tcPr>
          <w:p w:rsidR="00873797" w:rsidRDefault="00873797">
            <w:r w:rsidRPr="00343E8D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343E8D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61.3 кв. м.; </w:t>
            </w: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43.3 кв. м.</w:t>
            </w:r>
          </w:p>
        </w:tc>
        <w:tc>
          <w:tcPr>
            <w:tcW w:w="1134" w:type="dxa"/>
          </w:tcPr>
          <w:p w:rsidR="00873797" w:rsidRDefault="00873797">
            <w:r w:rsidRPr="0069642E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69642E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69642E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69642E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счетов</w:t>
            </w:r>
          </w:p>
        </w:tc>
        <w:tc>
          <w:tcPr>
            <w:tcW w:w="1700" w:type="dxa"/>
          </w:tcPr>
          <w:p w:rsidR="00873797" w:rsidRDefault="00873797">
            <w:r w:rsidRPr="00213C63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213C63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Золотуева Галина Николаевна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АО "Суэк-Красноярск "Филиал "Разрез Бородинский имени М.И. Щадова", 569193.69 руб.</w:t>
            </w:r>
          </w:p>
        </w:tc>
        <w:tc>
          <w:tcPr>
            <w:tcW w:w="1094" w:type="dxa"/>
          </w:tcPr>
          <w:p w:rsidR="00873797" w:rsidRDefault="00873797">
            <w:r w:rsidRPr="00E9115B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E9115B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31.3 кв. м.</w:t>
            </w:r>
          </w:p>
        </w:tc>
        <w:tc>
          <w:tcPr>
            <w:tcW w:w="1134" w:type="dxa"/>
          </w:tcPr>
          <w:p w:rsidR="00873797" w:rsidRDefault="00873797">
            <w:r w:rsidRPr="007D5B7D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7D5B7D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7D5B7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NISSAN QASHQAI, 2015</w:t>
            </w:r>
          </w:p>
        </w:tc>
        <w:tc>
          <w:tcPr>
            <w:tcW w:w="1418" w:type="dxa"/>
          </w:tcPr>
          <w:p w:rsidR="00873797" w:rsidRDefault="00873797">
            <w:r w:rsidRPr="00402BDC">
              <w:rPr>
                <w:sz w:val="16"/>
                <w:szCs w:val="16"/>
              </w:rPr>
              <w:t>нет</w:t>
            </w:r>
          </w:p>
        </w:tc>
        <w:tc>
          <w:tcPr>
            <w:tcW w:w="1700" w:type="dxa"/>
          </w:tcPr>
          <w:p w:rsidR="00873797" w:rsidRDefault="00873797">
            <w:r w:rsidRPr="00402BDC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402BDC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Сидорчук Татьяна Сергеевна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"СУЭК-Красноярск" Филиал Бородинское ПТУ, 575510.52 руб.</w:t>
            </w:r>
          </w:p>
        </w:tc>
        <w:tc>
          <w:tcPr>
            <w:tcW w:w="1094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1064 кв. м.; </w:t>
            </w:r>
          </w:p>
        </w:tc>
        <w:tc>
          <w:tcPr>
            <w:tcW w:w="1143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6318E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67.7 кв. м.</w:t>
            </w:r>
          </w:p>
        </w:tc>
        <w:tc>
          <w:tcPr>
            <w:tcW w:w="1134" w:type="dxa"/>
          </w:tcPr>
          <w:p w:rsidR="00873797" w:rsidRDefault="00873797">
            <w:r w:rsidRPr="009726B0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9726B0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9726B0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TOYOTA VITZ, 2004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Default="00873797">
            <w:r w:rsidRPr="009D4677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9D4677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Сизева Ольга Юрьевна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"СУЭК-Красноярск" Филиал Бородинское ПТУ, 170340.75 руб.</w:t>
            </w:r>
          </w:p>
        </w:tc>
        <w:tc>
          <w:tcPr>
            <w:tcW w:w="1094" w:type="dxa"/>
          </w:tcPr>
          <w:p w:rsidR="00873797" w:rsidRDefault="00873797">
            <w:r w:rsidRPr="00DD4F7B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DD4F7B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>
            <w:r w:rsidRPr="00DD4F7B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DD4F7B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DD4F7B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DD4F7B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DD4F7B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счетов</w:t>
            </w:r>
          </w:p>
        </w:tc>
        <w:tc>
          <w:tcPr>
            <w:tcW w:w="1700" w:type="dxa"/>
          </w:tcPr>
          <w:p w:rsidR="00873797" w:rsidRDefault="00873797">
            <w:r w:rsidRPr="00EE2A5F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EE2A5F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Стаченко Наталья Викторовна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АО "СУЭК- Красноярск" филиал Бородинское ПТУ, 485418.24 руб.</w:t>
            </w:r>
          </w:p>
        </w:tc>
        <w:tc>
          <w:tcPr>
            <w:tcW w:w="1094" w:type="dxa"/>
          </w:tcPr>
          <w:p w:rsidR="00873797" w:rsidRDefault="00873797">
            <w:r w:rsidRPr="0088712F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88712F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46.8 кв. м.</w:t>
            </w:r>
          </w:p>
        </w:tc>
        <w:tc>
          <w:tcPr>
            <w:tcW w:w="1134" w:type="dxa"/>
          </w:tcPr>
          <w:p w:rsidR="00873797" w:rsidRDefault="00873797">
            <w:r w:rsidRPr="004E015E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4E015E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4E015E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4E015E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счетов</w:t>
            </w:r>
          </w:p>
        </w:tc>
        <w:tc>
          <w:tcPr>
            <w:tcW w:w="1700" w:type="dxa"/>
          </w:tcPr>
          <w:p w:rsidR="00873797" w:rsidRDefault="00873797">
            <w:r w:rsidRPr="00182C17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182C17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Субботин Аркадий Николаевич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УПФР в г. Канске и канском р-не Красноярского края, 18713.13 руб.;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УПФР в г. Канске и канском р-не Красноярского края, 146448.48 руб.</w:t>
            </w:r>
          </w:p>
        </w:tc>
        <w:tc>
          <w:tcPr>
            <w:tcW w:w="1094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230 кв. м.; </w:t>
            </w:r>
          </w:p>
        </w:tc>
        <w:tc>
          <w:tcPr>
            <w:tcW w:w="1143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101 кв. м.;</w:t>
            </w:r>
          </w:p>
        </w:tc>
        <w:tc>
          <w:tcPr>
            <w:tcW w:w="1126" w:type="dxa"/>
          </w:tcPr>
          <w:p w:rsidR="00873797" w:rsidRDefault="00873797">
            <w:r w:rsidRPr="009F15A7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9F15A7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9F15A7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нежилое, 55.5 кв. м.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KIA-БОНГО, 2010;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 xml:space="preserve"> ФОРД МОНДЕО, 2009;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 xml:space="preserve">ГАЗ 3221, 2009;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ГАЗ 3302, 2004</w:t>
            </w:r>
          </w:p>
        </w:tc>
        <w:tc>
          <w:tcPr>
            <w:tcW w:w="1418" w:type="dxa"/>
          </w:tcPr>
          <w:p w:rsidR="00873797" w:rsidRDefault="00873797">
            <w:r w:rsidRPr="008765FE">
              <w:rPr>
                <w:sz w:val="16"/>
                <w:szCs w:val="16"/>
              </w:rPr>
              <w:t>нет</w:t>
            </w:r>
          </w:p>
        </w:tc>
        <w:tc>
          <w:tcPr>
            <w:tcW w:w="1700" w:type="dxa"/>
          </w:tcPr>
          <w:p w:rsidR="00873797" w:rsidRDefault="00873797">
            <w:r w:rsidRPr="008765FE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8765FE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Татару-Коваленко Ольга Владимировна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МБУ ДО ДЮСШ "Олимпиец", 477267.13 руб.</w:t>
            </w:r>
          </w:p>
        </w:tc>
        <w:tc>
          <w:tcPr>
            <w:tcW w:w="1094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21 кв. м.; </w:t>
            </w:r>
          </w:p>
        </w:tc>
        <w:tc>
          <w:tcPr>
            <w:tcW w:w="1143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6318E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33.6 кв. м.;</w:t>
            </w:r>
          </w:p>
        </w:tc>
        <w:tc>
          <w:tcPr>
            <w:tcW w:w="113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6318E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гараж, 21 кв. м.</w:t>
            </w:r>
          </w:p>
        </w:tc>
        <w:tc>
          <w:tcPr>
            <w:tcW w:w="1244" w:type="dxa"/>
          </w:tcPr>
          <w:p w:rsidR="00873797" w:rsidRDefault="00873797">
            <w:r w:rsidRPr="002F4CA2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2F4CA2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 банковских 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>счетов</w:t>
            </w:r>
          </w:p>
        </w:tc>
        <w:tc>
          <w:tcPr>
            <w:tcW w:w="1700" w:type="dxa"/>
          </w:tcPr>
          <w:p w:rsidR="00873797" w:rsidRDefault="00873797">
            <w:r w:rsidRPr="00144AD1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144AD1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Коваль Александр Григорьевич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ООО "СТС", 408886.26 руб.;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МП "Гортеплоэнерго", 39096.11 руб.</w:t>
            </w:r>
          </w:p>
        </w:tc>
        <w:tc>
          <w:tcPr>
            <w:tcW w:w="1094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21 кв. м.; </w:t>
            </w:r>
          </w:p>
        </w:tc>
        <w:tc>
          <w:tcPr>
            <w:tcW w:w="1143" w:type="dxa"/>
          </w:tcPr>
          <w:p w:rsidR="00873797" w:rsidRDefault="00873797">
            <w:r w:rsidRPr="00B14303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>
            <w:r w:rsidRPr="00B14303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B14303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гараж, 21.8 кв. м.</w:t>
            </w:r>
          </w:p>
        </w:tc>
        <w:tc>
          <w:tcPr>
            <w:tcW w:w="1244" w:type="dxa"/>
          </w:tcPr>
          <w:p w:rsidR="00873797" w:rsidRDefault="00873797">
            <w:r w:rsidRPr="006002A7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6002A7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 банковских 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>счетов</w:t>
            </w:r>
          </w:p>
        </w:tc>
        <w:tc>
          <w:tcPr>
            <w:tcW w:w="1700" w:type="dxa"/>
          </w:tcPr>
          <w:p w:rsidR="00873797" w:rsidRDefault="00873797">
            <w:r w:rsidRPr="00094CA5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094CA5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Попов Александр Алексеевич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МП "Горэлектросеть", 327096.33 руб.;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УПФР в г. Железногорске, 152492.58 руб.;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УСЗН ЗАТО г. Железногорска, 25658.92 руб.</w:t>
            </w:r>
          </w:p>
        </w:tc>
        <w:tc>
          <w:tcPr>
            <w:tcW w:w="1094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земельный участок, 1090 кв. м.; земельный участок, 30 кв. м.; </w:t>
            </w:r>
          </w:p>
        </w:tc>
        <w:tc>
          <w:tcPr>
            <w:tcW w:w="1143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58.6 кв. м.;</w:t>
            </w:r>
          </w:p>
        </w:tc>
        <w:tc>
          <w:tcPr>
            <w:tcW w:w="113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2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гараж, 30 кв. м.</w:t>
            </w:r>
          </w:p>
        </w:tc>
        <w:tc>
          <w:tcPr>
            <w:tcW w:w="1244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NISSANXTRAIL, 2001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 банковских 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Антонова Алёна Анатольевна</w:t>
            </w:r>
          </w:p>
        </w:tc>
        <w:tc>
          <w:tcPr>
            <w:tcW w:w="1319" w:type="dxa"/>
          </w:tcPr>
          <w:p w:rsidR="00873797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ООО"ДСК", 65920 руб.; </w:t>
            </w:r>
          </w:p>
          <w:p w:rsidR="00873797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ОАО "Завод полупроводникового кремния", 98865 руб.</w:t>
            </w:r>
          </w:p>
        </w:tc>
        <w:tc>
          <w:tcPr>
            <w:tcW w:w="1094" w:type="dxa"/>
          </w:tcPr>
          <w:p w:rsidR="00873797" w:rsidRDefault="00873797">
            <w:r w:rsidRPr="00D91493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D91493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>
            <w:r w:rsidRPr="00D91493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D91493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D91493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D91493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TOYOTA VITZ, 2003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счетов</w:t>
            </w:r>
          </w:p>
        </w:tc>
        <w:tc>
          <w:tcPr>
            <w:tcW w:w="1700" w:type="dxa"/>
          </w:tcPr>
          <w:p w:rsidR="00873797" w:rsidRDefault="00873797">
            <w:r w:rsidRPr="00A0610F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A0610F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Юдин Владимир Валентинович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МП "Горэлектросеть", 343536.66 руб.</w:t>
            </w:r>
          </w:p>
        </w:tc>
        <w:tc>
          <w:tcPr>
            <w:tcW w:w="1094" w:type="dxa"/>
          </w:tcPr>
          <w:p w:rsidR="00873797" w:rsidRDefault="00873797">
            <w:r w:rsidRPr="001A22FD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1A22FD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42.6 кв. м.</w:t>
            </w:r>
          </w:p>
        </w:tc>
        <w:tc>
          <w:tcPr>
            <w:tcW w:w="1134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счетов</w:t>
            </w:r>
          </w:p>
        </w:tc>
        <w:tc>
          <w:tcPr>
            <w:tcW w:w="1700" w:type="dxa"/>
          </w:tcPr>
          <w:p w:rsidR="00873797" w:rsidRDefault="00873797">
            <w:r w:rsidRPr="00C52A94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C52A94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Колотов Александр Анатольевич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Филиал частной компании с ограниченной ответственностью "Си Би энд </w:t>
            </w:r>
            <w:r>
              <w:rPr>
                <w:color w:val="000000"/>
                <w:sz w:val="16"/>
                <w:szCs w:val="16"/>
              </w:rPr>
              <w:t>Ай Русланд Б.В."</w:t>
            </w:r>
            <w:r w:rsidRPr="00047009">
              <w:rPr>
                <w:color w:val="000000"/>
                <w:sz w:val="16"/>
                <w:szCs w:val="16"/>
              </w:rPr>
              <w:t xml:space="preserve">, 912860 руб.; </w:t>
            </w: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КГПУ им. В.П. Астафьева, 61343.82 руб.</w:t>
            </w:r>
          </w:p>
        </w:tc>
        <w:tc>
          <w:tcPr>
            <w:tcW w:w="1094" w:type="dxa"/>
          </w:tcPr>
          <w:p w:rsidR="00873797" w:rsidRDefault="00873797">
            <w:r w:rsidRPr="001A22FD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1A22FD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квартира, 52.7 кв. м.</w:t>
            </w:r>
          </w:p>
        </w:tc>
        <w:tc>
          <w:tcPr>
            <w:tcW w:w="1134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Default="00873797">
            <w:r w:rsidRPr="00C52A94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C52A94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Лагутенко Мария Валентиновна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Филиал "Аэронавигация Центральной Сибири", 271128.6 руб.</w:t>
            </w:r>
          </w:p>
        </w:tc>
        <w:tc>
          <w:tcPr>
            <w:tcW w:w="1094" w:type="dxa"/>
          </w:tcPr>
          <w:p w:rsidR="00873797" w:rsidRDefault="00873797">
            <w:r w:rsidRPr="001A22FD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1A22FD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 xml:space="preserve">квартира, 23 кв. м.; </w:t>
            </w:r>
          </w:p>
          <w:p w:rsidR="00873797" w:rsidRDefault="00873797" w:rsidP="00694B06">
            <w:pPr>
              <w:rPr>
                <w:color w:val="000000"/>
                <w:sz w:val="16"/>
                <w:szCs w:val="16"/>
              </w:rPr>
            </w:pPr>
          </w:p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квартира, 61.2 кв. м.</w:t>
            </w:r>
          </w:p>
        </w:tc>
        <w:tc>
          <w:tcPr>
            <w:tcW w:w="1134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 банковских 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>счетов</w:t>
            </w:r>
          </w:p>
        </w:tc>
        <w:tc>
          <w:tcPr>
            <w:tcW w:w="1700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36318E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04700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"Продюсерский центр "Большая Медведица", доля 100%.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Сметанина Людмила Анатольевна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 </w:t>
            </w:r>
            <w:r w:rsidRPr="0036318E">
              <w:rPr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земельный участок, 641 кв. м.</w:t>
            </w:r>
          </w:p>
        </w:tc>
        <w:tc>
          <w:tcPr>
            <w:tcW w:w="1143" w:type="dxa"/>
          </w:tcPr>
          <w:p w:rsidR="00873797" w:rsidRDefault="00873797">
            <w:r w:rsidRPr="008F590E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>
            <w:r w:rsidRPr="008F590E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банковский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</w:t>
            </w:r>
          </w:p>
        </w:tc>
        <w:tc>
          <w:tcPr>
            <w:tcW w:w="1700" w:type="dxa"/>
          </w:tcPr>
          <w:p w:rsidR="00873797" w:rsidRDefault="00873797">
            <w:r w:rsidRPr="00F27EB6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F27EB6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Приходько Надежда Вениаминовна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АО "Гражданпроект", 80791.08 руб.</w:t>
            </w:r>
          </w:p>
        </w:tc>
        <w:tc>
          <w:tcPr>
            <w:tcW w:w="1094" w:type="dxa"/>
          </w:tcPr>
          <w:p w:rsidR="00873797" w:rsidRDefault="00873797">
            <w:r w:rsidRPr="00F11F1A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F11F1A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квартира, 80.9 кв. м.</w:t>
            </w:r>
          </w:p>
        </w:tc>
        <w:tc>
          <w:tcPr>
            <w:tcW w:w="1134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C65E6C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счетов</w:t>
            </w:r>
          </w:p>
        </w:tc>
        <w:tc>
          <w:tcPr>
            <w:tcW w:w="1700" w:type="dxa"/>
          </w:tcPr>
          <w:p w:rsidR="00873797" w:rsidRDefault="00873797">
            <w:r w:rsidRPr="00F27EB6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F27EB6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Егорова Ольга Олеговна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 </w:t>
            </w:r>
            <w:r w:rsidRPr="0036318E">
              <w:rPr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873797" w:rsidRDefault="00873797">
            <w:r w:rsidRPr="00F11F1A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F11F1A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>
            <w:r w:rsidRPr="00DD574E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DD574E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DD574E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DD574E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Toyota Funcargo, 2001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банковски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>х счета</w:t>
            </w:r>
          </w:p>
        </w:tc>
        <w:tc>
          <w:tcPr>
            <w:tcW w:w="1700" w:type="dxa"/>
          </w:tcPr>
          <w:p w:rsidR="00873797" w:rsidRDefault="00873797">
            <w:r w:rsidRPr="00F27EB6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F27EB6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Штин Константин Борисович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ООО "РОЛЬФ Эстейт Санкт-Петербург", 913422.64 руб.</w:t>
            </w:r>
          </w:p>
        </w:tc>
        <w:tc>
          <w:tcPr>
            <w:tcW w:w="1094" w:type="dxa"/>
          </w:tcPr>
          <w:p w:rsidR="00873797" w:rsidRDefault="00873797">
            <w:r w:rsidRPr="00F11F1A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F11F1A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квартира, 63.6 кв. м.</w:t>
            </w:r>
          </w:p>
        </w:tc>
        <w:tc>
          <w:tcPr>
            <w:tcW w:w="1134" w:type="dxa"/>
          </w:tcPr>
          <w:p w:rsidR="00873797" w:rsidRDefault="00873797">
            <w:r w:rsidRPr="0054350D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54350D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54350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KIA JD (CEED), 2015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36318E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700" w:type="dxa"/>
          </w:tcPr>
          <w:p w:rsidR="00873797" w:rsidRDefault="00873797">
            <w:r w:rsidRPr="00F27EB6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F27EB6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Голубева Любовь Александровна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ООО "РОЛЬФ Эстейт Санкт-Петербург", 422067.15 руб.</w:t>
            </w:r>
          </w:p>
        </w:tc>
        <w:tc>
          <w:tcPr>
            <w:tcW w:w="1094" w:type="dxa"/>
          </w:tcPr>
          <w:p w:rsidR="00873797" w:rsidRDefault="00873797">
            <w:r w:rsidRPr="00F11F1A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F11F1A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>
            <w:r w:rsidRPr="0023368C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23368C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23368C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23368C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 w:rsidRPr="00047009">
              <w:rPr>
                <w:color w:val="000000"/>
                <w:sz w:val="16"/>
                <w:szCs w:val="16"/>
              </w:rPr>
              <w:t>ШКОДА FABIA, 2011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Default="00873797">
            <w:r w:rsidRPr="00F27EB6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F27EB6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Нагибин Алексей Андреевич</w:t>
            </w:r>
          </w:p>
        </w:tc>
        <w:tc>
          <w:tcPr>
            <w:tcW w:w="1319" w:type="dxa"/>
          </w:tcPr>
          <w:p w:rsidR="00873797" w:rsidRDefault="00873797">
            <w:r w:rsidRPr="00CF23A7">
              <w:rPr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873797" w:rsidRDefault="00873797">
            <w:r w:rsidRPr="00CF23A7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CF23A7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>
            <w:r w:rsidRPr="00CF23A7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CF23A7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CF23A7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CF23A7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CF23A7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 банковский 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</w:t>
            </w:r>
          </w:p>
        </w:tc>
        <w:tc>
          <w:tcPr>
            <w:tcW w:w="1700" w:type="dxa"/>
          </w:tcPr>
          <w:p w:rsidR="00873797" w:rsidRDefault="00873797">
            <w:r w:rsidRPr="00415607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415607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Ли Наталья Гергиевна</w:t>
            </w:r>
          </w:p>
        </w:tc>
        <w:tc>
          <w:tcPr>
            <w:tcW w:w="1319" w:type="dxa"/>
          </w:tcPr>
          <w:p w:rsidR="00873797" w:rsidRDefault="00873797">
            <w:r w:rsidRPr="00A72DBA">
              <w:rPr>
                <w:sz w:val="16"/>
                <w:szCs w:val="16"/>
              </w:rPr>
              <w:t>нет</w:t>
            </w:r>
          </w:p>
        </w:tc>
        <w:tc>
          <w:tcPr>
            <w:tcW w:w="1094" w:type="dxa"/>
          </w:tcPr>
          <w:p w:rsidR="00873797" w:rsidRDefault="00873797">
            <w:r w:rsidRPr="00A72DBA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A72DBA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квартира, 33.2 кв. м.</w:t>
            </w:r>
          </w:p>
        </w:tc>
        <w:tc>
          <w:tcPr>
            <w:tcW w:w="1134" w:type="dxa"/>
          </w:tcPr>
          <w:p w:rsidR="00873797" w:rsidRDefault="00873797">
            <w:r w:rsidRPr="00A64BDA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A64BDA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A64BDA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A64BDA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Default="00873797">
            <w:r w:rsidRPr="00415607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415607">
              <w:rPr>
                <w:sz w:val="16"/>
                <w:szCs w:val="16"/>
              </w:rPr>
              <w:t>нет</w:t>
            </w:r>
          </w:p>
        </w:tc>
      </w:tr>
      <w:tr w:rsidR="00873797" w:rsidRPr="00047009" w:rsidTr="00694B06">
        <w:trPr>
          <w:trHeight w:val="243"/>
        </w:trPr>
        <w:tc>
          <w:tcPr>
            <w:tcW w:w="517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125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Тетекин Олег Вячеславович</w:t>
            </w:r>
          </w:p>
        </w:tc>
        <w:tc>
          <w:tcPr>
            <w:tcW w:w="1319" w:type="dxa"/>
          </w:tcPr>
          <w:p w:rsidR="00873797" w:rsidRPr="00047009" w:rsidRDefault="00873797" w:rsidP="00694B06">
            <w:pPr>
              <w:rPr>
                <w:color w:val="000000"/>
                <w:sz w:val="16"/>
                <w:szCs w:val="16"/>
              </w:rPr>
            </w:pPr>
            <w:r w:rsidRPr="00047009">
              <w:rPr>
                <w:color w:val="000000"/>
                <w:sz w:val="16"/>
                <w:szCs w:val="16"/>
              </w:rPr>
              <w:t>ООО "ГорСервис", 63487.63 руб.</w:t>
            </w:r>
          </w:p>
        </w:tc>
        <w:tc>
          <w:tcPr>
            <w:tcW w:w="1094" w:type="dxa"/>
          </w:tcPr>
          <w:p w:rsidR="00873797" w:rsidRDefault="00873797">
            <w:r w:rsidRPr="00AB5BD3">
              <w:rPr>
                <w:sz w:val="16"/>
                <w:szCs w:val="16"/>
              </w:rPr>
              <w:t>нет</w:t>
            </w:r>
          </w:p>
        </w:tc>
        <w:tc>
          <w:tcPr>
            <w:tcW w:w="1143" w:type="dxa"/>
          </w:tcPr>
          <w:p w:rsidR="00873797" w:rsidRDefault="00873797">
            <w:r w:rsidRPr="00AB5BD3">
              <w:rPr>
                <w:sz w:val="16"/>
                <w:szCs w:val="16"/>
              </w:rPr>
              <w:t>нет</w:t>
            </w:r>
          </w:p>
        </w:tc>
        <w:tc>
          <w:tcPr>
            <w:tcW w:w="1126" w:type="dxa"/>
          </w:tcPr>
          <w:p w:rsidR="00873797" w:rsidRDefault="00873797">
            <w:r w:rsidRPr="00AB5BD3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873797" w:rsidRDefault="00873797">
            <w:r w:rsidRPr="00AB5BD3">
              <w:rPr>
                <w:sz w:val="16"/>
                <w:szCs w:val="16"/>
              </w:rPr>
              <w:t>нет</w:t>
            </w:r>
          </w:p>
        </w:tc>
        <w:tc>
          <w:tcPr>
            <w:tcW w:w="1024" w:type="dxa"/>
          </w:tcPr>
          <w:p w:rsidR="00873797" w:rsidRDefault="00873797">
            <w:r w:rsidRPr="00AB5BD3">
              <w:rPr>
                <w:sz w:val="16"/>
                <w:szCs w:val="16"/>
              </w:rPr>
              <w:t>нет</w:t>
            </w:r>
          </w:p>
        </w:tc>
        <w:tc>
          <w:tcPr>
            <w:tcW w:w="1244" w:type="dxa"/>
          </w:tcPr>
          <w:p w:rsidR="00873797" w:rsidRDefault="00873797">
            <w:r w:rsidRPr="00AB5BD3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873797" w:rsidRDefault="00873797">
            <w:r w:rsidRPr="00AB5BD3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Pr="00047009" w:rsidRDefault="00873797" w:rsidP="00694B06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банковских</w:t>
            </w:r>
            <w:r w:rsidRPr="00047009">
              <w:rPr>
                <w:rFonts w:ascii="Times New Roman" w:hAnsi="Times New Roman"/>
                <w:sz w:val="16"/>
                <w:szCs w:val="16"/>
              </w:rPr>
              <w:t xml:space="preserve"> счета</w:t>
            </w:r>
          </w:p>
        </w:tc>
        <w:tc>
          <w:tcPr>
            <w:tcW w:w="1700" w:type="dxa"/>
          </w:tcPr>
          <w:p w:rsidR="00873797" w:rsidRDefault="00873797">
            <w:r w:rsidRPr="00415607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73797" w:rsidRDefault="00873797">
            <w:r w:rsidRPr="00415607">
              <w:rPr>
                <w:sz w:val="16"/>
                <w:szCs w:val="16"/>
              </w:rPr>
              <w:t>нет</w:t>
            </w:r>
          </w:p>
        </w:tc>
      </w:tr>
    </w:tbl>
    <w:p w:rsidR="00873797" w:rsidRDefault="00873797"/>
    <w:sectPr w:rsidR="00873797" w:rsidSect="00E65BD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797" w:rsidRDefault="00873797" w:rsidP="00E65BD2">
      <w:r>
        <w:separator/>
      </w:r>
    </w:p>
  </w:endnote>
  <w:endnote w:type="continuationSeparator" w:id="0">
    <w:p w:rsidR="00873797" w:rsidRDefault="00873797" w:rsidP="00E65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797" w:rsidRDefault="00873797" w:rsidP="00E65BD2">
      <w:r>
        <w:separator/>
      </w:r>
    </w:p>
  </w:footnote>
  <w:footnote w:type="continuationSeparator" w:id="0">
    <w:p w:rsidR="00873797" w:rsidRDefault="00873797" w:rsidP="00E65B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512F"/>
    <w:rsid w:val="00006FDD"/>
    <w:rsid w:val="000127D6"/>
    <w:rsid w:val="00024E1C"/>
    <w:rsid w:val="00047009"/>
    <w:rsid w:val="0006067D"/>
    <w:rsid w:val="0006416E"/>
    <w:rsid w:val="00085DD3"/>
    <w:rsid w:val="00093062"/>
    <w:rsid w:val="00094CA5"/>
    <w:rsid w:val="000C2C7E"/>
    <w:rsid w:val="000D4636"/>
    <w:rsid w:val="000E3607"/>
    <w:rsid w:val="001169A0"/>
    <w:rsid w:val="00144AD1"/>
    <w:rsid w:val="001560CD"/>
    <w:rsid w:val="00182C17"/>
    <w:rsid w:val="001A22FD"/>
    <w:rsid w:val="001B133C"/>
    <w:rsid w:val="001F4FCD"/>
    <w:rsid w:val="00213C63"/>
    <w:rsid w:val="0023368C"/>
    <w:rsid w:val="0023759C"/>
    <w:rsid w:val="00256496"/>
    <w:rsid w:val="00272FAB"/>
    <w:rsid w:val="00275DF2"/>
    <w:rsid w:val="0028640E"/>
    <w:rsid w:val="002A7F2A"/>
    <w:rsid w:val="002E0EC8"/>
    <w:rsid w:val="002E7F1B"/>
    <w:rsid w:val="002F0E15"/>
    <w:rsid w:val="002F4CA2"/>
    <w:rsid w:val="00324886"/>
    <w:rsid w:val="00325F00"/>
    <w:rsid w:val="00343E8D"/>
    <w:rsid w:val="00355568"/>
    <w:rsid w:val="003600A9"/>
    <w:rsid w:val="0036318E"/>
    <w:rsid w:val="00382F72"/>
    <w:rsid w:val="00396751"/>
    <w:rsid w:val="003E032C"/>
    <w:rsid w:val="00402BDC"/>
    <w:rsid w:val="0040336B"/>
    <w:rsid w:val="00403D44"/>
    <w:rsid w:val="00415607"/>
    <w:rsid w:val="00430D2C"/>
    <w:rsid w:val="00447D1B"/>
    <w:rsid w:val="004516D6"/>
    <w:rsid w:val="0045671D"/>
    <w:rsid w:val="0047059A"/>
    <w:rsid w:val="0047366D"/>
    <w:rsid w:val="00483B40"/>
    <w:rsid w:val="004B1F65"/>
    <w:rsid w:val="004E015E"/>
    <w:rsid w:val="004E7CE6"/>
    <w:rsid w:val="0051296A"/>
    <w:rsid w:val="00516DBF"/>
    <w:rsid w:val="00521377"/>
    <w:rsid w:val="00526AA4"/>
    <w:rsid w:val="0054350D"/>
    <w:rsid w:val="00557FCA"/>
    <w:rsid w:val="00563322"/>
    <w:rsid w:val="00567408"/>
    <w:rsid w:val="00581E26"/>
    <w:rsid w:val="005A2651"/>
    <w:rsid w:val="005C3906"/>
    <w:rsid w:val="005E7FAA"/>
    <w:rsid w:val="006002A7"/>
    <w:rsid w:val="0060201A"/>
    <w:rsid w:val="00604E5B"/>
    <w:rsid w:val="006435D9"/>
    <w:rsid w:val="0064526B"/>
    <w:rsid w:val="00653DA0"/>
    <w:rsid w:val="0065705F"/>
    <w:rsid w:val="00663DD6"/>
    <w:rsid w:val="00694B06"/>
    <w:rsid w:val="0069642E"/>
    <w:rsid w:val="006F5ECB"/>
    <w:rsid w:val="00710733"/>
    <w:rsid w:val="00711AB8"/>
    <w:rsid w:val="00713723"/>
    <w:rsid w:val="00724D48"/>
    <w:rsid w:val="0075462D"/>
    <w:rsid w:val="00790B0C"/>
    <w:rsid w:val="007910E2"/>
    <w:rsid w:val="007A05AF"/>
    <w:rsid w:val="007D1FB6"/>
    <w:rsid w:val="007D5B7D"/>
    <w:rsid w:val="00873797"/>
    <w:rsid w:val="008765FE"/>
    <w:rsid w:val="0088712F"/>
    <w:rsid w:val="008F590E"/>
    <w:rsid w:val="008F7398"/>
    <w:rsid w:val="00935E81"/>
    <w:rsid w:val="009726B0"/>
    <w:rsid w:val="009A57A1"/>
    <w:rsid w:val="009B07AB"/>
    <w:rsid w:val="009B3063"/>
    <w:rsid w:val="009C321B"/>
    <w:rsid w:val="009C7D3A"/>
    <w:rsid w:val="009D4677"/>
    <w:rsid w:val="009E2B8B"/>
    <w:rsid w:val="009F15A7"/>
    <w:rsid w:val="00A0610F"/>
    <w:rsid w:val="00A337FF"/>
    <w:rsid w:val="00A52BB7"/>
    <w:rsid w:val="00A579DC"/>
    <w:rsid w:val="00A64BDA"/>
    <w:rsid w:val="00A72DBA"/>
    <w:rsid w:val="00A96002"/>
    <w:rsid w:val="00AB5BD3"/>
    <w:rsid w:val="00B14303"/>
    <w:rsid w:val="00B20049"/>
    <w:rsid w:val="00B207E3"/>
    <w:rsid w:val="00B3512F"/>
    <w:rsid w:val="00B42994"/>
    <w:rsid w:val="00B55980"/>
    <w:rsid w:val="00B655F9"/>
    <w:rsid w:val="00B66927"/>
    <w:rsid w:val="00BD3564"/>
    <w:rsid w:val="00BF0B94"/>
    <w:rsid w:val="00C3270A"/>
    <w:rsid w:val="00C32753"/>
    <w:rsid w:val="00C52A94"/>
    <w:rsid w:val="00C65E6C"/>
    <w:rsid w:val="00C83704"/>
    <w:rsid w:val="00CE1E32"/>
    <w:rsid w:val="00CF113E"/>
    <w:rsid w:val="00CF23A7"/>
    <w:rsid w:val="00D36F6F"/>
    <w:rsid w:val="00D801A6"/>
    <w:rsid w:val="00D91493"/>
    <w:rsid w:val="00DD4F7B"/>
    <w:rsid w:val="00DD574E"/>
    <w:rsid w:val="00DF1525"/>
    <w:rsid w:val="00E10FA2"/>
    <w:rsid w:val="00E654BD"/>
    <w:rsid w:val="00E65BD2"/>
    <w:rsid w:val="00E9115B"/>
    <w:rsid w:val="00EA25CD"/>
    <w:rsid w:val="00EE2A5F"/>
    <w:rsid w:val="00EE60AE"/>
    <w:rsid w:val="00F11F1A"/>
    <w:rsid w:val="00F20B4D"/>
    <w:rsid w:val="00F21066"/>
    <w:rsid w:val="00F24AFD"/>
    <w:rsid w:val="00F27EB6"/>
    <w:rsid w:val="00F402E7"/>
    <w:rsid w:val="00F40880"/>
    <w:rsid w:val="00F43C01"/>
    <w:rsid w:val="00FC1C4C"/>
    <w:rsid w:val="00FF4493"/>
    <w:rsid w:val="00FF7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BD2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E65BD2"/>
    <w:pPr>
      <w:keepLines/>
      <w:autoSpaceDE/>
      <w:autoSpaceDN/>
      <w:spacing w:after="120"/>
      <w:ind w:firstLine="709"/>
      <w:jc w:val="both"/>
    </w:pPr>
    <w:rPr>
      <w:rFonts w:eastAsia="Batang"/>
      <w:sz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65BD2"/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E65BD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65BD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E65BD2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</w:rPr>
  </w:style>
  <w:style w:type="paragraph" w:customStyle="1" w:styleId="ConsCell">
    <w:name w:val="ConsCell"/>
    <w:uiPriority w:val="99"/>
    <w:rsid w:val="00E65BD2"/>
    <w:pPr>
      <w:widowControl w:val="0"/>
      <w:snapToGrid w:val="0"/>
    </w:pPr>
    <w:rPr>
      <w:rFonts w:ascii="Arial" w:eastAsia="Times New Roman" w:hAnsi="Arial"/>
      <w:sz w:val="24"/>
      <w:szCs w:val="20"/>
    </w:rPr>
  </w:style>
  <w:style w:type="character" w:styleId="FootnoteReference">
    <w:name w:val="footnote reference"/>
    <w:basedOn w:val="DefaultParagraphFont"/>
    <w:uiPriority w:val="99"/>
    <w:semiHidden/>
    <w:rsid w:val="00E65BD2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95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179</TotalTime>
  <Pages>11</Pages>
  <Words>2218</Words>
  <Characters>12646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Borisevich</dc:creator>
  <cp:keywords/>
  <dc:description/>
  <cp:lastModifiedBy>popov</cp:lastModifiedBy>
  <cp:revision>13</cp:revision>
  <dcterms:created xsi:type="dcterms:W3CDTF">2016-08-22T02:05:00Z</dcterms:created>
  <dcterms:modified xsi:type="dcterms:W3CDTF">2016-09-04T08:43:00Z</dcterms:modified>
</cp:coreProperties>
</file>