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320" w:rsidRPr="00802CCD" w:rsidRDefault="00C33320" w:rsidP="00E65BD2">
      <w:pPr>
        <w:ind w:left="12829" w:firstLine="851"/>
        <w:rPr>
          <w:sz w:val="16"/>
          <w:szCs w:val="16"/>
        </w:rPr>
      </w:pPr>
    </w:p>
    <w:p w:rsidR="00C33320" w:rsidRPr="00802CCD" w:rsidRDefault="00C33320" w:rsidP="00E65BD2">
      <w:pPr>
        <w:pStyle w:val="ConsNormal"/>
        <w:widowControl/>
        <w:ind w:firstLine="0"/>
        <w:jc w:val="center"/>
        <w:rPr>
          <w:b/>
          <w:sz w:val="16"/>
          <w:szCs w:val="16"/>
        </w:rPr>
      </w:pPr>
      <w:r w:rsidRPr="00802CCD">
        <w:rPr>
          <w:b/>
          <w:sz w:val="16"/>
          <w:szCs w:val="16"/>
        </w:rPr>
        <w:t>ПЕРЕЧЕНЬ</w:t>
      </w:r>
    </w:p>
    <w:p w:rsidR="00C33320" w:rsidRPr="00F01EB7" w:rsidRDefault="00C33320" w:rsidP="00E65BD2">
      <w:pPr>
        <w:pStyle w:val="ConsNormal"/>
        <w:widowControl/>
        <w:ind w:firstLine="0"/>
        <w:jc w:val="center"/>
        <w:rPr>
          <w:sz w:val="16"/>
          <w:szCs w:val="16"/>
        </w:rPr>
      </w:pPr>
      <w:r w:rsidRPr="00F01EB7">
        <w:rPr>
          <w:sz w:val="16"/>
          <w:szCs w:val="16"/>
        </w:rPr>
        <w:t>подлежащих опубликованию сведений о доходах и об имуществе зарегистрированного кандидата, в том числе</w:t>
      </w:r>
    </w:p>
    <w:p w:rsidR="00C33320" w:rsidRPr="00F01EB7" w:rsidRDefault="00C33320" w:rsidP="00E65BD2">
      <w:pPr>
        <w:pStyle w:val="ConsNormal"/>
        <w:widowControl/>
        <w:ind w:firstLine="0"/>
        <w:jc w:val="center"/>
        <w:rPr>
          <w:sz w:val="16"/>
          <w:szCs w:val="16"/>
        </w:rPr>
      </w:pPr>
      <w:r w:rsidRPr="00F01EB7">
        <w:rPr>
          <w:sz w:val="16"/>
          <w:szCs w:val="16"/>
        </w:rPr>
        <w:t xml:space="preserve">в составе краевого списка кандидатов при проведении выборов депутатов Законодательного Собрания Красноярского края </w:t>
      </w:r>
    </w:p>
    <w:p w:rsidR="00C33320" w:rsidRDefault="00C33320" w:rsidP="00E65BD2">
      <w:pPr>
        <w:pStyle w:val="ConsNormal"/>
        <w:widowControl/>
        <w:ind w:firstLine="0"/>
        <w:jc w:val="center"/>
        <w:rPr>
          <w:b/>
          <w:sz w:val="16"/>
          <w:szCs w:val="16"/>
        </w:rPr>
      </w:pPr>
    </w:p>
    <w:p w:rsidR="00C33320" w:rsidRPr="006B6FEA" w:rsidRDefault="00C33320" w:rsidP="006B6FEA">
      <w:pPr>
        <w:pStyle w:val="ConsNormal"/>
        <w:widowControl/>
        <w:ind w:firstLine="0"/>
        <w:jc w:val="center"/>
        <w:rPr>
          <w:b/>
          <w:sz w:val="16"/>
          <w:szCs w:val="16"/>
        </w:rPr>
      </w:pPr>
      <w:r>
        <w:rPr>
          <w:sz w:val="16"/>
          <w:szCs w:val="16"/>
        </w:rPr>
        <w:t>_</w:t>
      </w:r>
      <w:r w:rsidRPr="00802CCD">
        <w:rPr>
          <w:sz w:val="16"/>
          <w:szCs w:val="16"/>
        </w:rPr>
        <w:t>_______________________</w:t>
      </w:r>
      <w:r w:rsidRPr="006B6FEA">
        <w:rPr>
          <w:sz w:val="16"/>
          <w:szCs w:val="16"/>
        </w:rPr>
        <w:t xml:space="preserve"> </w:t>
      </w:r>
      <w:r w:rsidRPr="00772DDA">
        <w:rPr>
          <w:sz w:val="16"/>
          <w:szCs w:val="16"/>
        </w:rPr>
        <w:t>ВСЕРОССИЙСКАЯ ПОЛИТИЧЕСКАЯ ПАРТИЯ «РОДИН</w:t>
      </w:r>
      <w:r>
        <w:rPr>
          <w:sz w:val="16"/>
          <w:szCs w:val="16"/>
        </w:rPr>
        <w:t>А»</w:t>
      </w:r>
      <w:r w:rsidRPr="00802CCD">
        <w:rPr>
          <w:sz w:val="16"/>
          <w:szCs w:val="16"/>
        </w:rPr>
        <w:t>_______________________________</w:t>
      </w:r>
    </w:p>
    <w:p w:rsidR="00C33320" w:rsidRPr="00F01EB7" w:rsidRDefault="00C33320" w:rsidP="00F01EB7">
      <w:pPr>
        <w:pStyle w:val="ConsNormal"/>
        <w:widowControl/>
        <w:ind w:firstLine="0"/>
        <w:rPr>
          <w:sz w:val="16"/>
          <w:szCs w:val="16"/>
          <w:lang w:val="en-US"/>
        </w:rPr>
      </w:pPr>
    </w:p>
    <w:p w:rsidR="00C33320" w:rsidRPr="00802CCD" w:rsidRDefault="00C33320" w:rsidP="00E65BD2">
      <w:pPr>
        <w:jc w:val="center"/>
        <w:rPr>
          <w:b/>
          <w:sz w:val="16"/>
          <w:szCs w:val="16"/>
        </w:rPr>
      </w:pPr>
    </w:p>
    <w:tbl>
      <w:tblPr>
        <w:tblW w:w="5204" w:type="pct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569"/>
        <w:gridCol w:w="1136"/>
        <w:gridCol w:w="1274"/>
        <w:gridCol w:w="1136"/>
        <w:gridCol w:w="1133"/>
        <w:gridCol w:w="1093"/>
        <w:gridCol w:w="1173"/>
        <w:gridCol w:w="992"/>
        <w:gridCol w:w="1246"/>
        <w:gridCol w:w="1026"/>
        <w:gridCol w:w="1415"/>
        <w:gridCol w:w="1702"/>
        <w:gridCol w:w="1415"/>
      </w:tblGrid>
      <w:tr w:rsidR="00C33320" w:rsidRPr="00802CCD" w:rsidTr="00ED6205">
        <w:trPr>
          <w:trHeight w:val="486"/>
        </w:trPr>
        <w:tc>
          <w:tcPr>
            <w:tcW w:w="186" w:type="pct"/>
            <w:vMerge w:val="restart"/>
            <w:vAlign w:val="center"/>
          </w:tcPr>
          <w:p w:rsidR="00C33320" w:rsidRPr="00802CCD" w:rsidRDefault="00C33320" w:rsidP="00921F60">
            <w:pPr>
              <w:pStyle w:val="ConsCell"/>
              <w:widowControl/>
              <w:ind w:left="-142" w:firstLine="14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r w:rsidRPr="00802CCD">
              <w:rPr>
                <w:rFonts w:ascii="Times New Roman" w:hAnsi="Times New Roman"/>
                <w:sz w:val="16"/>
                <w:szCs w:val="16"/>
              </w:rPr>
              <w:br/>
              <w:t>п/п</w:t>
            </w:r>
          </w:p>
        </w:tc>
        <w:tc>
          <w:tcPr>
            <w:tcW w:w="371" w:type="pct"/>
            <w:vMerge w:val="restart"/>
            <w:vAlign w:val="center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Фамилия, имя, отчество</w:t>
            </w:r>
          </w:p>
        </w:tc>
        <w:tc>
          <w:tcPr>
            <w:tcW w:w="416" w:type="pct"/>
            <w:vMerge w:val="restart"/>
            <w:vAlign w:val="center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Источник выплаты дохода,  сумма (руб.)</w:t>
            </w:r>
          </w:p>
        </w:tc>
        <w:tc>
          <w:tcPr>
            <w:tcW w:w="2212" w:type="pct"/>
            <w:gridSpan w:val="6"/>
            <w:vAlign w:val="center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Недвижимое имущество</w:t>
            </w:r>
          </w:p>
        </w:tc>
        <w:tc>
          <w:tcPr>
            <w:tcW w:w="335" w:type="pct"/>
            <w:vMerge w:val="restart"/>
            <w:vAlign w:val="center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Транспортные средства (вид,</w:t>
            </w:r>
            <w:r w:rsidRPr="00802CCD">
              <w:rPr>
                <w:rFonts w:ascii="Times New Roman" w:hAnsi="Times New Roman"/>
                <w:sz w:val="16"/>
                <w:szCs w:val="16"/>
              </w:rPr>
              <w:br/>
              <w:t>марка, модель, год выпуска) каждого</w:t>
            </w:r>
          </w:p>
        </w:tc>
        <w:tc>
          <w:tcPr>
            <w:tcW w:w="462" w:type="pct"/>
            <w:vMerge w:val="restart"/>
            <w:vAlign w:val="center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 xml:space="preserve">Денежные средства и драгоценные металлы, находящиеся на счетах (во вкладах) в банках  </w:t>
            </w:r>
          </w:p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 xml:space="preserve">(количество банковских счетов) </w:t>
            </w:r>
          </w:p>
        </w:tc>
        <w:tc>
          <w:tcPr>
            <w:tcW w:w="556" w:type="pct"/>
            <w:vMerge w:val="restart"/>
            <w:vAlign w:val="center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Акции и иные ценные бумаги     (наименование организации,  количество акций, номинальная стоимость одной акции (руб.),</w:t>
            </w:r>
            <w:r w:rsidRPr="00802CCD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</w:p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вид ценной бумаги, лицо, выпустившее ценную бумагу, количество ценных бумаг, общая стоимость) (руб.)</w:t>
            </w:r>
          </w:p>
        </w:tc>
        <w:tc>
          <w:tcPr>
            <w:tcW w:w="462" w:type="pct"/>
            <w:vMerge w:val="restart"/>
            <w:vAlign w:val="center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Иное участие в коммерческих организациях (наименование организации, доля участия (%) или простая дробь от уставного (складочного) капитала).</w:t>
            </w:r>
          </w:p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C33320" w:rsidRPr="00802CCD" w:rsidTr="00ED6205">
        <w:trPr>
          <w:trHeight w:val="3261"/>
        </w:trPr>
        <w:tc>
          <w:tcPr>
            <w:tcW w:w="186" w:type="pct"/>
            <w:vMerge/>
            <w:vAlign w:val="center"/>
          </w:tcPr>
          <w:p w:rsidR="00C33320" w:rsidRPr="00802CCD" w:rsidRDefault="00C33320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:rsidR="00C33320" w:rsidRPr="00802CCD" w:rsidRDefault="00C33320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416" w:type="pct"/>
            <w:vMerge/>
            <w:vAlign w:val="center"/>
          </w:tcPr>
          <w:p w:rsidR="00C33320" w:rsidRPr="00802CCD" w:rsidRDefault="00C33320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371" w:type="pct"/>
            <w:vAlign w:val="center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Земельные участки,  общая площадь</w:t>
            </w:r>
            <w:r w:rsidRPr="00802CCD">
              <w:rPr>
                <w:rFonts w:ascii="Times New Roman" w:hAnsi="Times New Roman"/>
                <w:sz w:val="16"/>
                <w:szCs w:val="16"/>
              </w:rPr>
              <w:br/>
              <w:t>(кв. м) каждого</w:t>
            </w:r>
          </w:p>
        </w:tc>
        <w:tc>
          <w:tcPr>
            <w:tcW w:w="370" w:type="pct"/>
            <w:vAlign w:val="center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Жилые дома, общая площадь (кв. м) каждого</w:t>
            </w:r>
          </w:p>
        </w:tc>
        <w:tc>
          <w:tcPr>
            <w:tcW w:w="357" w:type="pct"/>
            <w:vAlign w:val="center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Квартиры, общая  площадь   (кв. м) каждой</w:t>
            </w:r>
          </w:p>
        </w:tc>
        <w:tc>
          <w:tcPr>
            <w:tcW w:w="383" w:type="pct"/>
            <w:vAlign w:val="center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Дачи, общая площадь  (кв. м) каждой</w:t>
            </w:r>
          </w:p>
        </w:tc>
        <w:tc>
          <w:tcPr>
            <w:tcW w:w="324" w:type="pct"/>
            <w:vAlign w:val="center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 xml:space="preserve">Гаражи, общая площадь (кв. м) каждого </w:t>
            </w:r>
          </w:p>
        </w:tc>
        <w:tc>
          <w:tcPr>
            <w:tcW w:w="407" w:type="pct"/>
            <w:vAlign w:val="center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Иное                    недвижимое имущество,  общая площадь  (кв. м) каждого</w:t>
            </w:r>
          </w:p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</w:tcPr>
          <w:p w:rsidR="00C33320" w:rsidRPr="00802CCD" w:rsidRDefault="00C33320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462" w:type="pct"/>
            <w:vMerge/>
            <w:vAlign w:val="center"/>
          </w:tcPr>
          <w:p w:rsidR="00C33320" w:rsidRPr="00802CCD" w:rsidRDefault="00C33320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556" w:type="pct"/>
            <w:vMerge/>
            <w:vAlign w:val="center"/>
          </w:tcPr>
          <w:p w:rsidR="00C33320" w:rsidRPr="00802CCD" w:rsidRDefault="00C33320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462" w:type="pct"/>
            <w:vMerge/>
            <w:vAlign w:val="center"/>
          </w:tcPr>
          <w:p w:rsidR="00C33320" w:rsidRPr="00802CCD" w:rsidRDefault="00C33320">
            <w:pPr>
              <w:autoSpaceDE/>
              <w:autoSpaceDN/>
              <w:rPr>
                <w:color w:val="FF0000"/>
                <w:sz w:val="16"/>
                <w:szCs w:val="16"/>
              </w:rPr>
            </w:pP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71" w:type="pct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16" w:type="pct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71" w:type="pct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70" w:type="pct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357" w:type="pct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383" w:type="pct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324" w:type="pct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407" w:type="pct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335" w:type="pct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62" w:type="pct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56" w:type="pct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462" w:type="pct"/>
          </w:tcPr>
          <w:p w:rsidR="00C33320" w:rsidRPr="00802CCD" w:rsidRDefault="00C33320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Горностаев Александр Сергеевич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"ИНКОМ-СОСНЫ", 808238,</w:t>
            </w:r>
            <w:r w:rsidRPr="00802CCD">
              <w:rPr>
                <w:color w:val="000000"/>
                <w:sz w:val="16"/>
                <w:szCs w:val="16"/>
              </w:rPr>
              <w:t xml:space="preserve">68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ООО "Енисейска</w:t>
            </w:r>
            <w:r>
              <w:rPr>
                <w:color w:val="000000"/>
                <w:sz w:val="16"/>
                <w:szCs w:val="16"/>
              </w:rPr>
              <w:t>я строительная компания", 76173,</w:t>
            </w:r>
            <w:r w:rsidRPr="00802CCD">
              <w:rPr>
                <w:color w:val="000000"/>
                <w:sz w:val="16"/>
                <w:szCs w:val="16"/>
              </w:rPr>
              <w:t xml:space="preserve">12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"Альфа-Банк, 877823,</w:t>
            </w:r>
            <w:r w:rsidRPr="00802CCD">
              <w:rPr>
                <w:color w:val="000000"/>
                <w:sz w:val="16"/>
                <w:szCs w:val="16"/>
              </w:rPr>
              <w:t>94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495 кв. м"/>
              </w:smartTagPr>
              <w:r w:rsidRPr="00802CCD">
                <w:rPr>
                  <w:color w:val="000000"/>
                  <w:sz w:val="16"/>
                  <w:szCs w:val="16"/>
                </w:rPr>
                <w:t>1495 кв. м</w:t>
              </w:r>
            </w:smartTag>
            <w:r w:rsidRPr="00802CCD">
              <w:rPr>
                <w:color w:val="000000"/>
                <w:sz w:val="16"/>
                <w:szCs w:val="16"/>
              </w:rPr>
              <w:t xml:space="preserve">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495 кв. м"/>
              </w:smartTagPr>
              <w:r w:rsidRPr="00802CCD">
                <w:rPr>
                  <w:color w:val="000000"/>
                  <w:sz w:val="16"/>
                  <w:szCs w:val="16"/>
                </w:rPr>
                <w:t>1495 кв. м</w:t>
              </w:r>
            </w:smartTag>
            <w:r w:rsidRPr="00802CCD">
              <w:rPr>
                <w:color w:val="000000"/>
                <w:sz w:val="16"/>
                <w:szCs w:val="16"/>
              </w:rPr>
              <w:t xml:space="preserve">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жилой дом, </w:t>
            </w:r>
            <w:smartTag w:uri="urn:schemas-microsoft-com:office:smarttags" w:element="metricconverter">
              <w:smartTagPr>
                <w:attr w:name="ProductID" w:val="219,3 кв. м"/>
              </w:smartTagPr>
              <w:r>
                <w:rPr>
                  <w:color w:val="000000"/>
                  <w:sz w:val="16"/>
                  <w:szCs w:val="16"/>
                </w:rPr>
                <w:t>219,</w:t>
              </w:r>
              <w:r w:rsidRPr="00802CCD">
                <w:rPr>
                  <w:color w:val="000000"/>
                  <w:sz w:val="16"/>
                  <w:szCs w:val="16"/>
                </w:rPr>
                <w:t>3 кв. м</w:t>
              </w:r>
            </w:smartTag>
            <w:r w:rsidRPr="00802CCD">
              <w:rPr>
                <w:color w:val="000000"/>
                <w:sz w:val="16"/>
                <w:szCs w:val="16"/>
              </w:rPr>
              <w:t xml:space="preserve">.; </w:t>
            </w: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57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52,3 кв. м"/>
              </w:smartTagPr>
              <w:r>
                <w:rPr>
                  <w:color w:val="000000"/>
                  <w:sz w:val="16"/>
                  <w:szCs w:val="16"/>
                </w:rPr>
                <w:t>52,</w:t>
              </w:r>
              <w:r w:rsidRPr="00802CCD">
                <w:rPr>
                  <w:color w:val="000000"/>
                  <w:sz w:val="16"/>
                  <w:szCs w:val="16"/>
                </w:rPr>
                <w:t>3 кв. м</w:t>
              </w:r>
            </w:smartTag>
            <w:r w:rsidRPr="00802CCD">
              <w:rPr>
                <w:color w:val="000000"/>
                <w:sz w:val="16"/>
                <w:szCs w:val="16"/>
              </w:rPr>
              <w:t xml:space="preserve">.; </w:t>
            </w: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84 кв. м"/>
              </w:smartTagPr>
              <w:r w:rsidRPr="00802CCD">
                <w:rPr>
                  <w:rFonts w:ascii="Times New Roman" w:hAnsi="Times New Roman"/>
                  <w:color w:val="000000"/>
                  <w:sz w:val="16"/>
                  <w:szCs w:val="16"/>
                </w:rPr>
                <w:t>84 кв. м</w:t>
              </w:r>
            </w:smartTag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  <w:lang w:val="en-US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</w:t>
            </w:r>
            <w:r w:rsidRPr="00802CCD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802CCD">
              <w:rPr>
                <w:color w:val="000000"/>
                <w:sz w:val="16"/>
                <w:szCs w:val="16"/>
              </w:rPr>
              <w:t>легковой</w:t>
            </w:r>
            <w:r w:rsidRPr="00802CCD">
              <w:rPr>
                <w:color w:val="000000"/>
                <w:sz w:val="16"/>
                <w:szCs w:val="16"/>
                <w:lang w:val="en-US"/>
              </w:rPr>
              <w:t xml:space="preserve">, LAND ROVER RANGE ROVER, 2008;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  <w:lang w:val="en-US"/>
              </w:rPr>
            </w:pPr>
          </w:p>
          <w:p w:rsidR="00C33320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автомобиль легковой, ХОНДА ЛЕГЕНД, 2006; </w:t>
            </w:r>
          </w:p>
          <w:p w:rsidR="00C33320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катер, "BAYLINER 242 EC", 2005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7 банковских счетов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802CCD">
              <w:rPr>
                <w:color w:val="000000"/>
                <w:sz w:val="16"/>
                <w:szCs w:val="16"/>
              </w:rPr>
              <w:t>"Управляю</w:t>
            </w:r>
            <w:r>
              <w:rPr>
                <w:color w:val="000000"/>
                <w:sz w:val="16"/>
                <w:szCs w:val="16"/>
              </w:rPr>
              <w:t>щая компания "СОСНЫ", доля 100%;</w:t>
            </w:r>
            <w:r w:rsidRPr="00802CCD">
              <w:rPr>
                <w:color w:val="000000"/>
                <w:sz w:val="16"/>
                <w:szCs w:val="16"/>
              </w:rPr>
              <w:t xml:space="preserve">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802CCD">
              <w:rPr>
                <w:color w:val="000000"/>
                <w:sz w:val="16"/>
                <w:szCs w:val="16"/>
              </w:rPr>
              <w:t>"Империя Вкусовъ", доля 98.81%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Дьяков Александр Александрович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"Магнат-РД", 2226353,</w:t>
            </w:r>
            <w:r w:rsidRPr="00802CCD">
              <w:rPr>
                <w:color w:val="000000"/>
                <w:sz w:val="16"/>
                <w:szCs w:val="16"/>
              </w:rPr>
              <w:t xml:space="preserve">09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ООО "Компания Брокеркредитсервис", 3067 руб.;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Тарасов Е.В.</w:t>
            </w:r>
            <w:r w:rsidRPr="00802CCD">
              <w:rPr>
                <w:color w:val="000000"/>
                <w:sz w:val="16"/>
                <w:szCs w:val="16"/>
              </w:rPr>
              <w:t xml:space="preserve"> , 500000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168.1 кв. м"/>
              </w:smartTagPr>
              <w:r w:rsidRPr="00802CCD">
                <w:rPr>
                  <w:rFonts w:ascii="Times New Roman" w:hAnsi="Times New Roman"/>
                  <w:color w:val="000000"/>
                  <w:sz w:val="16"/>
                  <w:szCs w:val="16"/>
                </w:rPr>
                <w:t>168.1 кв. м</w:t>
              </w:r>
            </w:smartTag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прицеп, М3СА 817708 8177-0000010-08, 2003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 </w:t>
            </w:r>
            <w:r w:rsidRPr="00802CCD">
              <w:rPr>
                <w:color w:val="000000"/>
                <w:sz w:val="16"/>
                <w:szCs w:val="16"/>
              </w:rPr>
              <w:t>банковских счетов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ЗАО </w:t>
            </w:r>
            <w:r w:rsidRPr="00802CCD">
              <w:rPr>
                <w:color w:val="000000"/>
                <w:sz w:val="16"/>
                <w:szCs w:val="16"/>
              </w:rPr>
              <w:t>"Газпром", номинальная стоимость 144.94 руб., количество 440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Общество с ограниченной ответственностью"Магнат-РД", доля 100%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Южанников Александр Юрьевич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OOO</w:t>
            </w:r>
            <w:r w:rsidRPr="00F01EB7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"Сибцветметниипроект", 119820,</w:t>
            </w:r>
            <w:r w:rsidRPr="00802CCD">
              <w:rPr>
                <w:color w:val="000000"/>
                <w:sz w:val="16"/>
                <w:szCs w:val="16"/>
              </w:rPr>
              <w:t>59 руб.;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 ООО "АЛМАКОР И К", 720000 руб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ОО</w:t>
            </w:r>
            <w:r>
              <w:rPr>
                <w:color w:val="000000"/>
                <w:sz w:val="16"/>
                <w:szCs w:val="16"/>
              </w:rPr>
              <w:t>О "ЭНЕРГОРЕСУРСЫ-СИБИРЬ", 93247,</w:t>
            </w:r>
            <w:r w:rsidRPr="00802CCD">
              <w:rPr>
                <w:color w:val="000000"/>
                <w:sz w:val="16"/>
                <w:szCs w:val="16"/>
              </w:rPr>
              <w:t xml:space="preserve">92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ОА</w:t>
            </w:r>
            <w:r w:rsidRPr="00802CCD">
              <w:rPr>
                <w:color w:val="000000"/>
                <w:sz w:val="16"/>
                <w:szCs w:val="16"/>
              </w:rPr>
              <w:t>О "</w:t>
            </w:r>
            <w:r w:rsidRPr="00802CCD">
              <w:rPr>
                <w:color w:val="000000"/>
                <w:sz w:val="16"/>
                <w:szCs w:val="16"/>
                <w:lang w:val="en-US"/>
              </w:rPr>
              <w:t>C</w:t>
            </w:r>
            <w:r w:rsidRPr="00802CCD">
              <w:rPr>
                <w:color w:val="000000"/>
                <w:sz w:val="16"/>
                <w:szCs w:val="16"/>
              </w:rPr>
              <w:t>ибирский научно-исследовательский и проектный институт</w:t>
            </w:r>
            <w:r>
              <w:rPr>
                <w:color w:val="000000"/>
                <w:sz w:val="16"/>
                <w:szCs w:val="16"/>
              </w:rPr>
              <w:t xml:space="preserve"> цветной металлургии"</w:t>
            </w:r>
            <w:r>
              <w:rPr>
                <w:color w:val="000000"/>
                <w:sz w:val="16"/>
                <w:szCs w:val="16"/>
              </w:rPr>
              <w:br w:type="page"/>
            </w:r>
            <w:r>
              <w:rPr>
                <w:color w:val="000000"/>
                <w:sz w:val="16"/>
                <w:szCs w:val="16"/>
              </w:rPr>
              <w:br w:type="page"/>
              <w:t>, 705193,</w:t>
            </w:r>
            <w:r w:rsidRPr="00802CCD">
              <w:rPr>
                <w:color w:val="000000"/>
                <w:sz w:val="16"/>
                <w:szCs w:val="16"/>
              </w:rPr>
              <w:t xml:space="preserve">52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ФГАОУ ВО "Сибирский Федеральный Университет", 3465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Южанникова М.А.</w:t>
            </w:r>
            <w:r w:rsidRPr="00802CCD">
              <w:rPr>
                <w:color w:val="000000"/>
                <w:sz w:val="16"/>
                <w:szCs w:val="16"/>
              </w:rPr>
              <w:t xml:space="preserve">, 40000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ПАО "БАНК УРАЛСИБ", </w:t>
            </w:r>
            <w:r>
              <w:rPr>
                <w:color w:val="000000"/>
                <w:sz w:val="16"/>
                <w:szCs w:val="16"/>
              </w:rPr>
              <w:t>391796,</w:t>
            </w:r>
            <w:r w:rsidRPr="00802CCD">
              <w:rPr>
                <w:color w:val="000000"/>
                <w:sz w:val="16"/>
                <w:szCs w:val="16"/>
              </w:rPr>
              <w:t xml:space="preserve">75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ПАО "Сбербанк России", </w:t>
            </w:r>
            <w:r>
              <w:rPr>
                <w:color w:val="000000"/>
                <w:sz w:val="16"/>
                <w:szCs w:val="16"/>
              </w:rPr>
              <w:t>114053,</w:t>
            </w:r>
            <w:r w:rsidRPr="00802CCD">
              <w:rPr>
                <w:color w:val="000000"/>
                <w:sz w:val="16"/>
                <w:szCs w:val="16"/>
              </w:rPr>
              <w:t>73 руб.;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 ПАО "БИНБАНК", </w:t>
            </w:r>
            <w:r>
              <w:rPr>
                <w:color w:val="000000"/>
                <w:sz w:val="16"/>
                <w:szCs w:val="16"/>
              </w:rPr>
              <w:t>8382,</w:t>
            </w:r>
            <w:r w:rsidRPr="00802CCD">
              <w:rPr>
                <w:color w:val="000000"/>
                <w:sz w:val="16"/>
                <w:szCs w:val="16"/>
              </w:rPr>
              <w:t>33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20 кв. м"/>
              </w:smartTagPr>
              <w:r w:rsidRPr="00802CCD">
                <w:rPr>
                  <w:color w:val="000000"/>
                  <w:sz w:val="16"/>
                  <w:szCs w:val="16"/>
                </w:rPr>
                <w:t>20 кв. м</w:t>
              </w:r>
            </w:smartTag>
            <w:r w:rsidRPr="00802CCD">
              <w:rPr>
                <w:color w:val="000000"/>
                <w:sz w:val="16"/>
                <w:szCs w:val="16"/>
              </w:rPr>
              <w:t>.;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 земельный участок, </w:t>
            </w:r>
            <w:smartTag w:uri="urn:schemas-microsoft-com:office:smarttags" w:element="metricconverter">
              <w:smartTagPr>
                <w:attr w:name="ProductID" w:val="2792 кв. м"/>
              </w:smartTagPr>
              <w:r w:rsidRPr="00802CCD">
                <w:rPr>
                  <w:color w:val="000000"/>
                  <w:sz w:val="16"/>
                  <w:szCs w:val="16"/>
                </w:rPr>
                <w:t>2792 кв. м</w:t>
              </w:r>
            </w:smartTag>
            <w:r w:rsidRPr="00802CCD">
              <w:rPr>
                <w:color w:val="000000"/>
                <w:sz w:val="16"/>
                <w:szCs w:val="16"/>
              </w:rPr>
              <w:t xml:space="preserve">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6312.06 кв. м"/>
              </w:smartTagPr>
              <w:r w:rsidRPr="00802CCD">
                <w:rPr>
                  <w:color w:val="000000"/>
                  <w:sz w:val="16"/>
                  <w:szCs w:val="16"/>
                </w:rPr>
                <w:t>6312.06 кв. м</w:t>
              </w:r>
            </w:smartTag>
            <w:r w:rsidRPr="00802CCD">
              <w:rPr>
                <w:color w:val="000000"/>
                <w:sz w:val="16"/>
                <w:szCs w:val="16"/>
              </w:rPr>
              <w:t xml:space="preserve">. </w:t>
            </w:r>
            <w:r w:rsidRPr="00802CCD">
              <w:rPr>
                <w:sz w:val="16"/>
                <w:szCs w:val="16"/>
              </w:rPr>
              <w:t>(общая долевая собственность, 689/125000 доли)</w:t>
            </w:r>
            <w:r w:rsidRPr="00802CCD">
              <w:rPr>
                <w:color w:val="000000"/>
                <w:sz w:val="16"/>
                <w:szCs w:val="16"/>
              </w:rPr>
              <w:t xml:space="preserve">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5072,93 кв. м"/>
              </w:smartTagPr>
              <w:r>
                <w:rPr>
                  <w:color w:val="000000"/>
                  <w:sz w:val="16"/>
                  <w:szCs w:val="16"/>
                </w:rPr>
                <w:t>5072,</w:t>
              </w:r>
              <w:r w:rsidRPr="00802CCD">
                <w:rPr>
                  <w:color w:val="000000"/>
                  <w:sz w:val="16"/>
                  <w:szCs w:val="16"/>
                </w:rPr>
                <w:t>93 кв. м</w:t>
              </w:r>
            </w:smartTag>
            <w:r w:rsidRPr="00802CCD">
              <w:rPr>
                <w:color w:val="000000"/>
                <w:sz w:val="16"/>
                <w:szCs w:val="16"/>
              </w:rPr>
              <w:t>.</w:t>
            </w:r>
            <w:r w:rsidRPr="00802CCD">
              <w:rPr>
                <w:sz w:val="16"/>
                <w:szCs w:val="16"/>
              </w:rPr>
              <w:t xml:space="preserve"> (общая долевая собственность, 661/1000000 доли)</w:t>
            </w:r>
            <w:r w:rsidRPr="00802CCD">
              <w:rPr>
                <w:color w:val="000000"/>
                <w:sz w:val="16"/>
                <w:szCs w:val="16"/>
              </w:rPr>
              <w:t>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147,9 кв. м"/>
              </w:smartTagPr>
              <w:r>
                <w:rPr>
                  <w:color w:val="000000"/>
                  <w:sz w:val="16"/>
                  <w:szCs w:val="16"/>
                </w:rPr>
                <w:t>1147,</w:t>
              </w:r>
              <w:r w:rsidRPr="00802CCD">
                <w:rPr>
                  <w:color w:val="000000"/>
                  <w:sz w:val="16"/>
                  <w:szCs w:val="16"/>
                </w:rPr>
                <w:t>9 кв. м</w:t>
              </w:r>
            </w:smartTag>
            <w:r w:rsidRPr="00802CCD">
              <w:rPr>
                <w:color w:val="000000"/>
                <w:sz w:val="16"/>
                <w:szCs w:val="16"/>
              </w:rPr>
              <w:t xml:space="preserve">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54.6 кв. м"/>
              </w:smartTagPr>
              <w:r w:rsidRPr="00802CCD">
                <w:rPr>
                  <w:color w:val="000000"/>
                  <w:sz w:val="16"/>
                  <w:szCs w:val="16"/>
                </w:rPr>
                <w:t>54.6 кв. м</w:t>
              </w:r>
            </w:smartTag>
            <w:r w:rsidRPr="00802CCD">
              <w:rPr>
                <w:color w:val="000000"/>
                <w:sz w:val="16"/>
                <w:szCs w:val="16"/>
              </w:rPr>
              <w:t>.</w:t>
            </w:r>
            <w:r w:rsidRPr="00802CCD">
              <w:rPr>
                <w:sz w:val="16"/>
                <w:szCs w:val="16"/>
              </w:rPr>
              <w:t xml:space="preserve"> (общая долевая собственность, ½ доли)</w:t>
            </w:r>
            <w:r w:rsidRPr="00802CCD">
              <w:rPr>
                <w:color w:val="000000"/>
                <w:sz w:val="16"/>
                <w:szCs w:val="16"/>
              </w:rPr>
              <w:t xml:space="preserve">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154.9 кв. м"/>
              </w:smartTagPr>
              <w:r w:rsidRPr="00802CCD">
                <w:rPr>
                  <w:color w:val="000000"/>
                  <w:sz w:val="16"/>
                  <w:szCs w:val="16"/>
                </w:rPr>
                <w:t>154.9 кв. м</w:t>
              </w:r>
            </w:smartTag>
            <w:r w:rsidRPr="00802CCD">
              <w:rPr>
                <w:color w:val="000000"/>
                <w:sz w:val="16"/>
                <w:szCs w:val="16"/>
              </w:rPr>
              <w:t xml:space="preserve">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76.4 кв. м"/>
              </w:smartTagPr>
              <w:r w:rsidRPr="00802CCD">
                <w:rPr>
                  <w:color w:val="000000"/>
                  <w:sz w:val="16"/>
                  <w:szCs w:val="16"/>
                </w:rPr>
                <w:t>76.4 кв. м</w:t>
              </w:r>
            </w:smartTag>
            <w:r w:rsidRPr="00802CCD">
              <w:rPr>
                <w:color w:val="000000"/>
                <w:sz w:val="16"/>
                <w:szCs w:val="16"/>
              </w:rPr>
              <w:t>.</w:t>
            </w:r>
            <w:r w:rsidRPr="00802CCD">
              <w:rPr>
                <w:sz w:val="16"/>
                <w:szCs w:val="16"/>
              </w:rPr>
              <w:t xml:space="preserve"> (общая долевая собственность, 1/2 доли)</w:t>
            </w:r>
            <w:r w:rsidRPr="00802CCD">
              <w:rPr>
                <w:color w:val="000000"/>
                <w:sz w:val="16"/>
                <w:szCs w:val="16"/>
              </w:rPr>
              <w:t xml:space="preserve">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43.1 кв. м"/>
              </w:smartTagPr>
              <w:r w:rsidRPr="00802CCD">
                <w:rPr>
                  <w:color w:val="000000"/>
                  <w:sz w:val="16"/>
                  <w:szCs w:val="16"/>
                </w:rPr>
                <w:t>43.1 кв. м</w:t>
              </w:r>
            </w:smartTag>
            <w:r w:rsidRPr="00802CCD">
              <w:rPr>
                <w:color w:val="000000"/>
                <w:sz w:val="16"/>
                <w:szCs w:val="16"/>
              </w:rPr>
              <w:t xml:space="preserve">.; </w:t>
            </w: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83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дача, </w:t>
            </w:r>
            <w:smartTag w:uri="urn:schemas-microsoft-com:office:smarttags" w:element="metricconverter">
              <w:smartTagPr>
                <w:attr w:name="ProductID" w:val="80 кв. м"/>
              </w:smartTagPr>
              <w:r w:rsidRPr="00802CCD">
                <w:rPr>
                  <w:color w:val="000000"/>
                  <w:sz w:val="16"/>
                  <w:szCs w:val="16"/>
                </w:rPr>
                <w:t>80 кв. м</w:t>
              </w:r>
            </w:smartTag>
            <w:r w:rsidRPr="00802CCD">
              <w:rPr>
                <w:color w:val="000000"/>
                <w:sz w:val="16"/>
                <w:szCs w:val="16"/>
              </w:rPr>
              <w:t xml:space="preserve">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дача, </w:t>
            </w:r>
            <w:smartTag w:uri="urn:schemas-microsoft-com:office:smarttags" w:element="metricconverter">
              <w:smartTagPr>
                <w:attr w:name="ProductID" w:val="15,5 кв. м"/>
              </w:smartTagPr>
              <w:r>
                <w:rPr>
                  <w:color w:val="000000"/>
                  <w:sz w:val="16"/>
                  <w:szCs w:val="16"/>
                </w:rPr>
                <w:t>15,</w:t>
              </w:r>
              <w:r w:rsidRPr="00802CCD">
                <w:rPr>
                  <w:color w:val="000000"/>
                  <w:sz w:val="16"/>
                  <w:szCs w:val="16"/>
                </w:rPr>
                <w:t>5 кв. м</w:t>
              </w:r>
            </w:smartTag>
            <w:r w:rsidRPr="00802CCD">
              <w:rPr>
                <w:color w:val="000000"/>
                <w:sz w:val="16"/>
                <w:szCs w:val="16"/>
              </w:rPr>
              <w:t>.;</w:t>
            </w: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4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18,2 кв. м"/>
              </w:smartTagPr>
              <w:r>
                <w:rPr>
                  <w:color w:val="000000"/>
                  <w:sz w:val="16"/>
                  <w:szCs w:val="16"/>
                </w:rPr>
                <w:t>18,</w:t>
              </w:r>
              <w:r w:rsidRPr="00802CCD">
                <w:rPr>
                  <w:color w:val="000000"/>
                  <w:sz w:val="16"/>
                  <w:szCs w:val="16"/>
                </w:rPr>
                <w:t>2 кв. м</w:t>
              </w:r>
            </w:smartTag>
            <w:r w:rsidRPr="00802CCD">
              <w:rPr>
                <w:color w:val="000000"/>
                <w:sz w:val="16"/>
                <w:szCs w:val="16"/>
              </w:rPr>
              <w:t xml:space="preserve">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18,4 кв. м"/>
              </w:smartTagPr>
              <w:r>
                <w:rPr>
                  <w:color w:val="000000"/>
                  <w:sz w:val="16"/>
                  <w:szCs w:val="16"/>
                </w:rPr>
                <w:t>18,</w:t>
              </w:r>
              <w:r w:rsidRPr="00802CCD">
                <w:rPr>
                  <w:color w:val="000000"/>
                  <w:sz w:val="16"/>
                  <w:szCs w:val="16"/>
                </w:rPr>
                <w:t>4 кв. м</w:t>
              </w:r>
            </w:smartTag>
            <w:r w:rsidRPr="00802CCD">
              <w:rPr>
                <w:color w:val="000000"/>
                <w:sz w:val="16"/>
                <w:szCs w:val="16"/>
              </w:rPr>
              <w:t xml:space="preserve">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07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Нежилое здание, </w:t>
            </w:r>
            <w:smartTag w:uri="urn:schemas-microsoft-com:office:smarttags" w:element="metricconverter">
              <w:smartTagPr>
                <w:attr w:name="ProductID" w:val="59,6 кв. м"/>
              </w:smartTagPr>
              <w:r>
                <w:rPr>
                  <w:color w:val="000000"/>
                  <w:sz w:val="16"/>
                  <w:szCs w:val="16"/>
                </w:rPr>
                <w:t>59,</w:t>
              </w:r>
              <w:r w:rsidRPr="00802CCD">
                <w:rPr>
                  <w:color w:val="000000"/>
                  <w:sz w:val="16"/>
                  <w:szCs w:val="16"/>
                </w:rPr>
                <w:t>6 кв. м</w:t>
              </w:r>
            </w:smartTag>
            <w:r w:rsidRPr="00802CCD">
              <w:rPr>
                <w:color w:val="000000"/>
                <w:sz w:val="16"/>
                <w:szCs w:val="16"/>
              </w:rPr>
              <w:t xml:space="preserve">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здание, </w:t>
            </w:r>
            <w:smartTag w:uri="urn:schemas-microsoft-com:office:smarttags" w:element="metricconverter">
              <w:smartTagPr>
                <w:attr w:name="ProductID" w:val="345,3 кв. м"/>
              </w:smartTagPr>
              <w:r>
                <w:rPr>
                  <w:rFonts w:ascii="Times New Roman" w:hAnsi="Times New Roman"/>
                  <w:color w:val="000000"/>
                  <w:sz w:val="16"/>
                  <w:szCs w:val="16"/>
                </w:rPr>
                <w:t>345,</w:t>
              </w:r>
              <w:r w:rsidRPr="00802CCD">
                <w:rPr>
                  <w:rFonts w:ascii="Times New Roman" w:hAnsi="Times New Roman"/>
                  <w:color w:val="000000"/>
                  <w:sz w:val="16"/>
                  <w:szCs w:val="16"/>
                </w:rPr>
                <w:t>3 кв. м</w:t>
              </w:r>
            </w:smartTag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автомобиль легковой, MERCEDES BENZ S500, 2006;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автомобиль грузовой, ЗИЛ ММ3554, 1993;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 грузовой, ЗИЛ 431410, 1992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7 банковских счетов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ОАО </w:t>
            </w:r>
            <w:r w:rsidRPr="00802CCD">
              <w:rPr>
                <w:color w:val="000000"/>
                <w:sz w:val="16"/>
                <w:szCs w:val="16"/>
              </w:rPr>
              <w:t xml:space="preserve">"Сибирский научно-исследовательский и проектный институт цветной металлургии", номинальная стоимость 500 руб., количество 1510;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802CCD">
              <w:rPr>
                <w:color w:val="000000"/>
                <w:sz w:val="16"/>
                <w:szCs w:val="16"/>
              </w:rPr>
              <w:t xml:space="preserve"> "Красносопки</w:t>
            </w:r>
            <w:r>
              <w:rPr>
                <w:color w:val="000000"/>
                <w:sz w:val="16"/>
                <w:szCs w:val="16"/>
              </w:rPr>
              <w:t>нское хлебоприемное", доля 20%;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802CCD">
              <w:rPr>
                <w:color w:val="000000"/>
                <w:sz w:val="16"/>
                <w:szCs w:val="16"/>
              </w:rPr>
              <w:t xml:space="preserve"> "</w:t>
            </w:r>
            <w:r>
              <w:rPr>
                <w:color w:val="000000"/>
                <w:sz w:val="16"/>
                <w:szCs w:val="16"/>
              </w:rPr>
              <w:t>Сибирская одежда", доля 13,41%;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802CCD">
              <w:rPr>
                <w:color w:val="000000"/>
                <w:sz w:val="16"/>
                <w:szCs w:val="16"/>
              </w:rPr>
              <w:t xml:space="preserve"> "Энерго-Терм", доля 100%</w:t>
            </w:r>
            <w:r>
              <w:rPr>
                <w:color w:val="000000"/>
                <w:sz w:val="16"/>
                <w:szCs w:val="16"/>
              </w:rPr>
              <w:t>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802CCD">
              <w:rPr>
                <w:color w:val="000000"/>
                <w:sz w:val="16"/>
                <w:szCs w:val="16"/>
              </w:rPr>
              <w:t>"Уярское хлебоприемное предприятие", доля 20%</w:t>
            </w:r>
            <w:r>
              <w:rPr>
                <w:color w:val="000000"/>
                <w:sz w:val="16"/>
                <w:szCs w:val="16"/>
              </w:rPr>
              <w:t>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802CCD">
              <w:rPr>
                <w:color w:val="000000"/>
                <w:sz w:val="16"/>
                <w:szCs w:val="16"/>
              </w:rPr>
              <w:t xml:space="preserve"> "Энергоцентр", доля 51%</w:t>
            </w:r>
            <w:r>
              <w:rPr>
                <w:color w:val="000000"/>
                <w:sz w:val="16"/>
                <w:szCs w:val="16"/>
              </w:rPr>
              <w:t>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802CCD">
              <w:rPr>
                <w:color w:val="000000"/>
                <w:sz w:val="16"/>
                <w:szCs w:val="16"/>
              </w:rPr>
              <w:t xml:space="preserve"> "Агропромышленный холдинг", доля 8%</w:t>
            </w:r>
            <w:r>
              <w:rPr>
                <w:color w:val="000000"/>
                <w:sz w:val="16"/>
                <w:szCs w:val="16"/>
              </w:rPr>
              <w:t>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ответственностьбю</w:t>
            </w:r>
            <w:r w:rsidRPr="00802CCD">
              <w:rPr>
                <w:color w:val="000000"/>
                <w:sz w:val="16"/>
                <w:szCs w:val="16"/>
              </w:rPr>
              <w:t xml:space="preserve"> "Сибцветметниипроект", доля 100%</w:t>
            </w:r>
            <w:r>
              <w:rPr>
                <w:color w:val="000000"/>
                <w:sz w:val="16"/>
                <w:szCs w:val="16"/>
              </w:rPr>
              <w:t>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802CCD">
              <w:rPr>
                <w:color w:val="000000"/>
                <w:sz w:val="16"/>
                <w:szCs w:val="16"/>
              </w:rPr>
              <w:t xml:space="preserve"> "Элеватор", доля 20%</w:t>
            </w:r>
            <w:r>
              <w:rPr>
                <w:color w:val="000000"/>
                <w:sz w:val="16"/>
                <w:szCs w:val="16"/>
              </w:rPr>
              <w:t>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802CCD">
              <w:rPr>
                <w:color w:val="000000"/>
                <w:sz w:val="16"/>
                <w:szCs w:val="16"/>
              </w:rPr>
              <w:t xml:space="preserve"> "Гляденское хлебоприемное", доля 20%, </w:t>
            </w:r>
          </w:p>
          <w:p w:rsidR="00C33320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ответственностью"Крас-Экс", доля 16,</w:t>
            </w:r>
            <w:r w:rsidRPr="00802CCD">
              <w:rPr>
                <w:color w:val="000000"/>
                <w:sz w:val="16"/>
                <w:szCs w:val="16"/>
              </w:rPr>
              <w:t>33%</w:t>
            </w:r>
            <w:r>
              <w:rPr>
                <w:color w:val="000000"/>
                <w:sz w:val="16"/>
                <w:szCs w:val="16"/>
              </w:rPr>
              <w:t>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802CCD">
              <w:rPr>
                <w:color w:val="000000"/>
                <w:sz w:val="16"/>
                <w:szCs w:val="16"/>
              </w:rPr>
              <w:t xml:space="preserve"> "Энергоресурсы-Сибирь", доля 100%</w:t>
            </w:r>
            <w:r>
              <w:rPr>
                <w:color w:val="000000"/>
                <w:sz w:val="16"/>
                <w:szCs w:val="16"/>
              </w:rPr>
              <w:t>;</w:t>
            </w:r>
            <w:r w:rsidRPr="00802CCD">
              <w:rPr>
                <w:color w:val="000000"/>
                <w:sz w:val="16"/>
                <w:szCs w:val="16"/>
              </w:rPr>
              <w:t xml:space="preserve">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802CCD">
              <w:rPr>
                <w:color w:val="000000"/>
                <w:sz w:val="16"/>
                <w:szCs w:val="16"/>
              </w:rPr>
              <w:t>"Вотэл", доля 26%</w:t>
            </w:r>
            <w:r>
              <w:rPr>
                <w:color w:val="000000"/>
                <w:sz w:val="16"/>
                <w:szCs w:val="16"/>
              </w:rPr>
              <w:t>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 "Ладно", доля 13,3334%;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802CCD">
              <w:rPr>
                <w:color w:val="000000"/>
                <w:sz w:val="16"/>
                <w:szCs w:val="16"/>
              </w:rPr>
              <w:t xml:space="preserve"> "Алмакор и К", доля 10%</w:t>
            </w:r>
            <w:r>
              <w:rPr>
                <w:color w:val="000000"/>
                <w:sz w:val="16"/>
                <w:szCs w:val="16"/>
              </w:rPr>
              <w:t>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802CCD">
              <w:rPr>
                <w:color w:val="000000"/>
                <w:sz w:val="16"/>
                <w:szCs w:val="16"/>
              </w:rPr>
              <w:t>"Иннокентьевский", доля 16%</w:t>
            </w:r>
            <w:r>
              <w:rPr>
                <w:color w:val="000000"/>
                <w:sz w:val="16"/>
                <w:szCs w:val="16"/>
              </w:rPr>
              <w:t>.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Суровцев Виктор Евгеньевич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УПРФ в Советском районе г.Красноярска</w:t>
            </w:r>
            <w:r w:rsidRPr="00802CCD">
              <w:rPr>
                <w:color w:val="000000"/>
                <w:sz w:val="16"/>
                <w:szCs w:val="16"/>
              </w:rPr>
              <w:br w:type="page"/>
            </w:r>
            <w:r w:rsidRPr="00802CCD">
              <w:rPr>
                <w:color w:val="000000"/>
                <w:sz w:val="16"/>
                <w:szCs w:val="16"/>
              </w:rPr>
              <w:br w:type="page"/>
              <w:t xml:space="preserve">, 206679.06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ОО "ЗАВОД СТИРОПЛАСТ"</w:t>
            </w:r>
            <w:r>
              <w:rPr>
                <w:color w:val="000000"/>
                <w:sz w:val="16"/>
                <w:szCs w:val="16"/>
              </w:rPr>
              <w:br w:type="page"/>
            </w:r>
            <w:r>
              <w:rPr>
                <w:color w:val="000000"/>
                <w:sz w:val="16"/>
                <w:szCs w:val="16"/>
              </w:rPr>
              <w:br w:type="page"/>
              <w:t>, 599935,</w:t>
            </w:r>
            <w:r w:rsidRPr="00802CCD">
              <w:rPr>
                <w:color w:val="000000"/>
                <w:sz w:val="16"/>
                <w:szCs w:val="16"/>
              </w:rPr>
              <w:t xml:space="preserve">67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ООО "БАЗ</w:t>
            </w:r>
            <w:r>
              <w:rPr>
                <w:color w:val="000000"/>
                <w:sz w:val="16"/>
                <w:szCs w:val="16"/>
              </w:rPr>
              <w:t>ИС ПЛЮС" г.Красноярск</w:t>
            </w:r>
            <w:r>
              <w:rPr>
                <w:color w:val="000000"/>
                <w:sz w:val="16"/>
                <w:szCs w:val="16"/>
              </w:rPr>
              <w:br w:type="page"/>
            </w:r>
            <w:r>
              <w:rPr>
                <w:color w:val="000000"/>
                <w:sz w:val="16"/>
                <w:szCs w:val="16"/>
              </w:rPr>
              <w:br w:type="page"/>
              <w:t>, 336922,</w:t>
            </w:r>
            <w:r w:rsidRPr="00802CCD">
              <w:rPr>
                <w:color w:val="000000"/>
                <w:sz w:val="16"/>
                <w:szCs w:val="16"/>
              </w:rPr>
              <w:t>98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126,5 кв. м"/>
              </w:smartTagPr>
              <w:r>
                <w:rPr>
                  <w:rFonts w:ascii="Times New Roman" w:hAnsi="Times New Roman"/>
                  <w:color w:val="000000"/>
                  <w:sz w:val="16"/>
                  <w:szCs w:val="16"/>
                </w:rPr>
                <w:t>126,</w:t>
              </w:r>
              <w:r w:rsidRPr="00802CCD">
                <w:rPr>
                  <w:rFonts w:ascii="Times New Roman" w:hAnsi="Times New Roman"/>
                  <w:color w:val="000000"/>
                  <w:sz w:val="16"/>
                  <w:szCs w:val="16"/>
                </w:rPr>
                <w:t>5 кв. м</w:t>
              </w:r>
            </w:smartTag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48,5 кв. м"/>
              </w:smartTagPr>
              <w:r>
                <w:rPr>
                  <w:rFonts w:ascii="Times New Roman" w:hAnsi="Times New Roman"/>
                  <w:color w:val="000000"/>
                  <w:sz w:val="16"/>
                  <w:szCs w:val="16"/>
                </w:rPr>
                <w:t>48,</w:t>
              </w:r>
              <w:r w:rsidRPr="00802CCD">
                <w:rPr>
                  <w:rFonts w:ascii="Times New Roman" w:hAnsi="Times New Roman"/>
                  <w:color w:val="000000"/>
                  <w:sz w:val="16"/>
                  <w:szCs w:val="16"/>
                </w:rPr>
                <w:t>5 кв. м</w:t>
              </w:r>
            </w:smartTag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28 кв. м"/>
              </w:smartTagPr>
              <w:r w:rsidRPr="00802CCD">
                <w:rPr>
                  <w:rFonts w:ascii="Times New Roman" w:hAnsi="Times New Roman"/>
                  <w:color w:val="000000"/>
                  <w:sz w:val="16"/>
                  <w:szCs w:val="16"/>
                </w:rPr>
                <w:t>28 кв. м</w:t>
              </w:r>
            </w:smartTag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407" w:type="pct"/>
          </w:tcPr>
          <w:p w:rsidR="00C33320" w:rsidRPr="009967F7" w:rsidRDefault="00C33320" w:rsidP="00802CCD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sz w:val="16"/>
                <w:szCs w:val="16"/>
              </w:rPr>
              <w:t>недвижимое имущество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smartTag w:uri="urn:schemas-microsoft-com:office:smarttags" w:element="metricconverter">
              <w:smartTagPr>
                <w:attr w:name="ProductID" w:val="1848,9 кв. м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1848,9 кв. м</w:t>
              </w:r>
            </w:smartTag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9967F7">
              <w:rPr>
                <w:rFonts w:ascii="Times New Roman" w:hAnsi="Times New Roman"/>
                <w:sz w:val="16"/>
                <w:szCs w:val="16"/>
              </w:rPr>
              <w:t>(</w:t>
            </w:r>
            <w:r w:rsidRPr="00802CCD">
              <w:rPr>
                <w:rFonts w:ascii="Times New Roman" w:hAnsi="Times New Roman"/>
                <w:sz w:val="16"/>
                <w:szCs w:val="16"/>
              </w:rPr>
              <w:t>общая долевая собственность, ¾ доли)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 легковой, INFINITIQ</w:t>
            </w:r>
            <w:r>
              <w:rPr>
                <w:color w:val="000000"/>
                <w:sz w:val="16"/>
                <w:szCs w:val="16"/>
              </w:rPr>
              <w:t>5</w:t>
            </w:r>
            <w:r w:rsidRPr="00802CCD">
              <w:rPr>
                <w:color w:val="000000"/>
                <w:sz w:val="16"/>
                <w:szCs w:val="16"/>
              </w:rPr>
              <w:t xml:space="preserve">6, 2008;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наземный транспорт </w:t>
            </w:r>
            <w:r w:rsidRPr="00802CCD">
              <w:rPr>
                <w:color w:val="000000"/>
                <w:sz w:val="16"/>
                <w:szCs w:val="16"/>
              </w:rPr>
              <w:t xml:space="preserve">Skandic suv-600, 2008;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автомобиль легковой, Toyota </w:t>
            </w:r>
            <w:r w:rsidRPr="00802CCD">
              <w:rPr>
                <w:color w:val="000000"/>
                <w:sz w:val="16"/>
                <w:szCs w:val="16"/>
                <w:lang w:val="en-US"/>
              </w:rPr>
              <w:t>L</w:t>
            </w:r>
            <w:r w:rsidRPr="00802CCD">
              <w:rPr>
                <w:color w:val="000000"/>
                <w:sz w:val="16"/>
                <w:szCs w:val="16"/>
              </w:rPr>
              <w:t xml:space="preserve">andcruiser, 1993;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водный транспорт </w:t>
            </w:r>
            <w:r w:rsidRPr="00802CCD">
              <w:rPr>
                <w:color w:val="000000"/>
                <w:sz w:val="16"/>
                <w:szCs w:val="16"/>
              </w:rPr>
              <w:t>Пиранья-2, 2001;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водный траснпорт </w:t>
            </w:r>
            <w:r w:rsidRPr="00802CCD">
              <w:rPr>
                <w:color w:val="000000"/>
                <w:sz w:val="16"/>
                <w:szCs w:val="16"/>
              </w:rPr>
              <w:t>QviekSilver, 2011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10 банковских счетов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 xml:space="preserve">нет </w:t>
            </w:r>
          </w:p>
        </w:tc>
        <w:tc>
          <w:tcPr>
            <w:tcW w:w="462" w:type="pct"/>
          </w:tcPr>
          <w:p w:rsidR="00C33320" w:rsidRDefault="00C33320" w:rsidP="00802CCD">
            <w:pPr>
              <w:rPr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Общество с ограниченной ответственностью «БАЗС ПЛЮС», доля 100%;</w:t>
            </w:r>
          </w:p>
          <w:p w:rsidR="00C33320" w:rsidRDefault="00C33320" w:rsidP="00802CCD">
            <w:pPr>
              <w:rPr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общество с ограниченной ответственностью «ЗАВОД СТИРОПЛАСТ», доля 50%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Усаков Владимир Иосифович</w:t>
            </w:r>
          </w:p>
        </w:tc>
        <w:tc>
          <w:tcPr>
            <w:tcW w:w="416" w:type="pct"/>
          </w:tcPr>
          <w:p w:rsidR="00C33320" w:rsidRPr="009967F7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УПФР в Октябрьск</w:t>
            </w:r>
            <w:r>
              <w:rPr>
                <w:color w:val="000000"/>
                <w:sz w:val="16"/>
                <w:szCs w:val="16"/>
              </w:rPr>
              <w:t>ом районе г.Красноярска, 333641,</w:t>
            </w:r>
            <w:r w:rsidRPr="00802CCD">
              <w:rPr>
                <w:color w:val="000000"/>
                <w:sz w:val="16"/>
                <w:szCs w:val="16"/>
              </w:rPr>
              <w:t>32 руб.;</w:t>
            </w:r>
          </w:p>
          <w:p w:rsidR="00C33320" w:rsidRPr="009967F7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9967F7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ФГБОУ ВО "СибГАУ", 76090,</w:t>
            </w:r>
            <w:r w:rsidRPr="00802CCD">
              <w:rPr>
                <w:color w:val="000000"/>
                <w:sz w:val="16"/>
                <w:szCs w:val="16"/>
              </w:rPr>
              <w:t xml:space="preserve">33 руб.; </w:t>
            </w:r>
          </w:p>
          <w:p w:rsidR="00C33320" w:rsidRPr="009967F7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9967F7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"ЦКБ "Геофизика", 2964567,</w:t>
            </w:r>
            <w:r w:rsidRPr="00802CCD">
              <w:rPr>
                <w:color w:val="000000"/>
                <w:sz w:val="16"/>
                <w:szCs w:val="16"/>
              </w:rPr>
              <w:t xml:space="preserve">34 руб.; </w:t>
            </w:r>
          </w:p>
          <w:p w:rsidR="00C33320" w:rsidRPr="009967F7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9967F7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ФГВОУ ВО "Сибирский ф</w:t>
            </w:r>
            <w:r>
              <w:rPr>
                <w:color w:val="000000"/>
                <w:sz w:val="16"/>
                <w:szCs w:val="16"/>
              </w:rPr>
              <w:t>едеральный университет", 100871,</w:t>
            </w:r>
            <w:r w:rsidRPr="00802CCD">
              <w:rPr>
                <w:color w:val="000000"/>
                <w:sz w:val="16"/>
                <w:szCs w:val="16"/>
              </w:rPr>
              <w:t xml:space="preserve">56 руб.; </w:t>
            </w:r>
          </w:p>
          <w:p w:rsidR="00C33320" w:rsidRPr="009967F7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Краевой фонд науки, 29000 руб.</w:t>
            </w:r>
          </w:p>
        </w:tc>
        <w:tc>
          <w:tcPr>
            <w:tcW w:w="371" w:type="pct"/>
          </w:tcPr>
          <w:p w:rsidR="00C33320" w:rsidRPr="009967F7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487 кв. м"/>
              </w:smartTagPr>
              <w:r w:rsidRPr="00802CCD">
                <w:rPr>
                  <w:color w:val="000000"/>
                  <w:sz w:val="16"/>
                  <w:szCs w:val="16"/>
                </w:rPr>
                <w:t>487 кв. м</w:t>
              </w:r>
            </w:smartTag>
            <w:r w:rsidRPr="00802CCD">
              <w:rPr>
                <w:color w:val="000000"/>
                <w:sz w:val="16"/>
                <w:szCs w:val="16"/>
              </w:rPr>
              <w:t xml:space="preserve">.; </w:t>
            </w:r>
          </w:p>
          <w:p w:rsidR="00C33320" w:rsidRPr="009967F7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21 кв. м"/>
              </w:smartTagPr>
              <w:r w:rsidRPr="00802CCD">
                <w:rPr>
                  <w:color w:val="000000"/>
                  <w:sz w:val="16"/>
                  <w:szCs w:val="16"/>
                </w:rPr>
                <w:t>21 кв. м</w:t>
              </w:r>
            </w:smartTag>
            <w:r w:rsidRPr="00802CCD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62.3 кв. м"/>
              </w:smartTagPr>
              <w:r w:rsidRPr="00802CCD">
                <w:rPr>
                  <w:rFonts w:ascii="Times New Roman" w:hAnsi="Times New Roman"/>
                  <w:color w:val="000000"/>
                  <w:sz w:val="16"/>
                  <w:szCs w:val="16"/>
                </w:rPr>
                <w:t>62.3 кв. м</w:t>
              </w:r>
            </w:smartTag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802CCD">
              <w:rPr>
                <w:rFonts w:ascii="Times New Roman" w:hAnsi="Times New Roman"/>
                <w:sz w:val="16"/>
                <w:szCs w:val="16"/>
              </w:rPr>
              <w:t xml:space="preserve"> (общая долевая собственность, 1/3 доли)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; </w:t>
            </w: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84 кв. м"/>
              </w:smartTagPr>
              <w:r w:rsidRPr="00802CCD">
                <w:rPr>
                  <w:rFonts w:ascii="Times New Roman" w:hAnsi="Times New Roman"/>
                  <w:color w:val="000000"/>
                  <w:sz w:val="16"/>
                  <w:szCs w:val="16"/>
                </w:rPr>
                <w:t>84 кв. м</w:t>
              </w:r>
            </w:smartTag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</w:t>
            </w:r>
            <w:r w:rsidRPr="00802CCD">
              <w:rPr>
                <w:rFonts w:ascii="Times New Roman" w:hAnsi="Times New Roman"/>
                <w:sz w:val="16"/>
                <w:szCs w:val="16"/>
              </w:rPr>
              <w:t>(общая долевая собственность, 1/2 доли)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18,7 кв. м"/>
              </w:smartTagPr>
              <w:r>
                <w:rPr>
                  <w:rFonts w:ascii="Times New Roman" w:hAnsi="Times New Roman"/>
                  <w:color w:val="000000"/>
                  <w:sz w:val="16"/>
                  <w:szCs w:val="16"/>
                </w:rPr>
                <w:t>18,</w:t>
              </w:r>
              <w:r w:rsidRPr="00802CCD">
                <w:rPr>
                  <w:rFonts w:ascii="Times New Roman" w:hAnsi="Times New Roman"/>
                  <w:color w:val="000000"/>
                  <w:sz w:val="16"/>
                  <w:szCs w:val="16"/>
                </w:rPr>
                <w:t>7 кв. м</w:t>
              </w:r>
            </w:smartTag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9967F7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автомобиль легковой, TOYOTA COROLLA, 2010; </w:t>
            </w:r>
          </w:p>
          <w:p w:rsidR="00C33320" w:rsidRPr="009967F7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 легковой, TOYOTA RAV4, 2013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  <w:lang w:val="en-US"/>
              </w:rPr>
              <w:t>6 банковских счетов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инвестиционный пай, </w:t>
            </w:r>
            <w:r>
              <w:rPr>
                <w:color w:val="000000"/>
                <w:sz w:val="16"/>
                <w:szCs w:val="16"/>
              </w:rPr>
              <w:t xml:space="preserve"> ЗАО </w:t>
            </w:r>
            <w:r w:rsidRPr="00802CCD">
              <w:rPr>
                <w:color w:val="000000"/>
                <w:sz w:val="16"/>
                <w:szCs w:val="16"/>
              </w:rPr>
              <w:t xml:space="preserve">"Газпромбанк- Управление активами", </w:t>
            </w:r>
            <w:r>
              <w:rPr>
                <w:color w:val="000000"/>
                <w:sz w:val="16"/>
                <w:szCs w:val="16"/>
              </w:rPr>
              <w:t xml:space="preserve">количество – 1341,42144 шт., </w:t>
            </w:r>
            <w:r w:rsidRPr="00802CCD">
              <w:rPr>
                <w:color w:val="000000"/>
                <w:sz w:val="16"/>
                <w:szCs w:val="16"/>
              </w:rPr>
              <w:t>1843406.2 руб.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Шитиков Александр Геннадьевич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"Красноярский авиационно-</w:t>
            </w:r>
            <w:r>
              <w:rPr>
                <w:color w:val="000000"/>
                <w:sz w:val="16"/>
                <w:szCs w:val="16"/>
              </w:rPr>
              <w:t>спортивный клуб ДОСААФ", 192156,</w:t>
            </w:r>
            <w:r w:rsidRPr="00802CCD">
              <w:rPr>
                <w:color w:val="000000"/>
                <w:sz w:val="16"/>
                <w:szCs w:val="16"/>
              </w:rPr>
              <w:t xml:space="preserve">85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УПФР в Ленинском р-не г.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802CCD">
              <w:rPr>
                <w:color w:val="000000"/>
                <w:sz w:val="16"/>
                <w:szCs w:val="16"/>
              </w:rPr>
              <w:t>Красноярска, 251800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008 кв. м"/>
              </w:smartTagPr>
              <w:r w:rsidRPr="00802CCD">
                <w:rPr>
                  <w:color w:val="000000"/>
                  <w:sz w:val="16"/>
                  <w:szCs w:val="16"/>
                </w:rPr>
                <w:t>1008 кв. м</w:t>
              </w:r>
            </w:smartTag>
            <w:r w:rsidRPr="00802CCD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 легковой, ВАЗ21093, 1989;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 легковой, ГАЗ33110, 1999;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 автомобиль легковой, FIAT PUNTO, 1999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Терентьева Валентина Ивановна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УПФР в Октябрьск</w:t>
            </w:r>
            <w:r>
              <w:rPr>
                <w:color w:val="000000"/>
                <w:sz w:val="16"/>
                <w:szCs w:val="16"/>
              </w:rPr>
              <w:t>ом районе г.Красноярска, 137382,</w:t>
            </w:r>
            <w:r w:rsidRPr="00802CCD">
              <w:rPr>
                <w:color w:val="000000"/>
                <w:sz w:val="16"/>
                <w:szCs w:val="16"/>
              </w:rPr>
              <w:t xml:space="preserve">24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ФГБОУ ВО "</w:t>
            </w:r>
            <w:r>
              <w:rPr>
                <w:color w:val="000000"/>
                <w:sz w:val="16"/>
                <w:szCs w:val="16"/>
              </w:rPr>
              <w:t>КрасГАУ", 383985,</w:t>
            </w:r>
            <w:r w:rsidRPr="00802CCD">
              <w:rPr>
                <w:color w:val="000000"/>
                <w:sz w:val="16"/>
                <w:szCs w:val="16"/>
              </w:rPr>
              <w:t>33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111,3 кв. м"/>
              </w:smartTagPr>
              <w:r>
                <w:rPr>
                  <w:rFonts w:ascii="Times New Roman" w:hAnsi="Times New Roman"/>
                  <w:color w:val="000000"/>
                  <w:sz w:val="16"/>
                  <w:szCs w:val="16"/>
                </w:rPr>
                <w:t>111,</w:t>
              </w:r>
              <w:r w:rsidRPr="00802CCD">
                <w:rPr>
                  <w:rFonts w:ascii="Times New Roman" w:hAnsi="Times New Roman"/>
                  <w:color w:val="000000"/>
                  <w:sz w:val="16"/>
                  <w:szCs w:val="16"/>
                </w:rPr>
                <w:t>3 кв. м</w:t>
              </w:r>
            </w:smartTag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59,64 кв. м"/>
              </w:smartTagPr>
              <w:r>
                <w:rPr>
                  <w:rFonts w:ascii="Times New Roman" w:hAnsi="Times New Roman"/>
                  <w:color w:val="000000"/>
                  <w:sz w:val="16"/>
                  <w:szCs w:val="16"/>
                </w:rPr>
                <w:t>59,</w:t>
              </w:r>
              <w:r w:rsidRPr="00802CCD">
                <w:rPr>
                  <w:rFonts w:ascii="Times New Roman" w:hAnsi="Times New Roman"/>
                  <w:color w:val="000000"/>
                  <w:sz w:val="16"/>
                  <w:szCs w:val="16"/>
                </w:rPr>
                <w:t>64 кв. м</w:t>
              </w:r>
            </w:smartTag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6 банковских счетов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 xml:space="preserve">нет 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Шеходанов Алексей Андреевич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 легковой, SUZUKI GRAND ESCUDO, 2001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 банковских счет</w:t>
            </w: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Барышев Сергей Александрович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ОО "Строймеханизация КР", 32460,</w:t>
            </w:r>
            <w:r w:rsidRPr="00802CCD">
              <w:rPr>
                <w:color w:val="000000"/>
                <w:sz w:val="16"/>
                <w:szCs w:val="16"/>
              </w:rPr>
              <w:t>13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82,2 кв. м"/>
              </w:smartTagPr>
              <w:r>
                <w:rPr>
                  <w:rFonts w:ascii="Times New Roman" w:hAnsi="Times New Roman"/>
                  <w:color w:val="000000"/>
                  <w:sz w:val="16"/>
                  <w:szCs w:val="16"/>
                </w:rPr>
                <w:t>82,</w:t>
              </w:r>
              <w:r w:rsidRPr="00802CCD">
                <w:rPr>
                  <w:rFonts w:ascii="Times New Roman" w:hAnsi="Times New Roman"/>
                  <w:color w:val="000000"/>
                  <w:sz w:val="16"/>
                  <w:szCs w:val="16"/>
                </w:rPr>
                <w:t>2 кв. м</w:t>
              </w:r>
            </w:smartTag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</w:t>
            </w:r>
            <w:r w:rsidRPr="00802CCD">
              <w:rPr>
                <w:rFonts w:ascii="Times New Roman" w:hAnsi="Times New Roman"/>
                <w:sz w:val="16"/>
                <w:szCs w:val="16"/>
              </w:rPr>
              <w:t>(общая долевая собственность, 1/6 доли)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 банковских сче</w:t>
            </w:r>
            <w:r>
              <w:rPr>
                <w:color w:val="000000"/>
                <w:sz w:val="16"/>
                <w:szCs w:val="16"/>
              </w:rPr>
              <w:t xml:space="preserve">та 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Катцин Алексей Владимирович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"ИНКОМ-СОСНЫ", 312507,</w:t>
            </w:r>
            <w:r w:rsidRPr="00802CCD">
              <w:rPr>
                <w:color w:val="000000"/>
                <w:sz w:val="16"/>
                <w:szCs w:val="16"/>
              </w:rPr>
              <w:t xml:space="preserve">82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ООО "Енисейска</w:t>
            </w:r>
            <w:r>
              <w:rPr>
                <w:color w:val="000000"/>
                <w:sz w:val="16"/>
                <w:szCs w:val="16"/>
              </w:rPr>
              <w:t>я строительная компания", 30544,</w:t>
            </w:r>
            <w:r w:rsidRPr="00802CCD">
              <w:rPr>
                <w:color w:val="000000"/>
                <w:sz w:val="16"/>
                <w:szCs w:val="16"/>
              </w:rPr>
              <w:t xml:space="preserve">04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ООО "ТУРАН", 375000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Барсукова Т.Н.</w:t>
            </w:r>
            <w:r w:rsidRPr="00802CCD">
              <w:rPr>
                <w:color w:val="000000"/>
                <w:sz w:val="16"/>
                <w:szCs w:val="16"/>
              </w:rPr>
              <w:t>, 1000000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116 кв. м"/>
              </w:smartTagPr>
              <w:r w:rsidRPr="00802CCD">
                <w:rPr>
                  <w:rFonts w:ascii="Times New Roman" w:hAnsi="Times New Roman"/>
                  <w:color w:val="000000"/>
                  <w:sz w:val="16"/>
                  <w:szCs w:val="16"/>
                </w:rPr>
                <w:t>116 кв. м</w:t>
              </w:r>
            </w:smartTag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7 банковских счетов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Краснопеев Дмитрий Валерьевич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ФГБОУ ВО КрасГАУ, 178730,</w:t>
            </w:r>
            <w:r w:rsidRPr="00802CCD">
              <w:rPr>
                <w:color w:val="000000"/>
                <w:sz w:val="16"/>
                <w:szCs w:val="16"/>
              </w:rPr>
              <w:t xml:space="preserve">7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Доход от продажи книг, 8000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600 кв. м"/>
              </w:smartTagPr>
              <w:r w:rsidRPr="00802CCD">
                <w:rPr>
                  <w:color w:val="000000"/>
                  <w:sz w:val="16"/>
                  <w:szCs w:val="16"/>
                </w:rPr>
                <w:t>600 кв. м</w:t>
              </w:r>
            </w:smartTag>
            <w:r w:rsidRPr="00802CCD">
              <w:rPr>
                <w:color w:val="000000"/>
                <w:sz w:val="16"/>
                <w:szCs w:val="16"/>
              </w:rPr>
              <w:t xml:space="preserve">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600 кв. м"/>
              </w:smartTagPr>
              <w:r w:rsidRPr="00802CCD">
                <w:rPr>
                  <w:color w:val="000000"/>
                  <w:sz w:val="16"/>
                  <w:szCs w:val="16"/>
                </w:rPr>
                <w:t>600 кв. м</w:t>
              </w:r>
            </w:smartTag>
            <w:r w:rsidRPr="00802CCD">
              <w:rPr>
                <w:color w:val="000000"/>
                <w:sz w:val="16"/>
                <w:szCs w:val="16"/>
              </w:rPr>
              <w:t xml:space="preserve">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600 кв. м"/>
              </w:smartTagPr>
              <w:r>
                <w:rPr>
                  <w:color w:val="000000"/>
                  <w:sz w:val="16"/>
                  <w:szCs w:val="16"/>
                </w:rPr>
                <w:t>600 кв. м</w:t>
              </w:r>
            </w:smartTag>
            <w:r>
              <w:rPr>
                <w:color w:val="000000"/>
                <w:sz w:val="16"/>
                <w:szCs w:val="16"/>
              </w:rPr>
              <w:t>.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58,3 кв. м"/>
              </w:smartTagPr>
              <w:r>
                <w:rPr>
                  <w:rFonts w:ascii="Times New Roman" w:hAnsi="Times New Roman"/>
                  <w:color w:val="000000"/>
                  <w:sz w:val="16"/>
                  <w:szCs w:val="16"/>
                </w:rPr>
                <w:t>58,</w:t>
              </w:r>
              <w:r w:rsidRPr="00802CCD">
                <w:rPr>
                  <w:rFonts w:ascii="Times New Roman" w:hAnsi="Times New Roman"/>
                  <w:color w:val="000000"/>
                  <w:sz w:val="16"/>
                  <w:szCs w:val="16"/>
                </w:rPr>
                <w:t>3 кв. м</w:t>
              </w:r>
            </w:smartTag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</w:t>
            </w:r>
            <w:r w:rsidRPr="00802CCD">
              <w:rPr>
                <w:rFonts w:ascii="Times New Roman" w:hAnsi="Times New Roman"/>
                <w:sz w:val="16"/>
                <w:szCs w:val="16"/>
              </w:rPr>
              <w:t>(общая долевая собственность, 2/5 доли)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 легковой, HONDA THAT'S, 2004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11 банковских счетов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Латин Вячеслав Михайлович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Селиванова Т.В.</w:t>
            </w:r>
            <w:r w:rsidRPr="00802CCD">
              <w:rPr>
                <w:color w:val="000000"/>
                <w:sz w:val="16"/>
                <w:szCs w:val="16"/>
              </w:rPr>
              <w:t xml:space="preserve">, 2470000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ООО "Нектар+", 96000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ООО "Альтаир- Электро", 68700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Скачкова Н.В..</w:t>
            </w:r>
            <w:r w:rsidRPr="00802CCD">
              <w:rPr>
                <w:color w:val="000000"/>
                <w:sz w:val="16"/>
                <w:szCs w:val="16"/>
              </w:rPr>
              <w:t xml:space="preserve">, 100000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Скачкова Н.В.</w:t>
            </w:r>
            <w:r w:rsidRPr="00802CCD">
              <w:rPr>
                <w:color w:val="000000"/>
                <w:sz w:val="16"/>
                <w:szCs w:val="16"/>
              </w:rPr>
              <w:t>, 100000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31510 кв. м"/>
              </w:smartTagPr>
              <w:r w:rsidRPr="00802CCD">
                <w:rPr>
                  <w:color w:val="000000"/>
                  <w:sz w:val="16"/>
                  <w:szCs w:val="16"/>
                </w:rPr>
                <w:t>31510 кв. м</w:t>
              </w:r>
            </w:smartTag>
            <w:r w:rsidRPr="00802CCD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802CCD">
              <w:rPr>
                <w:sz w:val="16"/>
                <w:szCs w:val="16"/>
              </w:rPr>
              <w:t>(общая долевая собственность, 22/1000 доли)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жилой дом, </w:t>
            </w:r>
            <w:smartTag w:uri="urn:schemas-microsoft-com:office:smarttags" w:element="metricconverter">
              <w:smartTagPr>
                <w:attr w:name="ProductID" w:val="90 кв. м"/>
              </w:smartTagPr>
              <w:r w:rsidRPr="00802CCD">
                <w:rPr>
                  <w:rFonts w:ascii="Times New Roman" w:hAnsi="Times New Roman"/>
                  <w:color w:val="000000"/>
                  <w:sz w:val="16"/>
                  <w:szCs w:val="16"/>
                </w:rPr>
                <w:t>90 кв. м</w:t>
              </w:r>
            </w:smartTag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67,9 кв. м"/>
              </w:smartTagPr>
              <w:r>
                <w:rPr>
                  <w:rFonts w:ascii="Times New Roman" w:hAnsi="Times New Roman"/>
                  <w:color w:val="000000"/>
                  <w:sz w:val="16"/>
                  <w:szCs w:val="16"/>
                </w:rPr>
                <w:t>67,</w:t>
              </w:r>
              <w:r w:rsidRPr="00802CCD">
                <w:rPr>
                  <w:rFonts w:ascii="Times New Roman" w:hAnsi="Times New Roman"/>
                  <w:color w:val="000000"/>
                  <w:sz w:val="16"/>
                  <w:szCs w:val="16"/>
                </w:rPr>
                <w:t>9 кв. м</w:t>
              </w:r>
            </w:smartTag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.;</w:t>
            </w: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квартира, </w:t>
            </w:r>
            <w:smartTag w:uri="urn:schemas-microsoft-com:office:smarttags" w:element="metricconverter">
              <w:smartTagPr>
                <w:attr w:name="ProductID" w:val="41 кв. м"/>
              </w:smartTagPr>
              <w:r w:rsidRPr="00802CCD">
                <w:rPr>
                  <w:rFonts w:ascii="Times New Roman" w:hAnsi="Times New Roman"/>
                  <w:color w:val="000000"/>
                  <w:sz w:val="16"/>
                  <w:szCs w:val="16"/>
                </w:rPr>
                <w:t>41 кв. м</w:t>
              </w:r>
            </w:smartTag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.;</w:t>
            </w: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квартира, </w:t>
            </w:r>
            <w:smartTag w:uri="urn:schemas-microsoft-com:office:smarttags" w:element="metricconverter">
              <w:smartTagPr>
                <w:attr w:name="ProductID" w:val="45,9 кв. м"/>
              </w:smartTagPr>
              <w:r>
                <w:rPr>
                  <w:rFonts w:ascii="Times New Roman" w:hAnsi="Times New Roman"/>
                  <w:color w:val="000000"/>
                  <w:sz w:val="16"/>
                  <w:szCs w:val="16"/>
                </w:rPr>
                <w:t>45,</w:t>
              </w:r>
              <w:r w:rsidRPr="00802CCD">
                <w:rPr>
                  <w:rFonts w:ascii="Times New Roman" w:hAnsi="Times New Roman"/>
                  <w:color w:val="000000"/>
                  <w:sz w:val="16"/>
                  <w:szCs w:val="16"/>
                </w:rPr>
                <w:t>9 кв. м</w:t>
              </w:r>
            </w:smartTag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34,8 кв. м"/>
              </w:smartTagPr>
              <w:r>
                <w:rPr>
                  <w:rFonts w:ascii="Times New Roman" w:hAnsi="Times New Roman"/>
                  <w:color w:val="000000"/>
                  <w:sz w:val="16"/>
                  <w:szCs w:val="16"/>
                </w:rPr>
                <w:t>34,</w:t>
              </w:r>
              <w:r w:rsidRPr="00802CCD">
                <w:rPr>
                  <w:rFonts w:ascii="Times New Roman" w:hAnsi="Times New Roman"/>
                  <w:color w:val="000000"/>
                  <w:sz w:val="16"/>
                  <w:szCs w:val="16"/>
                </w:rPr>
                <w:t>8 кв. м</w:t>
              </w:r>
            </w:smartTag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35,2 кв. м"/>
              </w:smartTagPr>
              <w:r>
                <w:rPr>
                  <w:rFonts w:ascii="Times New Roman" w:hAnsi="Times New Roman"/>
                  <w:color w:val="000000"/>
                  <w:sz w:val="16"/>
                  <w:szCs w:val="16"/>
                </w:rPr>
                <w:t>35,</w:t>
              </w:r>
              <w:r w:rsidRPr="00802CCD">
                <w:rPr>
                  <w:rFonts w:ascii="Times New Roman" w:hAnsi="Times New Roman"/>
                  <w:color w:val="000000"/>
                  <w:sz w:val="16"/>
                  <w:szCs w:val="16"/>
                </w:rPr>
                <w:t>2 кв. м</w:t>
              </w:r>
            </w:smartTag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помещение, </w:t>
            </w:r>
            <w:smartTag w:uri="urn:schemas-microsoft-com:office:smarttags" w:element="metricconverter">
              <w:smartTagPr>
                <w:attr w:name="ProductID" w:val="110 кв. м"/>
              </w:smartTagPr>
              <w:r w:rsidRPr="00802CCD">
                <w:rPr>
                  <w:rFonts w:ascii="Times New Roman" w:hAnsi="Times New Roman"/>
                  <w:color w:val="000000"/>
                  <w:sz w:val="16"/>
                  <w:szCs w:val="16"/>
                </w:rPr>
                <w:t>110 кв. м</w:t>
              </w:r>
            </w:smartTag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автомобиль легковой, TOYOTA FUNCARDO, 2003;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автомобиль легковой, MITSUBISHI PAJERO, 2007;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автомобиль грузовой, КАМАЗ5410, 1992;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 грузовой, КЗАП9370, 1991;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 автомобиль грузовой, МС188024 8527, 1997;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 грузовой, КАМАЗ345143, 2012;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 прицеп, НЕФА3856002, 2012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 банковских сче</w:t>
            </w:r>
            <w:r>
              <w:rPr>
                <w:color w:val="000000"/>
                <w:sz w:val="16"/>
                <w:szCs w:val="16"/>
              </w:rPr>
              <w:t xml:space="preserve">та 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 "Нектар - плюс", доля 100%;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802CCD">
              <w:rPr>
                <w:color w:val="000000"/>
                <w:sz w:val="16"/>
                <w:szCs w:val="16"/>
              </w:rPr>
              <w:t xml:space="preserve"> "АЛЬТАИР-ЭЛЕКТРО", доля 100%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Калугин Олег Геннадьевич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ООО "Капитал Сервис Плюс", 72000 руб.;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 КГАПОУ "Красноярский техник</w:t>
            </w:r>
            <w:r>
              <w:rPr>
                <w:color w:val="000000"/>
                <w:sz w:val="16"/>
                <w:szCs w:val="16"/>
              </w:rPr>
              <w:t>ум транспорта и сервиса", 96120,</w:t>
            </w:r>
            <w:r w:rsidRPr="00802CCD">
              <w:rPr>
                <w:color w:val="000000"/>
                <w:sz w:val="16"/>
                <w:szCs w:val="16"/>
              </w:rPr>
              <w:t>21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земельный участок, 2491 кв. м. </w:t>
            </w:r>
            <w:r w:rsidRPr="00802CCD">
              <w:rPr>
                <w:sz w:val="16"/>
                <w:szCs w:val="16"/>
              </w:rPr>
              <w:t>(общая долевая собственность, 1/2 доли)</w:t>
            </w:r>
            <w:r w:rsidRPr="00802CCD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67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 кв. м. </w:t>
            </w:r>
            <w:r w:rsidRPr="00802CCD">
              <w:rPr>
                <w:rFonts w:ascii="Times New Roman" w:hAnsi="Times New Roman"/>
                <w:sz w:val="16"/>
                <w:szCs w:val="16"/>
              </w:rPr>
              <w:t>(общая долевая собственность, 1/2 доли)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автомобиль легковой, GREATWALL CC6461KM29, 2001;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 легковой, SUBARU FORESTER, 2002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802CCD">
              <w:rPr>
                <w:color w:val="000000"/>
                <w:sz w:val="16"/>
                <w:szCs w:val="16"/>
              </w:rPr>
              <w:t xml:space="preserve"> "КАПИТАЛ-СЕРВИС ПЛЮС", доля 100%;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B048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802CCD">
              <w:rPr>
                <w:color w:val="000000"/>
                <w:sz w:val="16"/>
                <w:szCs w:val="16"/>
              </w:rPr>
              <w:t>"ПИОНЕР", Быстрая Информационна Служба</w:t>
            </w:r>
            <w:r>
              <w:rPr>
                <w:color w:val="000000"/>
                <w:sz w:val="16"/>
                <w:szCs w:val="16"/>
              </w:rPr>
              <w:t xml:space="preserve">, </w:t>
            </w:r>
            <w:r w:rsidRPr="00802CCD">
              <w:rPr>
                <w:color w:val="000000"/>
                <w:sz w:val="16"/>
                <w:szCs w:val="16"/>
              </w:rPr>
              <w:t xml:space="preserve"> доля 100%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Вяткина Ирина Евгеньевна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КГАУ "Дирекция краевых </w:t>
            </w:r>
            <w:r>
              <w:rPr>
                <w:color w:val="000000"/>
                <w:sz w:val="16"/>
                <w:szCs w:val="16"/>
              </w:rPr>
              <w:t>телепрограмм", 255607,</w:t>
            </w:r>
            <w:r w:rsidRPr="00802CCD">
              <w:rPr>
                <w:color w:val="000000"/>
                <w:sz w:val="16"/>
                <w:szCs w:val="16"/>
              </w:rPr>
              <w:t>92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4 банковских счета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Троянов Николай Иванович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ООО</w:t>
            </w:r>
            <w:r>
              <w:rPr>
                <w:color w:val="000000"/>
                <w:sz w:val="16"/>
                <w:szCs w:val="16"/>
              </w:rPr>
              <w:t xml:space="preserve"> "ПромКомСтрой"</w:t>
            </w:r>
            <w:r w:rsidRPr="00802CCD">
              <w:rPr>
                <w:color w:val="000000"/>
                <w:sz w:val="16"/>
                <w:szCs w:val="16"/>
              </w:rPr>
              <w:t>, 261280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земельный участок, 4503 кв. м. </w:t>
            </w:r>
            <w:r w:rsidRPr="00802CCD">
              <w:rPr>
                <w:sz w:val="16"/>
                <w:szCs w:val="16"/>
              </w:rPr>
              <w:t>(общая долевая собственность,11/1250 доли)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143,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8 кв. м. </w:t>
            </w:r>
            <w:r w:rsidRPr="00802CCD">
              <w:rPr>
                <w:rFonts w:ascii="Times New Roman" w:hAnsi="Times New Roman"/>
                <w:sz w:val="16"/>
                <w:szCs w:val="16"/>
              </w:rPr>
              <w:t>(общая долевая собственность, 1/3 доли)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гараж, 19,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4 кв. м.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 легковой, MERCEDESBENZ ML3504 MATIC, 2010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13 банковских счетов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ответственностю</w:t>
            </w:r>
            <w:r w:rsidRPr="00802CCD">
              <w:rPr>
                <w:color w:val="000000"/>
                <w:sz w:val="16"/>
                <w:szCs w:val="16"/>
              </w:rPr>
              <w:t xml:space="preserve"> "РУСИНТЕГРАЦИЯ СИБИРИ", доля 25%;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802CCD">
              <w:rPr>
                <w:color w:val="000000"/>
                <w:sz w:val="16"/>
                <w:szCs w:val="16"/>
              </w:rPr>
              <w:t>"ПРОМКОМСТРОЙ", доля 100%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sz w:val="16"/>
                <w:szCs w:val="16"/>
              </w:rPr>
            </w:pPr>
            <w:r w:rsidRPr="00802CCD">
              <w:rPr>
                <w:sz w:val="16"/>
                <w:szCs w:val="16"/>
              </w:rPr>
              <w:t>16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sz w:val="16"/>
                <w:szCs w:val="16"/>
              </w:rPr>
            </w:pPr>
            <w:r w:rsidRPr="00802CCD">
              <w:rPr>
                <w:sz w:val="16"/>
                <w:szCs w:val="16"/>
              </w:rPr>
              <w:t>Зыков Виктор Петрович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НПП "Геоурсервис", 873121,</w:t>
            </w:r>
            <w:r w:rsidRPr="00802CCD">
              <w:rPr>
                <w:sz w:val="16"/>
                <w:szCs w:val="16"/>
              </w:rPr>
              <w:t>2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sz w:val="16"/>
                <w:szCs w:val="16"/>
              </w:rPr>
            </w:pPr>
            <w:r w:rsidRPr="00802CCD">
              <w:rPr>
                <w:sz w:val="16"/>
                <w:szCs w:val="16"/>
              </w:rPr>
              <w:t>земельный участок, 1000 кв. м.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sz w:val="16"/>
                <w:szCs w:val="16"/>
              </w:rPr>
            </w:pPr>
            <w:r w:rsidRPr="00802CCD">
              <w:rPr>
                <w:sz w:val="16"/>
                <w:szCs w:val="16"/>
              </w:rPr>
              <w:t>автомобиль легковой, Toyota LAND Cruiser, 2008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sz w:val="16"/>
                <w:szCs w:val="16"/>
              </w:rPr>
            </w:pPr>
            <w:r w:rsidRPr="00802CCD">
              <w:rPr>
                <w:sz w:val="16"/>
                <w:szCs w:val="16"/>
              </w:rPr>
              <w:t>3 банковских счета</w:t>
            </w:r>
          </w:p>
          <w:p w:rsidR="00C33320" w:rsidRPr="00802CCD" w:rsidRDefault="00C33320" w:rsidP="00802CCD">
            <w:pPr>
              <w:rPr>
                <w:sz w:val="16"/>
                <w:szCs w:val="16"/>
              </w:rPr>
            </w:pP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sz w:val="16"/>
                <w:szCs w:val="16"/>
              </w:rPr>
            </w:pPr>
            <w:r w:rsidRPr="00802CCD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sz w:val="16"/>
                <w:szCs w:val="16"/>
              </w:rPr>
            </w:pPr>
            <w:r w:rsidRPr="00802CCD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Пеньков Валерий Михайлович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ООО</w:t>
            </w:r>
            <w:r>
              <w:rPr>
                <w:color w:val="000000"/>
                <w:sz w:val="16"/>
                <w:szCs w:val="16"/>
              </w:rPr>
              <w:t xml:space="preserve"> "Энергоцентр", 248170,</w:t>
            </w:r>
            <w:r w:rsidRPr="00802CCD">
              <w:rPr>
                <w:color w:val="000000"/>
                <w:sz w:val="16"/>
                <w:szCs w:val="16"/>
              </w:rPr>
              <w:t>76 руб.;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ООО "Вотэл, 123851,</w:t>
            </w:r>
            <w:r w:rsidRPr="00802CCD">
              <w:rPr>
                <w:color w:val="000000"/>
                <w:sz w:val="16"/>
                <w:szCs w:val="16"/>
              </w:rPr>
              <w:t>32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земельный участок, 35 кв. м.;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земельный участок, 3274 кв. м. </w:t>
            </w:r>
            <w:r w:rsidRPr="00802CCD">
              <w:rPr>
                <w:sz w:val="16"/>
                <w:szCs w:val="16"/>
              </w:rPr>
              <w:t>(общая долевая собственность, 283/20000 доли)</w:t>
            </w:r>
            <w:r w:rsidRPr="00802CCD">
              <w:rPr>
                <w:color w:val="000000"/>
                <w:sz w:val="16"/>
                <w:szCs w:val="16"/>
              </w:rPr>
              <w:t xml:space="preserve">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земельный участок, 1556 кв. м.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жилой дом, 44 кв. м. </w:t>
            </w:r>
            <w:r w:rsidRPr="00802CCD">
              <w:rPr>
                <w:rFonts w:ascii="Times New Roman" w:hAnsi="Times New Roman"/>
                <w:sz w:val="16"/>
                <w:szCs w:val="16"/>
              </w:rPr>
              <w:t>(общая долевая собственность, 1/2 доли)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квартира, 46 кв. м.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 легковой, NISSAN WINGROAD, 2000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802CCD">
              <w:rPr>
                <w:color w:val="000000"/>
                <w:sz w:val="16"/>
                <w:szCs w:val="16"/>
              </w:rPr>
              <w:t xml:space="preserve"> "КРАСТЕХВОДСТРОЙ", доля 6%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Шевченко Дмитрий Павлович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ГБОУ ВПО КрасГМУим.проф. В.Ф.Войно-Ясен</w:t>
            </w:r>
            <w:r>
              <w:rPr>
                <w:color w:val="000000"/>
                <w:sz w:val="16"/>
                <w:szCs w:val="16"/>
              </w:rPr>
              <w:t>ецкого Минздрава России, 379036,</w:t>
            </w:r>
            <w:r w:rsidRPr="00802CCD">
              <w:rPr>
                <w:color w:val="000000"/>
                <w:sz w:val="16"/>
                <w:szCs w:val="16"/>
              </w:rPr>
              <w:t>05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802CCD">
              <w:rPr>
                <w:color w:val="000000"/>
                <w:sz w:val="16"/>
                <w:szCs w:val="16"/>
              </w:rPr>
              <w:t xml:space="preserve">"КРАСДЕНТ", доля 100%;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802CCD">
              <w:rPr>
                <w:color w:val="000000"/>
                <w:sz w:val="16"/>
                <w:szCs w:val="16"/>
              </w:rPr>
              <w:t xml:space="preserve"> "УЛЬТРАДЕНТ", доля 20%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Мельник Мария Александровна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ОА</w:t>
            </w:r>
            <w:r>
              <w:rPr>
                <w:color w:val="000000"/>
                <w:sz w:val="16"/>
                <w:szCs w:val="16"/>
              </w:rPr>
              <w:t>О "Сибцветметниипроект", 536969,</w:t>
            </w:r>
            <w:r w:rsidRPr="00802CCD">
              <w:rPr>
                <w:color w:val="000000"/>
                <w:sz w:val="16"/>
                <w:szCs w:val="16"/>
              </w:rPr>
              <w:t xml:space="preserve">7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ОО</w:t>
            </w:r>
            <w:r>
              <w:rPr>
                <w:color w:val="000000"/>
                <w:sz w:val="16"/>
                <w:szCs w:val="16"/>
              </w:rPr>
              <w:t>О "Сибцветметниипроект», 106426,</w:t>
            </w:r>
            <w:r w:rsidRPr="00802CCD">
              <w:rPr>
                <w:color w:val="000000"/>
                <w:sz w:val="16"/>
                <w:szCs w:val="16"/>
              </w:rPr>
              <w:t>52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51,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4 кв. м.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Михеев Сергей Николаевич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ООО"Промбаза "Северная", 116938,</w:t>
            </w:r>
            <w:r w:rsidRPr="00802CCD">
              <w:rPr>
                <w:color w:val="000000"/>
                <w:sz w:val="16"/>
                <w:szCs w:val="16"/>
              </w:rPr>
              <w:t>91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Колобухов Вадим Анатольевич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ООО</w:t>
            </w:r>
            <w:r>
              <w:rPr>
                <w:color w:val="000000"/>
                <w:sz w:val="16"/>
                <w:szCs w:val="16"/>
              </w:rPr>
              <w:t xml:space="preserve"> ПК "Металлика", 155011,</w:t>
            </w:r>
            <w:r w:rsidRPr="00802CCD">
              <w:rPr>
                <w:color w:val="000000"/>
                <w:sz w:val="16"/>
                <w:szCs w:val="16"/>
              </w:rPr>
              <w:t xml:space="preserve">79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АО строительная к</w:t>
            </w:r>
            <w:r>
              <w:rPr>
                <w:color w:val="000000"/>
                <w:sz w:val="16"/>
                <w:szCs w:val="16"/>
              </w:rPr>
              <w:t>омпания "Афина Паллада», 221747,</w:t>
            </w:r>
            <w:r w:rsidRPr="00802CCD">
              <w:rPr>
                <w:color w:val="000000"/>
                <w:sz w:val="16"/>
                <w:szCs w:val="16"/>
              </w:rPr>
              <w:t>78 руб.;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ПАО "Банк Уралсиб", 332,</w:t>
            </w:r>
            <w:r w:rsidRPr="00802CCD">
              <w:rPr>
                <w:color w:val="000000"/>
                <w:sz w:val="16"/>
                <w:szCs w:val="16"/>
              </w:rPr>
              <w:t xml:space="preserve">72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Тургунов М.Х.</w:t>
            </w:r>
            <w:r w:rsidRPr="00802CCD">
              <w:rPr>
                <w:color w:val="000000"/>
                <w:sz w:val="16"/>
                <w:szCs w:val="16"/>
              </w:rPr>
              <w:t>, 435000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земельный участок, 3725.4 кв. м.;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земельный участок, 1124 кв. м.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жилой дом, 35,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9 кв. м.; </w:t>
            </w: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220 кв. м.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44,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9 кв. м.;</w:t>
            </w: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квартира, 57,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2 кв. м.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Объект вспомогательного использования (склад), 220 кв. м.; </w:t>
            </w: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ежилое здание, 794.9 кв. м.;</w:t>
            </w: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бъект незаве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ршенного 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строительства - склад, 1270.8 кв. м.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5 банковских счетов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802CCD">
              <w:rPr>
                <w:color w:val="000000"/>
                <w:sz w:val="16"/>
                <w:szCs w:val="16"/>
              </w:rPr>
              <w:t>ПК "Металлика", доля 100%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Рыженков Павел Анатольевич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Волуйкова Ирина Михайловна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Су-фу-дэ И.В., 104584,</w:t>
            </w:r>
            <w:r w:rsidRPr="00802CCD">
              <w:rPr>
                <w:color w:val="000000"/>
                <w:sz w:val="16"/>
                <w:szCs w:val="16"/>
              </w:rPr>
              <w:t>29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76,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5 кв. м. </w:t>
            </w:r>
            <w:r w:rsidRPr="00802CCD">
              <w:rPr>
                <w:rFonts w:ascii="Times New Roman" w:hAnsi="Times New Roman"/>
                <w:sz w:val="16"/>
                <w:szCs w:val="16"/>
              </w:rPr>
              <w:t>(общая долевая собственность, 1/2 доли)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 легковой, TIYOTA VITZ, 2002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Обухов Вячеслав Андреевич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Красноярский филиал АО "ГСК "Югория", 68950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Т</w:t>
            </w:r>
            <w:r>
              <w:rPr>
                <w:color w:val="000000"/>
                <w:sz w:val="16"/>
                <w:szCs w:val="16"/>
              </w:rPr>
              <w:t>ФОМС Красноярского края, 585244,</w:t>
            </w:r>
            <w:r w:rsidRPr="00802CCD">
              <w:rPr>
                <w:color w:val="000000"/>
                <w:sz w:val="16"/>
                <w:szCs w:val="16"/>
              </w:rPr>
              <w:t>35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82,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2 кв. м.</w:t>
            </w:r>
            <w:r w:rsidRPr="00802CCD">
              <w:rPr>
                <w:rFonts w:ascii="Times New Roman" w:hAnsi="Times New Roman"/>
                <w:sz w:val="16"/>
                <w:szCs w:val="16"/>
              </w:rPr>
              <w:t xml:space="preserve"> (общая долевая собственность, 1/6 доли)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 легковой, HONDA ACCORD, 2001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Тартышная Маргарита Петровна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ООО "Агентство Реал недвижимость", 16819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73,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3 кв. м.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802CCD">
              <w:rPr>
                <w:color w:val="000000"/>
                <w:sz w:val="16"/>
                <w:szCs w:val="16"/>
              </w:rPr>
              <w:t xml:space="preserve"> "Открытая Сибирь", доля 33.34%, 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Шеходанова Жанна Александровна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33,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5 кв. м. </w:t>
            </w:r>
            <w:r w:rsidRPr="00802CCD">
              <w:rPr>
                <w:rFonts w:ascii="Times New Roman" w:hAnsi="Times New Roman"/>
                <w:sz w:val="16"/>
                <w:szCs w:val="16"/>
              </w:rPr>
              <w:t>(общая долевая собственность, 1/2 доли)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Ташев Семен Олегович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АО "Иформационные спутниковые системы", имени академика </w:t>
            </w:r>
            <w:r>
              <w:rPr>
                <w:color w:val="000000"/>
                <w:sz w:val="16"/>
                <w:szCs w:val="16"/>
              </w:rPr>
              <w:t>М.Ф.Решетнева", 644214,</w:t>
            </w:r>
            <w:r w:rsidRPr="00802CCD">
              <w:rPr>
                <w:color w:val="000000"/>
                <w:sz w:val="16"/>
                <w:szCs w:val="16"/>
              </w:rPr>
              <w:t>46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квартира, 50,</w:t>
            </w:r>
            <w:r w:rsidRPr="00802CCD">
              <w:rPr>
                <w:color w:val="000000"/>
                <w:sz w:val="16"/>
                <w:szCs w:val="16"/>
              </w:rPr>
              <w:t>5 кв. м.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 легковой, TOYOTA CALDINA, 1999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  <w:r w:rsidRPr="00802C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Колбацких Валерий Валерьевич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76,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 кв. м. </w:t>
            </w:r>
            <w:r w:rsidRPr="00802CCD">
              <w:rPr>
                <w:rFonts w:ascii="Times New Roman" w:hAnsi="Times New Roman"/>
                <w:sz w:val="16"/>
                <w:szCs w:val="16"/>
              </w:rPr>
              <w:t>(общая совместная собственность)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гараж, 21,</w:t>
            </w:r>
            <w:r w:rsidRPr="00802CCD">
              <w:rPr>
                <w:color w:val="000000"/>
                <w:sz w:val="16"/>
                <w:szCs w:val="16"/>
              </w:rPr>
              <w:t xml:space="preserve">7 кв. м. </w:t>
            </w:r>
            <w:r w:rsidRPr="00802CCD">
              <w:rPr>
                <w:sz w:val="16"/>
                <w:szCs w:val="16"/>
              </w:rPr>
              <w:t>(общая долевая собственность, 3/4 доли)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7 банковских счетов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Есин Роман Сергеевич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АО "Информационные спутниковые системы" им. Ак</w:t>
            </w:r>
            <w:r>
              <w:rPr>
                <w:color w:val="000000"/>
                <w:sz w:val="16"/>
                <w:szCs w:val="16"/>
              </w:rPr>
              <w:t>адемика М.Ф. Решетнева", 333984,</w:t>
            </w:r>
            <w:r w:rsidRPr="00802CCD">
              <w:rPr>
                <w:color w:val="000000"/>
                <w:sz w:val="16"/>
                <w:szCs w:val="16"/>
              </w:rPr>
              <w:t>69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квартира, 41.5 кв. м.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 xml:space="preserve">втомобиль легковой, Volkswagen </w:t>
            </w:r>
            <w:r>
              <w:rPr>
                <w:color w:val="000000"/>
                <w:sz w:val="16"/>
                <w:szCs w:val="16"/>
                <w:lang w:val="en-US"/>
              </w:rPr>
              <w:t>J</w:t>
            </w:r>
            <w:r w:rsidRPr="00802CCD">
              <w:rPr>
                <w:color w:val="000000"/>
                <w:sz w:val="16"/>
                <w:szCs w:val="16"/>
              </w:rPr>
              <w:t>ЕТТА, 2014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Черных Артем Анатольевич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Законодательное Собра</w:t>
            </w:r>
            <w:r>
              <w:rPr>
                <w:color w:val="000000"/>
                <w:sz w:val="16"/>
                <w:szCs w:val="16"/>
              </w:rPr>
              <w:t>ние Красноярского края, 1785782</w:t>
            </w:r>
            <w:r w:rsidRPr="00602D30">
              <w:rPr>
                <w:color w:val="000000"/>
                <w:sz w:val="16"/>
                <w:szCs w:val="16"/>
              </w:rPr>
              <w:t>?</w:t>
            </w:r>
            <w:r w:rsidRPr="00802CCD">
              <w:rPr>
                <w:color w:val="000000"/>
                <w:sz w:val="16"/>
                <w:szCs w:val="16"/>
              </w:rPr>
              <w:t xml:space="preserve">4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Управление социальной защиты населения администрации Свердловского района в г. Красноярске, 8800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 легковой, VOLKSWAGEN TIGUAN, 2008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9 банковских счетов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Молотков Леонид Леонидович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Молотков Л. Л.</w:t>
            </w:r>
            <w:r w:rsidRPr="00802CCD">
              <w:rPr>
                <w:color w:val="000000"/>
                <w:sz w:val="16"/>
                <w:szCs w:val="16"/>
              </w:rPr>
              <w:t>, 35500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Нежилое помещение, 40.7 кв. м. </w:t>
            </w:r>
            <w:r w:rsidRPr="00802CCD">
              <w:rPr>
                <w:sz w:val="16"/>
                <w:szCs w:val="16"/>
              </w:rPr>
              <w:t>(общая долевая собственность, 1/2 доли)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 легковой, ВАЗ21041-40, 2012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Мельник Василий Юрьевич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земельный участок, 36400 кв. м.;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земельный участок, 1009,</w:t>
            </w:r>
            <w:r w:rsidRPr="00802CCD">
              <w:rPr>
                <w:color w:val="000000"/>
                <w:sz w:val="16"/>
                <w:szCs w:val="16"/>
              </w:rPr>
              <w:t>02 кв</w:t>
            </w:r>
            <w:r>
              <w:rPr>
                <w:color w:val="000000"/>
                <w:sz w:val="16"/>
                <w:szCs w:val="16"/>
              </w:rPr>
              <w:t>. м.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дача, 144 кв. м.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 банковский чет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Кириченко Сергей Борисович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ООО "Просторшина", 5576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Крестьянское фермерское хозяйство Баталов П.Г., 261517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гараж, 33,</w:t>
            </w:r>
            <w:r w:rsidRPr="00802CCD">
              <w:rPr>
                <w:color w:val="000000"/>
                <w:sz w:val="16"/>
                <w:szCs w:val="16"/>
              </w:rPr>
              <w:t>6 кв. м.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Белоусова Ольга Владимировна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ООО "СИБТРАНС", 34560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"ГЕРМЕС", 173179,</w:t>
            </w:r>
            <w:r w:rsidRPr="00802CCD">
              <w:rPr>
                <w:color w:val="000000"/>
                <w:sz w:val="16"/>
                <w:szCs w:val="16"/>
              </w:rPr>
              <w:t>1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земельный участок, 625 кв. м. </w:t>
            </w:r>
            <w:r w:rsidRPr="00802CCD">
              <w:rPr>
                <w:sz w:val="16"/>
                <w:szCs w:val="16"/>
              </w:rPr>
              <w:t>(общая долевая собственность, 2/3 доли)</w:t>
            </w:r>
            <w:r w:rsidRPr="00802CCD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жилой дом, 95 кв. м. </w:t>
            </w:r>
            <w:r w:rsidRPr="00802CCD">
              <w:rPr>
                <w:rFonts w:ascii="Times New Roman" w:hAnsi="Times New Roman"/>
                <w:sz w:val="16"/>
                <w:szCs w:val="16"/>
              </w:rPr>
              <w:t>(общая долевая собственность, 2/3 доли)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46,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3 кв. м.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гараж, 18.4 кв. м.</w:t>
            </w:r>
          </w:p>
        </w:tc>
        <w:tc>
          <w:tcPr>
            <w:tcW w:w="407" w:type="pct"/>
          </w:tcPr>
          <w:p w:rsidR="00C33320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нежилое помещение, 57,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 кв. м.; </w:t>
            </w:r>
          </w:p>
          <w:p w:rsidR="00C33320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нежилое помещение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 182,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4 кв. м.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802CCD">
              <w:rPr>
                <w:color w:val="000000"/>
                <w:sz w:val="16"/>
                <w:szCs w:val="16"/>
              </w:rPr>
              <w:t xml:space="preserve"> "ГЕРМЕС", доля 100%;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802CCD">
              <w:rPr>
                <w:color w:val="000000"/>
                <w:sz w:val="16"/>
                <w:szCs w:val="16"/>
              </w:rPr>
              <w:t xml:space="preserve"> "Арион", доля 100%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Урдаев Анатолий Юрьевич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"Тримм-Енисей", 1541719,</w:t>
            </w:r>
            <w:r w:rsidRPr="00802CCD">
              <w:rPr>
                <w:color w:val="000000"/>
                <w:sz w:val="16"/>
                <w:szCs w:val="16"/>
              </w:rPr>
              <w:t xml:space="preserve">31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МФО "СБЕРФОНД", 163571,</w:t>
            </w:r>
            <w:r w:rsidRPr="00802CCD">
              <w:rPr>
                <w:color w:val="000000"/>
                <w:sz w:val="16"/>
                <w:szCs w:val="16"/>
              </w:rPr>
              <w:t xml:space="preserve">5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УПФР в Советско</w:t>
            </w:r>
            <w:r>
              <w:rPr>
                <w:color w:val="000000"/>
                <w:sz w:val="16"/>
                <w:szCs w:val="16"/>
              </w:rPr>
              <w:t>м районе г. Красноярска, 105573,</w:t>
            </w:r>
            <w:r w:rsidRPr="00802CCD">
              <w:rPr>
                <w:color w:val="000000"/>
                <w:sz w:val="16"/>
                <w:szCs w:val="16"/>
              </w:rPr>
              <w:t xml:space="preserve">99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"Общественная Академия национальной безопасности", 78600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71,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7 кв. м. </w:t>
            </w:r>
            <w:r w:rsidRPr="00802CCD">
              <w:rPr>
                <w:rFonts w:ascii="Times New Roman" w:hAnsi="Times New Roman"/>
                <w:sz w:val="16"/>
                <w:szCs w:val="16"/>
              </w:rPr>
              <w:t>(общая долевая собственность, 2/3 доли)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гараж, 32 кв. м.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9967F7" w:rsidRDefault="00C33320" w:rsidP="00802CCD">
            <w:pPr>
              <w:rPr>
                <w:color w:val="000000"/>
                <w:sz w:val="16"/>
                <w:szCs w:val="16"/>
                <w:lang w:val="en-US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</w:t>
            </w:r>
            <w:r w:rsidRPr="00F01EB7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802CCD">
              <w:rPr>
                <w:color w:val="000000"/>
                <w:sz w:val="16"/>
                <w:szCs w:val="16"/>
              </w:rPr>
              <w:t>легковой</w:t>
            </w:r>
            <w:r w:rsidRPr="00F01EB7">
              <w:rPr>
                <w:color w:val="000000"/>
                <w:sz w:val="16"/>
                <w:szCs w:val="16"/>
                <w:lang w:val="en-US"/>
              </w:rPr>
              <w:t xml:space="preserve">, </w:t>
            </w:r>
            <w:r w:rsidRPr="00802CCD">
              <w:rPr>
                <w:color w:val="000000"/>
                <w:sz w:val="16"/>
                <w:szCs w:val="16"/>
                <w:lang w:val="en-US"/>
              </w:rPr>
              <w:t>TOYOTA</w:t>
            </w:r>
            <w:r w:rsidRPr="00F01EB7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802CCD">
              <w:rPr>
                <w:color w:val="000000"/>
                <w:sz w:val="16"/>
                <w:szCs w:val="16"/>
                <w:lang w:val="en-US"/>
              </w:rPr>
              <w:t>LAND</w:t>
            </w:r>
            <w:r w:rsidRPr="00F01EB7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802CCD">
              <w:rPr>
                <w:color w:val="000000"/>
                <w:sz w:val="16"/>
                <w:szCs w:val="16"/>
                <w:lang w:val="en-US"/>
              </w:rPr>
              <w:t>CRUISER</w:t>
            </w:r>
            <w:r w:rsidRPr="009967F7">
              <w:rPr>
                <w:color w:val="000000"/>
                <w:sz w:val="16"/>
                <w:szCs w:val="16"/>
                <w:lang w:val="en-US"/>
              </w:rPr>
              <w:t xml:space="preserve"> 150 (</w:t>
            </w:r>
            <w:r w:rsidRPr="00802CCD">
              <w:rPr>
                <w:color w:val="000000"/>
                <w:sz w:val="16"/>
                <w:szCs w:val="16"/>
                <w:lang w:val="en-US"/>
              </w:rPr>
              <w:t>PRADO</w:t>
            </w:r>
            <w:r w:rsidRPr="009967F7">
              <w:rPr>
                <w:color w:val="000000"/>
                <w:sz w:val="16"/>
                <w:szCs w:val="16"/>
                <w:lang w:val="en-US"/>
              </w:rPr>
              <w:t>), 2013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7 банковских счетов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802CCD">
              <w:rPr>
                <w:color w:val="000000"/>
                <w:sz w:val="16"/>
                <w:szCs w:val="16"/>
              </w:rPr>
              <w:t xml:space="preserve"> "Тримм - Енисей", доля 25%, 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Золотова Ольга Александровна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земельный участок, 1000 кв. м.;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земельный участок, 1000 кв. м.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104,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9 кв. м.; </w:t>
            </w: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31,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2 кв. м.;</w:t>
            </w: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квартира, 100,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3 кв. м.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нежилое помещение, 110,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1 кв. м.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автомобиль легковой, JAGUAR XJ, 2011;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 легковой, JAGUAR XJ, 2012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Архипцева Татьяна Николаевна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"СУФУДЭ", 114864,</w:t>
            </w:r>
            <w:r w:rsidRPr="00802CCD">
              <w:rPr>
                <w:color w:val="000000"/>
                <w:sz w:val="16"/>
                <w:szCs w:val="16"/>
              </w:rPr>
              <w:t xml:space="preserve">37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УПФР Советского района, 156000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земельный участок, 800 кв. м.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67,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 кв. м. </w:t>
            </w:r>
          </w:p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(общая совместная собственность)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Снопков Ярослав Валерьевич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"Редакция газеты "Земля боготольская", 430617</w:t>
            </w:r>
            <w:r>
              <w:rPr>
                <w:color w:val="000000"/>
                <w:sz w:val="16"/>
                <w:szCs w:val="16"/>
              </w:rPr>
              <w:t>,</w:t>
            </w:r>
            <w:r w:rsidRPr="00802CCD">
              <w:rPr>
                <w:color w:val="000000"/>
                <w:sz w:val="16"/>
                <w:szCs w:val="16"/>
              </w:rPr>
              <w:t>94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жилой дом, 171,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2 кв. м.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38,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7 кв. м.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гараж, 25 кв. м.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Нежилое здание, 136,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5 кв. м. </w:t>
            </w:r>
            <w:r w:rsidRPr="00802CCD">
              <w:rPr>
                <w:rFonts w:ascii="Times New Roman" w:hAnsi="Times New Roman"/>
                <w:sz w:val="16"/>
                <w:szCs w:val="16"/>
              </w:rPr>
              <w:t>(общая долевая собственность, 1/2 доли)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 xml:space="preserve">нет 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Никишин Сергей Альбертович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</w:t>
            </w:r>
            <w:r w:rsidRPr="00802CCD">
              <w:rPr>
                <w:color w:val="000000"/>
                <w:sz w:val="16"/>
                <w:szCs w:val="16"/>
              </w:rPr>
              <w:t>илиал</w:t>
            </w:r>
            <w:r>
              <w:rPr>
                <w:color w:val="000000"/>
                <w:sz w:val="16"/>
                <w:szCs w:val="16"/>
              </w:rPr>
              <w:t xml:space="preserve"> ОАО "РЖД", 1208695,</w:t>
            </w:r>
            <w:r w:rsidRPr="00802CCD">
              <w:rPr>
                <w:color w:val="000000"/>
                <w:sz w:val="16"/>
                <w:szCs w:val="16"/>
              </w:rPr>
              <w:t>25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квартира, 71 кв. м.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Япина Инна Александровна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КГБУЗ "Боготольская МБ", 495606,</w:t>
            </w:r>
            <w:r w:rsidRPr="00802CCD">
              <w:rPr>
                <w:color w:val="000000"/>
                <w:sz w:val="16"/>
                <w:szCs w:val="16"/>
              </w:rPr>
              <w:t xml:space="preserve">91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КГБУЗ "Тюхтетская РБ", 4931,</w:t>
            </w:r>
            <w:r w:rsidRPr="00802CCD">
              <w:rPr>
                <w:color w:val="000000"/>
                <w:sz w:val="16"/>
                <w:szCs w:val="16"/>
              </w:rPr>
              <w:t>05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земельный участок, 348 кв. м.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жилой дом, 88,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5 кв. м.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371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Абрамов Сергей Владимирович</w:t>
            </w:r>
          </w:p>
        </w:tc>
        <w:tc>
          <w:tcPr>
            <w:tcW w:w="41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371" w:type="pct"/>
          </w:tcPr>
          <w:p w:rsidR="00C33320" w:rsidRDefault="00C33320" w:rsidP="00ED6205">
            <w:r w:rsidRPr="007F1BBF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Default="00C33320" w:rsidP="00ED6205">
            <w:r w:rsidRPr="007F1BBF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квартира, 67,7 кв.м. </w:t>
            </w:r>
            <w:r w:rsidRPr="00802CCD">
              <w:rPr>
                <w:sz w:val="16"/>
                <w:szCs w:val="16"/>
              </w:rPr>
              <w:t>(общая долевая собственность, 1/4 доли)</w:t>
            </w:r>
          </w:p>
        </w:tc>
        <w:tc>
          <w:tcPr>
            <w:tcW w:w="383" w:type="pct"/>
          </w:tcPr>
          <w:p w:rsidR="00C33320" w:rsidRDefault="00C33320" w:rsidP="00ED6205">
            <w:r w:rsidRPr="00285BDD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Default="00C33320" w:rsidP="00ED6205">
            <w:r w:rsidRPr="00285BDD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Default="00C33320" w:rsidP="00ED6205">
            <w:r w:rsidRPr="00285BDD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ED6205">
              <w:rPr>
                <w:color w:val="000000"/>
                <w:sz w:val="16"/>
                <w:szCs w:val="16"/>
              </w:rPr>
              <w:t>автомобиль легковой, MAZDA ATENZA</w:t>
            </w:r>
            <w:r>
              <w:rPr>
                <w:color w:val="000000"/>
                <w:sz w:val="16"/>
                <w:szCs w:val="16"/>
              </w:rPr>
              <w:t>, 2003</w:t>
            </w:r>
          </w:p>
        </w:tc>
        <w:tc>
          <w:tcPr>
            <w:tcW w:w="462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556" w:type="pct"/>
          </w:tcPr>
          <w:p w:rsidR="00C33320" w:rsidRDefault="00C33320" w:rsidP="00ED6205">
            <w:r w:rsidRPr="009E32A9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Default="00C33320" w:rsidP="00ED6205">
            <w:r w:rsidRPr="009E32A9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Семендеркин Сергей Николаевич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ООО "Комплексное строительн</w:t>
            </w:r>
            <w:r>
              <w:rPr>
                <w:color w:val="000000"/>
                <w:sz w:val="16"/>
                <w:szCs w:val="16"/>
              </w:rPr>
              <w:t>о-монтажное управление", 431232,</w:t>
            </w:r>
            <w:r w:rsidRPr="00802CCD">
              <w:rPr>
                <w:color w:val="000000"/>
                <w:sz w:val="16"/>
                <w:szCs w:val="16"/>
              </w:rPr>
              <w:t xml:space="preserve">57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"ИнвестТрейд", 67536,</w:t>
            </w:r>
            <w:r w:rsidRPr="00802CCD">
              <w:rPr>
                <w:color w:val="000000"/>
                <w:sz w:val="16"/>
                <w:szCs w:val="16"/>
              </w:rPr>
              <w:t xml:space="preserve">37 руб.; </w:t>
            </w:r>
            <w:r w:rsidRPr="00802CCD">
              <w:rPr>
                <w:color w:val="000000"/>
                <w:sz w:val="16"/>
                <w:szCs w:val="16"/>
              </w:rPr>
              <w:br/>
            </w:r>
            <w:r>
              <w:rPr>
                <w:color w:val="000000"/>
                <w:sz w:val="16"/>
                <w:szCs w:val="16"/>
              </w:rPr>
              <w:br/>
              <w:t>ООО "Северпроектстрой", 442588,</w:t>
            </w:r>
            <w:r w:rsidRPr="00802CCD">
              <w:rPr>
                <w:color w:val="000000"/>
                <w:sz w:val="16"/>
                <w:szCs w:val="16"/>
              </w:rPr>
              <w:t xml:space="preserve">2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ОО</w:t>
            </w:r>
            <w:r>
              <w:rPr>
                <w:color w:val="000000"/>
                <w:sz w:val="16"/>
                <w:szCs w:val="16"/>
              </w:rPr>
              <w:t>О "Кургантрансмашпроект", 43146,</w:t>
            </w:r>
            <w:r w:rsidRPr="00802CCD">
              <w:rPr>
                <w:color w:val="000000"/>
                <w:sz w:val="16"/>
                <w:szCs w:val="16"/>
              </w:rPr>
              <w:t>56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квартира, 69,</w:t>
            </w:r>
            <w:r w:rsidRPr="00802CCD">
              <w:rPr>
                <w:color w:val="000000"/>
                <w:sz w:val="16"/>
                <w:szCs w:val="16"/>
              </w:rPr>
              <w:t xml:space="preserve">4 кв. м. </w:t>
            </w:r>
            <w:r w:rsidRPr="00802CCD">
              <w:rPr>
                <w:sz w:val="16"/>
                <w:szCs w:val="16"/>
              </w:rPr>
              <w:t>(общая долевая собственность, 1/4 доли)</w:t>
            </w:r>
            <w:r w:rsidRPr="00802CCD">
              <w:rPr>
                <w:color w:val="000000"/>
                <w:sz w:val="16"/>
                <w:szCs w:val="16"/>
              </w:rPr>
              <w:t xml:space="preserve">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квартира, 36,</w:t>
            </w:r>
            <w:r w:rsidRPr="00802CCD">
              <w:rPr>
                <w:color w:val="000000"/>
                <w:sz w:val="16"/>
                <w:szCs w:val="16"/>
              </w:rPr>
              <w:t>4 кв. м.;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квартира, 77,</w:t>
            </w:r>
            <w:r w:rsidRPr="00802CCD">
              <w:rPr>
                <w:color w:val="000000"/>
                <w:sz w:val="16"/>
                <w:szCs w:val="16"/>
              </w:rPr>
              <w:t>1 кв. м.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Юшкова Ирина Николаевна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"Элеватор", 347566,</w:t>
            </w:r>
            <w:r w:rsidRPr="00802CCD">
              <w:rPr>
                <w:color w:val="000000"/>
                <w:sz w:val="16"/>
                <w:szCs w:val="16"/>
              </w:rPr>
              <w:t xml:space="preserve">04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ООО "Красноярск Зерно", 145600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земельный участок, 604 кв. м.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жилой дом, 131,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3 кв. м.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67,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5 кв. м. </w:t>
            </w:r>
            <w:r w:rsidRPr="00802CCD">
              <w:rPr>
                <w:rFonts w:ascii="Times New Roman" w:hAnsi="Times New Roman"/>
                <w:sz w:val="16"/>
                <w:szCs w:val="16"/>
              </w:rPr>
              <w:t>(общая долевая собственность, 1/2 доли)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 xml:space="preserve">нет 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Дьяконов Алексей Валерьевич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ООО "СК "МинСпецСтрой, 19200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МВД России</w:t>
            </w:r>
            <w:r>
              <w:rPr>
                <w:color w:val="000000"/>
                <w:sz w:val="16"/>
                <w:szCs w:val="16"/>
              </w:rPr>
              <w:t>, 193196,</w:t>
            </w:r>
            <w:r w:rsidRPr="00802CCD">
              <w:rPr>
                <w:color w:val="000000"/>
                <w:sz w:val="16"/>
                <w:szCs w:val="16"/>
              </w:rPr>
              <w:t>46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квартира, 139,</w:t>
            </w:r>
            <w:r w:rsidRPr="00802CCD">
              <w:rPr>
                <w:color w:val="000000"/>
                <w:sz w:val="16"/>
                <w:szCs w:val="16"/>
              </w:rPr>
              <w:t xml:space="preserve">9 кв. м. </w:t>
            </w:r>
            <w:r w:rsidRPr="00802CCD">
              <w:rPr>
                <w:sz w:val="16"/>
                <w:szCs w:val="16"/>
              </w:rPr>
              <w:t>(общая долевая собственность, 1/2 доли)</w:t>
            </w:r>
          </w:p>
        </w:tc>
        <w:tc>
          <w:tcPr>
            <w:tcW w:w="383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4 банковских счета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802CCD">
              <w:rPr>
                <w:color w:val="000000"/>
                <w:sz w:val="16"/>
                <w:szCs w:val="16"/>
              </w:rPr>
              <w:t xml:space="preserve"> "Строительная компания "Минусинское специализированное строительство", доля 25%,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371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Рябой Виктор Васильевич</w:t>
            </w:r>
          </w:p>
        </w:tc>
        <w:tc>
          <w:tcPr>
            <w:tcW w:w="416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ООО "ВОСТОК", 600000 руб.; </w:t>
            </w:r>
          </w:p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МВД России</w:t>
            </w:r>
            <w:r>
              <w:rPr>
                <w:color w:val="000000"/>
                <w:sz w:val="16"/>
                <w:szCs w:val="16"/>
              </w:rPr>
              <w:t>, 223907,</w:t>
            </w:r>
            <w:r w:rsidRPr="00802CCD">
              <w:rPr>
                <w:color w:val="000000"/>
                <w:sz w:val="16"/>
                <w:szCs w:val="16"/>
              </w:rPr>
              <w:t>4 руб.</w:t>
            </w:r>
          </w:p>
        </w:tc>
        <w:tc>
          <w:tcPr>
            <w:tcW w:w="371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земельный участок, 458 кв. м. (общая совместная собственность)</w:t>
            </w:r>
          </w:p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</w:tcPr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38,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9 кв. м. (общая совместная собственность)</w:t>
            </w:r>
          </w:p>
        </w:tc>
        <w:tc>
          <w:tcPr>
            <w:tcW w:w="383" w:type="pct"/>
          </w:tcPr>
          <w:p w:rsidR="00C33320" w:rsidRDefault="00C33320" w:rsidP="005A0493">
            <w:r w:rsidRPr="003126C5">
              <w:rPr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Default="00C33320" w:rsidP="005A0493">
            <w:r w:rsidRPr="003126C5">
              <w:rPr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Default="00C33320" w:rsidP="005A0493">
            <w:r w:rsidRPr="003126C5">
              <w:rPr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прицеп, ММ381021, 1993; </w:t>
            </w:r>
          </w:p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 легковой, PEUGEOT 307, 2003</w:t>
            </w:r>
          </w:p>
        </w:tc>
        <w:tc>
          <w:tcPr>
            <w:tcW w:w="462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556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802CCD">
              <w:rPr>
                <w:color w:val="000000"/>
                <w:sz w:val="16"/>
                <w:szCs w:val="16"/>
              </w:rPr>
              <w:t xml:space="preserve"> "Строительная компания "Минусинское специализированное строительство", доля 25%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371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Тихий Алексей Владимирович</w:t>
            </w:r>
          </w:p>
        </w:tc>
        <w:tc>
          <w:tcPr>
            <w:tcW w:w="416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1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земельный участок, 1004 кв. м.</w:t>
            </w:r>
          </w:p>
        </w:tc>
        <w:tc>
          <w:tcPr>
            <w:tcW w:w="370" w:type="pct"/>
          </w:tcPr>
          <w:p w:rsidR="00C33320" w:rsidRDefault="00C33320" w:rsidP="005A0493">
            <w:r w:rsidRPr="00A44C3C">
              <w:rPr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Default="00C33320" w:rsidP="005A0493">
            <w:r w:rsidRPr="00A44C3C">
              <w:rPr>
                <w:sz w:val="16"/>
                <w:szCs w:val="16"/>
              </w:rPr>
              <w:t>нет</w:t>
            </w:r>
          </w:p>
        </w:tc>
        <w:tc>
          <w:tcPr>
            <w:tcW w:w="383" w:type="pct"/>
          </w:tcPr>
          <w:p w:rsidR="00C33320" w:rsidRDefault="00C33320" w:rsidP="005A0493">
            <w:r w:rsidRPr="00A44C3C">
              <w:rPr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Default="00C33320" w:rsidP="005A0493">
            <w:r w:rsidRPr="00A44C3C">
              <w:rPr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Default="00C33320" w:rsidP="005A0493">
            <w:r w:rsidRPr="00A44C3C">
              <w:rPr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Default="00C33320" w:rsidP="005A0493">
            <w:r w:rsidRPr="00A44C3C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Default="00C33320" w:rsidP="005A0493">
            <w:r w:rsidRPr="00A44C3C">
              <w:rPr>
                <w:sz w:val="16"/>
                <w:szCs w:val="16"/>
              </w:rPr>
              <w:t>нет</w:t>
            </w:r>
          </w:p>
        </w:tc>
        <w:tc>
          <w:tcPr>
            <w:tcW w:w="556" w:type="pct"/>
          </w:tcPr>
          <w:p w:rsidR="00C33320" w:rsidRDefault="00C33320" w:rsidP="005A0493">
            <w:r w:rsidRPr="00A44C3C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Default="00C33320" w:rsidP="005A0493">
            <w:r w:rsidRPr="00A44C3C"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371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Глушаков Сергей Викторович</w:t>
            </w:r>
          </w:p>
        </w:tc>
        <w:tc>
          <w:tcPr>
            <w:tcW w:w="416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371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земельный участок, 1200 кв. м.</w:t>
            </w:r>
          </w:p>
        </w:tc>
        <w:tc>
          <w:tcPr>
            <w:tcW w:w="370" w:type="pct"/>
          </w:tcPr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жилой дом, 76,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3 кв. м.</w:t>
            </w:r>
          </w:p>
        </w:tc>
        <w:tc>
          <w:tcPr>
            <w:tcW w:w="357" w:type="pct"/>
          </w:tcPr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81,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2 кв. м.;</w:t>
            </w:r>
          </w:p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11,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9 кв. м.</w:t>
            </w:r>
          </w:p>
        </w:tc>
        <w:tc>
          <w:tcPr>
            <w:tcW w:w="383" w:type="pct"/>
          </w:tcPr>
          <w:p w:rsidR="00C33320" w:rsidRDefault="00C33320" w:rsidP="005A0493">
            <w:r w:rsidRPr="00E41D57">
              <w:rPr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Default="00C33320" w:rsidP="005A0493">
            <w:r w:rsidRPr="00E41D57">
              <w:rPr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Default="00C33320" w:rsidP="005A0493">
            <w:r w:rsidRPr="00E41D57">
              <w:rPr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Default="00C33320" w:rsidP="005A0493">
            <w:r w:rsidRPr="00E41D57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556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802CCD">
              <w:rPr>
                <w:color w:val="000000"/>
                <w:sz w:val="16"/>
                <w:szCs w:val="16"/>
              </w:rPr>
              <w:t xml:space="preserve"> "Лесстройинвест", доля 66.66%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371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Попович Павел Леонидович</w:t>
            </w:r>
          </w:p>
        </w:tc>
        <w:tc>
          <w:tcPr>
            <w:tcW w:w="416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МВ</w:t>
            </w:r>
            <w:r>
              <w:rPr>
                <w:color w:val="000000"/>
                <w:sz w:val="16"/>
                <w:szCs w:val="16"/>
              </w:rPr>
              <w:t>Д России, 1078421,</w:t>
            </w:r>
            <w:r w:rsidRPr="00802CCD">
              <w:rPr>
                <w:color w:val="000000"/>
                <w:sz w:val="16"/>
                <w:szCs w:val="16"/>
              </w:rPr>
              <w:t>87 руб.</w:t>
            </w:r>
          </w:p>
        </w:tc>
        <w:tc>
          <w:tcPr>
            <w:tcW w:w="371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земельный участок, 23400415 кв. м. </w:t>
            </w:r>
            <w:r w:rsidRPr="00802CCD">
              <w:rPr>
                <w:sz w:val="16"/>
                <w:szCs w:val="16"/>
              </w:rPr>
              <w:t>(общая долевая собственность, 1/95 доли)</w:t>
            </w:r>
            <w:r w:rsidRPr="00802CCD">
              <w:rPr>
                <w:color w:val="000000"/>
                <w:sz w:val="16"/>
                <w:szCs w:val="16"/>
              </w:rPr>
              <w:t xml:space="preserve">; </w:t>
            </w:r>
          </w:p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земельный участок, 474 кв. м.</w:t>
            </w:r>
            <w:r w:rsidRPr="00802CCD">
              <w:rPr>
                <w:sz w:val="16"/>
                <w:szCs w:val="16"/>
              </w:rPr>
              <w:t xml:space="preserve"> (общая долевая собственность, 1/4 доли)</w:t>
            </w:r>
          </w:p>
        </w:tc>
        <w:tc>
          <w:tcPr>
            <w:tcW w:w="370" w:type="pct"/>
          </w:tcPr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25,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2 кв. м.</w:t>
            </w:r>
            <w:r w:rsidRPr="00802CCD">
              <w:rPr>
                <w:rFonts w:ascii="Times New Roman" w:hAnsi="Times New Roman"/>
                <w:sz w:val="16"/>
                <w:szCs w:val="16"/>
              </w:rPr>
              <w:t xml:space="preserve"> (общая долевая собственность, 1/4 доли)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; </w:t>
            </w:r>
          </w:p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40,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3 кв. м.</w:t>
            </w:r>
          </w:p>
        </w:tc>
        <w:tc>
          <w:tcPr>
            <w:tcW w:w="383" w:type="pct"/>
          </w:tcPr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гараж, 30 кв. м.</w:t>
            </w:r>
          </w:p>
        </w:tc>
        <w:tc>
          <w:tcPr>
            <w:tcW w:w="407" w:type="pct"/>
          </w:tcPr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автомобиль легковой, НYUNDAITUCSON, 2008; </w:t>
            </w:r>
          </w:p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 легковой, TOYOTA CORONA, 2001;</w:t>
            </w:r>
          </w:p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прицеп, КМЗ828420, 2014</w:t>
            </w:r>
          </w:p>
        </w:tc>
        <w:tc>
          <w:tcPr>
            <w:tcW w:w="462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4 банковских счета</w:t>
            </w:r>
          </w:p>
        </w:tc>
        <w:tc>
          <w:tcPr>
            <w:tcW w:w="556" w:type="pct"/>
          </w:tcPr>
          <w:p w:rsidR="00C33320" w:rsidRDefault="00C33320" w:rsidP="005A0493">
            <w:r w:rsidRPr="004E3B95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Default="00C33320" w:rsidP="005A0493">
            <w:r w:rsidRPr="004E3B95"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371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Барникова Олеся Сергеевна</w:t>
            </w:r>
          </w:p>
        </w:tc>
        <w:tc>
          <w:tcPr>
            <w:tcW w:w="416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ФГБУ "ФЦССХ </w:t>
            </w:r>
            <w:r>
              <w:rPr>
                <w:color w:val="000000"/>
                <w:sz w:val="16"/>
                <w:szCs w:val="16"/>
              </w:rPr>
              <w:t>"Минздрава России", 147944,</w:t>
            </w:r>
            <w:r w:rsidRPr="00802CCD">
              <w:rPr>
                <w:color w:val="000000"/>
                <w:sz w:val="16"/>
                <w:szCs w:val="16"/>
              </w:rPr>
              <w:t>34 руб.</w:t>
            </w:r>
          </w:p>
        </w:tc>
        <w:tc>
          <w:tcPr>
            <w:tcW w:w="371" w:type="pct"/>
          </w:tcPr>
          <w:p w:rsidR="00C33320" w:rsidRDefault="00C33320" w:rsidP="005A0493">
            <w:r w:rsidRPr="003968FA"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Default="00C33320" w:rsidP="005A0493">
            <w:r w:rsidRPr="003968FA">
              <w:rPr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квартира, 44 кв. м. </w:t>
            </w:r>
            <w:r w:rsidRPr="00802CCD">
              <w:rPr>
                <w:sz w:val="16"/>
                <w:szCs w:val="16"/>
              </w:rPr>
              <w:t>(общая долевая собственность, 1/3 доли)</w:t>
            </w:r>
          </w:p>
        </w:tc>
        <w:tc>
          <w:tcPr>
            <w:tcW w:w="383" w:type="pct"/>
          </w:tcPr>
          <w:p w:rsidR="00C33320" w:rsidRDefault="00C33320" w:rsidP="005A0493">
            <w:r w:rsidRPr="00996281">
              <w:rPr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Default="00C33320" w:rsidP="005A0493">
            <w:r w:rsidRPr="00996281">
              <w:rPr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Default="00C33320" w:rsidP="005A0493">
            <w:r w:rsidRPr="00996281">
              <w:rPr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Default="00C33320" w:rsidP="005A0493">
            <w:r w:rsidRPr="00996281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556" w:type="pct"/>
          </w:tcPr>
          <w:p w:rsidR="00C33320" w:rsidRDefault="00C33320" w:rsidP="005A0493">
            <w:r w:rsidRPr="008C278A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Default="00C33320" w:rsidP="005A0493">
            <w:r w:rsidRPr="008C278A"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371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Кудрявцев Иван Сергеевич</w:t>
            </w:r>
          </w:p>
        </w:tc>
        <w:tc>
          <w:tcPr>
            <w:tcW w:w="416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ООО </w:t>
            </w:r>
            <w:r>
              <w:rPr>
                <w:color w:val="000000"/>
                <w:sz w:val="16"/>
                <w:szCs w:val="16"/>
              </w:rPr>
              <w:t>"Премьер Аутстаффинг 2", 306282,</w:t>
            </w:r>
            <w:r w:rsidRPr="00802CCD">
              <w:rPr>
                <w:color w:val="000000"/>
                <w:sz w:val="16"/>
                <w:szCs w:val="16"/>
              </w:rPr>
              <w:t>51 руб.</w:t>
            </w:r>
          </w:p>
        </w:tc>
        <w:tc>
          <w:tcPr>
            <w:tcW w:w="371" w:type="pct"/>
          </w:tcPr>
          <w:p w:rsidR="00C33320" w:rsidRDefault="00C33320" w:rsidP="005A0493">
            <w:r w:rsidRPr="00797B49"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Default="00C33320" w:rsidP="005A0493">
            <w:r w:rsidRPr="00797B49">
              <w:rPr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Default="00C33320" w:rsidP="005A0493">
            <w:r w:rsidRPr="00797B49">
              <w:rPr>
                <w:sz w:val="16"/>
                <w:szCs w:val="16"/>
              </w:rPr>
              <w:t>нет</w:t>
            </w:r>
          </w:p>
        </w:tc>
        <w:tc>
          <w:tcPr>
            <w:tcW w:w="383" w:type="pct"/>
          </w:tcPr>
          <w:p w:rsidR="00C33320" w:rsidRDefault="00C33320" w:rsidP="005A0493">
            <w:r w:rsidRPr="00797B49">
              <w:rPr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Default="00C33320" w:rsidP="005A0493">
            <w:r w:rsidRPr="00797B49">
              <w:rPr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Default="00C33320" w:rsidP="005A0493">
            <w:r w:rsidRPr="00797B49">
              <w:rPr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Default="00C33320" w:rsidP="005A0493">
            <w:r w:rsidRPr="00797B49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556" w:type="pct"/>
          </w:tcPr>
          <w:p w:rsidR="00C33320" w:rsidRDefault="00C33320" w:rsidP="005A0493">
            <w:r w:rsidRPr="0061588A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Default="00C33320" w:rsidP="005A0493">
            <w:r w:rsidRPr="0061588A"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371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Дорофеева Любовь Евгеньевна</w:t>
            </w:r>
          </w:p>
        </w:tc>
        <w:tc>
          <w:tcPr>
            <w:tcW w:w="416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ООО "ПромКомСтрой", 80218.39 руб.</w:t>
            </w:r>
          </w:p>
        </w:tc>
        <w:tc>
          <w:tcPr>
            <w:tcW w:w="371" w:type="pct"/>
          </w:tcPr>
          <w:p w:rsidR="00C33320" w:rsidRDefault="00C33320" w:rsidP="005A0493">
            <w:r w:rsidRPr="00580B7B"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Default="00C33320" w:rsidP="005A0493">
            <w:r w:rsidRPr="00580B7B">
              <w:rPr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квартира, 30.5 кв. м.</w:t>
            </w:r>
          </w:p>
        </w:tc>
        <w:tc>
          <w:tcPr>
            <w:tcW w:w="383" w:type="pct"/>
          </w:tcPr>
          <w:p w:rsidR="00C33320" w:rsidRDefault="00C33320" w:rsidP="005A0493">
            <w:r w:rsidRPr="009745FA">
              <w:rPr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Default="00C33320" w:rsidP="005A0493">
            <w:r w:rsidRPr="009745FA">
              <w:rPr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Default="00C33320" w:rsidP="005A0493">
            <w:r w:rsidRPr="009745FA">
              <w:rPr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Default="00C33320" w:rsidP="005A0493">
            <w:r w:rsidRPr="009745FA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556" w:type="pct"/>
          </w:tcPr>
          <w:p w:rsidR="00C33320" w:rsidRDefault="00C33320" w:rsidP="005A0493">
            <w:r w:rsidRPr="00A729F1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Default="00C33320" w:rsidP="005A0493">
            <w:r w:rsidRPr="00A729F1"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Медведев Евгений Викторович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ФГАОУ ВО "Сибирский </w:t>
            </w:r>
            <w:r>
              <w:rPr>
                <w:color w:val="000000"/>
                <w:sz w:val="16"/>
                <w:szCs w:val="16"/>
              </w:rPr>
              <w:t>федеральный университет", 28188,</w:t>
            </w:r>
            <w:r w:rsidRPr="00802CCD">
              <w:rPr>
                <w:color w:val="000000"/>
                <w:sz w:val="16"/>
                <w:szCs w:val="16"/>
              </w:rPr>
              <w:t>1 руб.</w:t>
            </w:r>
          </w:p>
        </w:tc>
        <w:tc>
          <w:tcPr>
            <w:tcW w:w="371" w:type="pct"/>
          </w:tcPr>
          <w:p w:rsidR="00C33320" w:rsidRDefault="00C33320">
            <w:r w:rsidRPr="00BB7480"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Default="00C33320">
            <w:r w:rsidRPr="00BB7480">
              <w:rPr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Default="00C33320">
            <w:r w:rsidRPr="00BB7480">
              <w:rPr>
                <w:sz w:val="16"/>
                <w:szCs w:val="16"/>
              </w:rPr>
              <w:t>нет</w:t>
            </w:r>
          </w:p>
        </w:tc>
        <w:tc>
          <w:tcPr>
            <w:tcW w:w="383" w:type="pct"/>
          </w:tcPr>
          <w:p w:rsidR="00C33320" w:rsidRDefault="00C33320">
            <w:r w:rsidRPr="00BB7480">
              <w:rPr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Default="00C33320">
            <w:r w:rsidRPr="00BB7480">
              <w:rPr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Default="00C33320">
            <w:r w:rsidRPr="00BB7480">
              <w:rPr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Default="00C33320">
            <w:r w:rsidRPr="00BB7480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Default="00C33320">
            <w:r w:rsidRPr="00BB7480">
              <w:rPr>
                <w:sz w:val="16"/>
                <w:szCs w:val="16"/>
              </w:rPr>
              <w:t>нет</w:t>
            </w:r>
          </w:p>
        </w:tc>
        <w:tc>
          <w:tcPr>
            <w:tcW w:w="556" w:type="pct"/>
          </w:tcPr>
          <w:p w:rsidR="00C33320" w:rsidRDefault="00C33320">
            <w:r w:rsidRPr="00BB7480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Default="00C33320">
            <w:r w:rsidRPr="00BB7480"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371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Тимошенко Валерий Олегович</w:t>
            </w:r>
          </w:p>
        </w:tc>
        <w:tc>
          <w:tcPr>
            <w:tcW w:w="416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КГБУЗ КККОД</w:t>
            </w:r>
            <w:r>
              <w:rPr>
                <w:color w:val="000000"/>
                <w:sz w:val="16"/>
                <w:szCs w:val="16"/>
              </w:rPr>
              <w:t xml:space="preserve"> им. А.И. Крыжановского, 856134,</w:t>
            </w:r>
            <w:r w:rsidRPr="00802CCD">
              <w:rPr>
                <w:color w:val="000000"/>
                <w:sz w:val="16"/>
                <w:szCs w:val="16"/>
              </w:rPr>
              <w:t xml:space="preserve">3 руб.; </w:t>
            </w:r>
          </w:p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УПФР в Октябрьском </w:t>
            </w:r>
            <w:r>
              <w:rPr>
                <w:color w:val="000000"/>
                <w:sz w:val="16"/>
                <w:szCs w:val="16"/>
              </w:rPr>
              <w:t>районе г. Красноярска, 204222,</w:t>
            </w:r>
            <w:r w:rsidRPr="00802CCD">
              <w:rPr>
                <w:color w:val="000000"/>
                <w:sz w:val="16"/>
                <w:szCs w:val="16"/>
              </w:rPr>
              <w:t>12 руб.</w:t>
            </w:r>
          </w:p>
        </w:tc>
        <w:tc>
          <w:tcPr>
            <w:tcW w:w="371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зе</w:t>
            </w:r>
            <w:r>
              <w:rPr>
                <w:color w:val="000000"/>
                <w:sz w:val="16"/>
                <w:szCs w:val="16"/>
              </w:rPr>
              <w:t>мельный участок, 537,67 кв. м.</w:t>
            </w:r>
          </w:p>
        </w:tc>
        <w:tc>
          <w:tcPr>
            <w:tcW w:w="370" w:type="pct"/>
          </w:tcPr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жилой дом, 48,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2 кв. м.;</w:t>
            </w:r>
          </w:p>
        </w:tc>
        <w:tc>
          <w:tcPr>
            <w:tcW w:w="357" w:type="pct"/>
          </w:tcPr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30,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8 кв. м.;</w:t>
            </w:r>
          </w:p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квартира, 69.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9 кв. м.;</w:t>
            </w:r>
          </w:p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квартира, 40,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4 кв. м.;</w:t>
            </w:r>
          </w:p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квартира, 144,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 кв. м.; </w:t>
            </w:r>
          </w:p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82,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5 кв. м.</w:t>
            </w:r>
          </w:p>
        </w:tc>
        <w:tc>
          <w:tcPr>
            <w:tcW w:w="383" w:type="pct"/>
          </w:tcPr>
          <w:p w:rsidR="00C33320" w:rsidRDefault="00C33320" w:rsidP="005A0493">
            <w:r w:rsidRPr="00491E4B">
              <w:rPr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Default="00C33320" w:rsidP="005A0493">
            <w:r w:rsidRPr="00491E4B">
              <w:rPr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Нежилое пом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ещение, 179.,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 кв. м. </w:t>
            </w:r>
            <w:r w:rsidRPr="00802CCD">
              <w:rPr>
                <w:rFonts w:ascii="Times New Roman" w:hAnsi="Times New Roman"/>
                <w:sz w:val="16"/>
                <w:szCs w:val="16"/>
              </w:rPr>
              <w:t>(общая долевая собственность, 1/36 доли)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;</w:t>
            </w:r>
          </w:p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33320" w:rsidRPr="00802CCD" w:rsidRDefault="00C33320" w:rsidP="005A0493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нежилое помещение, 3401,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кв. м. </w:t>
            </w:r>
            <w:r w:rsidRPr="00802CCD">
              <w:rPr>
                <w:rFonts w:ascii="Times New Roman" w:hAnsi="Times New Roman"/>
                <w:sz w:val="16"/>
                <w:szCs w:val="16"/>
              </w:rPr>
              <w:t>(общая долевая собственность, 1/136 доли)</w:t>
            </w:r>
          </w:p>
        </w:tc>
        <w:tc>
          <w:tcPr>
            <w:tcW w:w="335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 легковой, TOYOTA HIGHLANDER, 2013</w:t>
            </w:r>
          </w:p>
        </w:tc>
        <w:tc>
          <w:tcPr>
            <w:tcW w:w="462" w:type="pct"/>
          </w:tcPr>
          <w:p w:rsidR="00C33320" w:rsidRPr="00802CCD" w:rsidRDefault="00C33320" w:rsidP="005A0493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6 банковских счетов</w:t>
            </w:r>
          </w:p>
        </w:tc>
        <w:tc>
          <w:tcPr>
            <w:tcW w:w="556" w:type="pct"/>
          </w:tcPr>
          <w:p w:rsidR="00C33320" w:rsidRDefault="00C33320" w:rsidP="005A0493">
            <w:r w:rsidRPr="00D65F55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Default="00C33320" w:rsidP="005A0493">
            <w:r w:rsidRPr="00D65F55"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Макаров Владимир Федорович</w:t>
            </w:r>
          </w:p>
        </w:tc>
        <w:tc>
          <w:tcPr>
            <w:tcW w:w="41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ЛПХ, 250000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УПФР в г. Канске и Канском ра</w:t>
            </w:r>
            <w:r>
              <w:rPr>
                <w:color w:val="000000"/>
                <w:sz w:val="16"/>
                <w:szCs w:val="16"/>
              </w:rPr>
              <w:t>йоне Красноярского края, 141755,</w:t>
            </w:r>
            <w:r w:rsidRPr="00802CCD">
              <w:rPr>
                <w:color w:val="000000"/>
                <w:sz w:val="16"/>
                <w:szCs w:val="16"/>
              </w:rPr>
              <w:t xml:space="preserve">75 руб.;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ООО "Ремарк", 52000 руб.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земельный участок, 1361,</w:t>
            </w:r>
            <w:r w:rsidRPr="00802CCD">
              <w:rPr>
                <w:color w:val="000000"/>
                <w:sz w:val="16"/>
                <w:szCs w:val="16"/>
              </w:rPr>
              <w:t>6 кв. м.;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 земельный участок, 360 кв. м.</w:t>
            </w:r>
          </w:p>
        </w:tc>
        <w:tc>
          <w:tcPr>
            <w:tcW w:w="370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жилой дом, 62,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1 кв. м.</w:t>
            </w:r>
          </w:p>
        </w:tc>
        <w:tc>
          <w:tcPr>
            <w:tcW w:w="357" w:type="pct"/>
          </w:tcPr>
          <w:p w:rsidR="00C33320" w:rsidRPr="00802CCD" w:rsidRDefault="00C33320" w:rsidP="00802CCD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137 кв. м. </w:t>
            </w:r>
            <w:r w:rsidRPr="00802CCD">
              <w:rPr>
                <w:rFonts w:ascii="Times New Roman" w:hAnsi="Times New Roman"/>
                <w:sz w:val="16"/>
                <w:szCs w:val="16"/>
              </w:rPr>
              <w:t>(общая долевая собственность, 1/2 доли)</w:t>
            </w:r>
          </w:p>
        </w:tc>
        <w:tc>
          <w:tcPr>
            <w:tcW w:w="383" w:type="pct"/>
          </w:tcPr>
          <w:p w:rsidR="00C33320" w:rsidRDefault="00C33320">
            <w:r w:rsidRPr="00C0793A">
              <w:rPr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Default="00C33320">
            <w:r w:rsidRPr="00C0793A">
              <w:rPr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Default="00C33320">
            <w:r w:rsidRPr="00C0793A">
              <w:rPr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автомобиль легковой, ВАЗ21074, 2000;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автомобиль легковой, ВАЗ2107, 1994; 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 легковой, ИЖ2715, 1992;</w:t>
            </w: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 легковой, ИЖ2715, 1996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55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ПАО </w:t>
            </w:r>
            <w:r w:rsidRPr="00802CCD">
              <w:rPr>
                <w:color w:val="000000"/>
                <w:sz w:val="16"/>
                <w:szCs w:val="16"/>
              </w:rPr>
              <w:t>АКБ "Енисей", номинальная стоимость 1 руб., количество 1276</w:t>
            </w:r>
            <w:r>
              <w:rPr>
                <w:color w:val="000000"/>
                <w:sz w:val="16"/>
                <w:szCs w:val="16"/>
              </w:rPr>
              <w:t xml:space="preserve"> шт.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802CCD">
              <w:rPr>
                <w:color w:val="000000"/>
                <w:sz w:val="16"/>
                <w:szCs w:val="16"/>
              </w:rPr>
              <w:t>"Ремарк", доля 100%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371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Гапоненко Владимир Михайлович</w:t>
            </w:r>
          </w:p>
        </w:tc>
        <w:tc>
          <w:tcPr>
            <w:tcW w:w="416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Админи</w:t>
            </w:r>
            <w:r>
              <w:rPr>
                <w:color w:val="000000"/>
                <w:sz w:val="16"/>
                <w:szCs w:val="16"/>
              </w:rPr>
              <w:t>страция Канского района, 807931,</w:t>
            </w:r>
            <w:r w:rsidRPr="00802CCD">
              <w:rPr>
                <w:color w:val="000000"/>
                <w:sz w:val="16"/>
                <w:szCs w:val="16"/>
              </w:rPr>
              <w:t xml:space="preserve">77 руб.; </w:t>
            </w: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УПРФ в г.Канске и Канском ра</w:t>
            </w:r>
            <w:r>
              <w:rPr>
                <w:color w:val="000000"/>
                <w:sz w:val="16"/>
                <w:szCs w:val="16"/>
              </w:rPr>
              <w:t>йоне Красноярского края, 171523,</w:t>
            </w:r>
            <w:r w:rsidRPr="00802CCD">
              <w:rPr>
                <w:color w:val="000000"/>
                <w:sz w:val="16"/>
                <w:szCs w:val="16"/>
              </w:rPr>
              <w:t xml:space="preserve">92 руб.; </w:t>
            </w: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Садоводческое некоммерческое товарищество "Водник", 3792 руб.</w:t>
            </w:r>
          </w:p>
        </w:tc>
        <w:tc>
          <w:tcPr>
            <w:tcW w:w="371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земельный участок, 32,</w:t>
            </w:r>
            <w:r w:rsidRPr="00802CCD">
              <w:rPr>
                <w:color w:val="000000"/>
                <w:sz w:val="16"/>
                <w:szCs w:val="16"/>
              </w:rPr>
              <w:t xml:space="preserve">9 кв. м.; земельный участок, 29 кв. м.; </w:t>
            </w: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земельный участок, 632 кв. м.; </w:t>
            </w: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земельный участок, 444 кв. м.</w:t>
            </w:r>
          </w:p>
        </w:tc>
        <w:tc>
          <w:tcPr>
            <w:tcW w:w="370" w:type="pct"/>
          </w:tcPr>
          <w:p w:rsidR="00C33320" w:rsidRPr="00802CCD" w:rsidRDefault="00C33320" w:rsidP="00772DDA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772DDA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92,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кв. м. </w:t>
            </w:r>
            <w:r w:rsidRPr="00802CCD">
              <w:rPr>
                <w:rFonts w:ascii="Times New Roman" w:hAnsi="Times New Roman"/>
                <w:sz w:val="16"/>
                <w:szCs w:val="16"/>
              </w:rPr>
              <w:t>(общая долевая собственность, 1/2 доли)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;</w:t>
            </w:r>
          </w:p>
          <w:p w:rsidR="00C33320" w:rsidRPr="00802CCD" w:rsidRDefault="00C33320" w:rsidP="00772DDA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33320" w:rsidRPr="00802CCD" w:rsidRDefault="00C33320" w:rsidP="00772DDA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квартира, 80,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6 кв. м.</w:t>
            </w:r>
          </w:p>
        </w:tc>
        <w:tc>
          <w:tcPr>
            <w:tcW w:w="383" w:type="pct"/>
          </w:tcPr>
          <w:p w:rsidR="00C33320" w:rsidRPr="00802CCD" w:rsidRDefault="00C33320" w:rsidP="00772DDA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772DDA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гараж, 32,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9 кв. м.; </w:t>
            </w:r>
          </w:p>
          <w:p w:rsidR="00C33320" w:rsidRPr="00802CCD" w:rsidRDefault="00C33320" w:rsidP="00772DDA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33320" w:rsidRPr="00802CCD" w:rsidRDefault="00C33320" w:rsidP="00772DDA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гараж, 25,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5 кв. м.</w:t>
            </w:r>
          </w:p>
        </w:tc>
        <w:tc>
          <w:tcPr>
            <w:tcW w:w="407" w:type="pct"/>
          </w:tcPr>
          <w:p w:rsidR="00C33320" w:rsidRPr="00802CCD" w:rsidRDefault="00C33320" w:rsidP="00772DDA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автомобиль легковой, Mazda CX-5, 2013; </w:t>
            </w: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прицеп, ПМ 3831, 1990</w:t>
            </w:r>
          </w:p>
        </w:tc>
        <w:tc>
          <w:tcPr>
            <w:tcW w:w="462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4 банковских счета</w:t>
            </w:r>
          </w:p>
        </w:tc>
        <w:tc>
          <w:tcPr>
            <w:tcW w:w="556" w:type="pct"/>
          </w:tcPr>
          <w:p w:rsidR="00C33320" w:rsidRDefault="00C33320" w:rsidP="00772DDA">
            <w:r w:rsidRPr="006852A2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Default="00C33320" w:rsidP="00772DDA">
            <w:r w:rsidRPr="006852A2"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371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Сохакян Владимир Араратович</w:t>
            </w:r>
          </w:p>
        </w:tc>
        <w:tc>
          <w:tcPr>
            <w:tcW w:w="416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ООО "КапиталСтрой", 121000 руб.</w:t>
            </w:r>
          </w:p>
        </w:tc>
        <w:tc>
          <w:tcPr>
            <w:tcW w:w="371" w:type="pct"/>
          </w:tcPr>
          <w:p w:rsidR="00C33320" w:rsidRDefault="00C33320" w:rsidP="00772DDA">
            <w:r w:rsidRPr="00B360A6"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Default="00C33320" w:rsidP="00772DDA">
            <w:r w:rsidRPr="00B360A6">
              <w:rPr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квартира, 119,</w:t>
            </w:r>
            <w:r w:rsidRPr="00802CCD">
              <w:rPr>
                <w:color w:val="000000"/>
                <w:sz w:val="16"/>
                <w:szCs w:val="16"/>
              </w:rPr>
              <w:t xml:space="preserve">2 кв. м. </w:t>
            </w:r>
            <w:r w:rsidRPr="00802CCD">
              <w:rPr>
                <w:sz w:val="16"/>
                <w:szCs w:val="16"/>
              </w:rPr>
              <w:t>(общая долевая собственность, 1/2 доли)</w:t>
            </w:r>
          </w:p>
        </w:tc>
        <w:tc>
          <w:tcPr>
            <w:tcW w:w="383" w:type="pct"/>
          </w:tcPr>
          <w:p w:rsidR="00C33320" w:rsidRDefault="00C33320" w:rsidP="00772DDA">
            <w:r w:rsidRPr="008D0E0A">
              <w:rPr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Default="00C33320" w:rsidP="00772DDA">
            <w:r w:rsidRPr="008D0E0A">
              <w:rPr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Default="00C33320" w:rsidP="00772DDA">
            <w:r w:rsidRPr="008D0E0A">
              <w:rPr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Default="00C33320" w:rsidP="00772DDA">
            <w:r w:rsidRPr="008D0E0A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556" w:type="pct"/>
          </w:tcPr>
          <w:p w:rsidR="00C33320" w:rsidRDefault="00C33320" w:rsidP="00772DDA">
            <w:r w:rsidRPr="003210C7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Default="00C33320" w:rsidP="00772DDA">
            <w:r w:rsidRPr="003210C7"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371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Макаров Виталий Николаевич</w:t>
            </w:r>
          </w:p>
        </w:tc>
        <w:tc>
          <w:tcPr>
            <w:tcW w:w="416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Администрация</w:t>
            </w:r>
            <w:r>
              <w:rPr>
                <w:color w:val="000000"/>
                <w:sz w:val="16"/>
                <w:szCs w:val="16"/>
              </w:rPr>
              <w:t xml:space="preserve"> Нижнеингашского района, 161030,</w:t>
            </w:r>
            <w:r w:rsidRPr="00802CCD">
              <w:rPr>
                <w:color w:val="000000"/>
                <w:sz w:val="16"/>
                <w:szCs w:val="16"/>
              </w:rPr>
              <w:t xml:space="preserve">47 руб.; </w:t>
            </w: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ГУФСИН Росси</w:t>
            </w:r>
            <w:r>
              <w:rPr>
                <w:color w:val="000000"/>
                <w:sz w:val="16"/>
                <w:szCs w:val="16"/>
              </w:rPr>
              <w:t>и по Красноярскому краю, 240641,</w:t>
            </w:r>
            <w:r w:rsidRPr="00802CCD">
              <w:rPr>
                <w:color w:val="000000"/>
                <w:sz w:val="16"/>
                <w:szCs w:val="16"/>
              </w:rPr>
              <w:t>19 руб.</w:t>
            </w:r>
          </w:p>
        </w:tc>
        <w:tc>
          <w:tcPr>
            <w:tcW w:w="371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земельный участок, 488</w:t>
            </w:r>
            <w:r>
              <w:rPr>
                <w:color w:val="000000"/>
                <w:sz w:val="16"/>
                <w:szCs w:val="16"/>
              </w:rPr>
              <w:t xml:space="preserve"> кв. м.</w:t>
            </w:r>
          </w:p>
        </w:tc>
        <w:tc>
          <w:tcPr>
            <w:tcW w:w="370" w:type="pct"/>
          </w:tcPr>
          <w:p w:rsidR="00C33320" w:rsidRPr="00802CCD" w:rsidRDefault="00C33320" w:rsidP="00772DDA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772DDA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98,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8 кв. м</w:t>
            </w:r>
            <w:r w:rsidRPr="00802CCD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383" w:type="pct"/>
          </w:tcPr>
          <w:p w:rsidR="00C33320" w:rsidRDefault="00C33320" w:rsidP="00772DDA">
            <w:r w:rsidRPr="00350F78">
              <w:rPr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Default="00C33320" w:rsidP="00772DDA">
            <w:r w:rsidRPr="00350F78">
              <w:rPr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Default="00C33320" w:rsidP="00772DDA">
            <w:r w:rsidRPr="00350F78">
              <w:rPr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Default="00C33320" w:rsidP="00772DDA">
            <w:r w:rsidRPr="00350F78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556" w:type="pct"/>
          </w:tcPr>
          <w:p w:rsidR="00C33320" w:rsidRDefault="00C33320" w:rsidP="00772DDA">
            <w:r w:rsidRPr="00486306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Default="00C33320" w:rsidP="00772DDA">
            <w:r w:rsidRPr="00486306"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Захаренко Виталий Юрьевич</w:t>
            </w:r>
          </w:p>
        </w:tc>
        <w:tc>
          <w:tcPr>
            <w:tcW w:w="416" w:type="pct"/>
          </w:tcPr>
          <w:p w:rsidR="00C33320" w:rsidRDefault="00C33320">
            <w:r w:rsidRPr="00232FC1">
              <w:rPr>
                <w:sz w:val="16"/>
                <w:szCs w:val="16"/>
              </w:rPr>
              <w:t>нет</w:t>
            </w:r>
          </w:p>
        </w:tc>
        <w:tc>
          <w:tcPr>
            <w:tcW w:w="371" w:type="pct"/>
          </w:tcPr>
          <w:p w:rsidR="00C33320" w:rsidRDefault="00C33320">
            <w:r w:rsidRPr="00232FC1"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Default="00C33320">
            <w:r w:rsidRPr="00232FC1">
              <w:rPr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Default="00C33320">
            <w:r w:rsidRPr="00232FC1">
              <w:rPr>
                <w:sz w:val="16"/>
                <w:szCs w:val="16"/>
              </w:rPr>
              <w:t>нет</w:t>
            </w:r>
          </w:p>
        </w:tc>
        <w:tc>
          <w:tcPr>
            <w:tcW w:w="383" w:type="pct"/>
          </w:tcPr>
          <w:p w:rsidR="00C33320" w:rsidRDefault="00C33320">
            <w:r w:rsidRPr="00232FC1">
              <w:rPr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Default="00C33320">
            <w:r w:rsidRPr="00232FC1">
              <w:rPr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Default="00C33320">
            <w:r w:rsidRPr="00232FC1">
              <w:rPr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Default="00C33320">
            <w:r w:rsidRPr="00232FC1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Default="00C33320">
            <w:r w:rsidRPr="00232FC1">
              <w:rPr>
                <w:sz w:val="16"/>
                <w:szCs w:val="16"/>
              </w:rPr>
              <w:t>нет</w:t>
            </w:r>
          </w:p>
        </w:tc>
        <w:tc>
          <w:tcPr>
            <w:tcW w:w="556" w:type="pct"/>
          </w:tcPr>
          <w:p w:rsidR="00C33320" w:rsidRDefault="00C33320">
            <w:r w:rsidRPr="00232FC1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Default="00C33320">
            <w:r w:rsidRPr="00232FC1"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371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Медведев Игорь Николаевич</w:t>
            </w:r>
          </w:p>
        </w:tc>
        <w:tc>
          <w:tcPr>
            <w:tcW w:w="416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УПФР в Централь</w:t>
            </w:r>
            <w:r>
              <w:rPr>
                <w:color w:val="000000"/>
                <w:sz w:val="16"/>
                <w:szCs w:val="16"/>
              </w:rPr>
              <w:t>ном районе г. Красноярска, 6622,</w:t>
            </w:r>
            <w:r w:rsidRPr="00802CCD">
              <w:rPr>
                <w:color w:val="000000"/>
                <w:sz w:val="16"/>
                <w:szCs w:val="16"/>
              </w:rPr>
              <w:t xml:space="preserve">44 руб.; </w:t>
            </w: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УПФР в Центральн</w:t>
            </w:r>
            <w:r>
              <w:rPr>
                <w:color w:val="000000"/>
                <w:sz w:val="16"/>
                <w:szCs w:val="16"/>
              </w:rPr>
              <w:t>ом районе г. Красноярска, 38875,</w:t>
            </w:r>
            <w:r w:rsidRPr="00802CCD">
              <w:rPr>
                <w:color w:val="000000"/>
                <w:sz w:val="16"/>
                <w:szCs w:val="16"/>
              </w:rPr>
              <w:t>14 руб.</w:t>
            </w:r>
          </w:p>
        </w:tc>
        <w:tc>
          <w:tcPr>
            <w:tcW w:w="371" w:type="pct"/>
          </w:tcPr>
          <w:p w:rsidR="00C33320" w:rsidRDefault="00C33320" w:rsidP="00772DDA">
            <w:r w:rsidRPr="00A50B37"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Default="00C33320" w:rsidP="00772DDA">
            <w:r w:rsidRPr="00A50B37">
              <w:rPr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квартира, 31,</w:t>
            </w:r>
            <w:r w:rsidRPr="00802CCD">
              <w:rPr>
                <w:color w:val="000000"/>
                <w:sz w:val="16"/>
                <w:szCs w:val="16"/>
              </w:rPr>
              <w:t>7 кв. м.</w:t>
            </w:r>
          </w:p>
        </w:tc>
        <w:tc>
          <w:tcPr>
            <w:tcW w:w="383" w:type="pct"/>
          </w:tcPr>
          <w:p w:rsidR="00C33320" w:rsidRDefault="00C33320" w:rsidP="00772DDA">
            <w:r w:rsidRPr="00FC4351">
              <w:rPr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Default="00C33320" w:rsidP="00772DDA">
            <w:r w:rsidRPr="00FC4351">
              <w:rPr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Default="00C33320" w:rsidP="00772DDA">
            <w:r w:rsidRPr="00FC4351">
              <w:rPr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Default="00C33320" w:rsidP="00772DDA">
            <w:r w:rsidRPr="00FC4351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5 банковских счетов</w:t>
            </w:r>
          </w:p>
        </w:tc>
        <w:tc>
          <w:tcPr>
            <w:tcW w:w="556" w:type="pct"/>
          </w:tcPr>
          <w:p w:rsidR="00C33320" w:rsidRDefault="00C33320" w:rsidP="00772DDA">
            <w:r w:rsidRPr="00E26CD7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Default="00C33320" w:rsidP="00772DDA">
            <w:r w:rsidRPr="00E26CD7"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371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Азарова Ольга Алексеевна</w:t>
            </w:r>
          </w:p>
        </w:tc>
        <w:tc>
          <w:tcPr>
            <w:tcW w:w="416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УПФР по Советскому району г.Красноярска, 216300 руб.</w:t>
            </w:r>
          </w:p>
        </w:tc>
        <w:tc>
          <w:tcPr>
            <w:tcW w:w="371" w:type="pct"/>
          </w:tcPr>
          <w:p w:rsidR="00C33320" w:rsidRDefault="00C33320" w:rsidP="00772DDA">
            <w:r w:rsidRPr="00E56E51"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Default="00C33320" w:rsidP="00772DDA">
            <w:r w:rsidRPr="00E56E51">
              <w:rPr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квартира, 54 кв. м.</w:t>
            </w:r>
          </w:p>
        </w:tc>
        <w:tc>
          <w:tcPr>
            <w:tcW w:w="383" w:type="pct"/>
          </w:tcPr>
          <w:p w:rsidR="00C33320" w:rsidRDefault="00C33320" w:rsidP="00772DDA">
            <w:r w:rsidRPr="00137790">
              <w:rPr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Default="00C33320" w:rsidP="00772DDA">
            <w:r w:rsidRPr="00137790">
              <w:rPr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Default="00C33320" w:rsidP="00772DDA">
            <w:r w:rsidRPr="00137790">
              <w:rPr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Default="00C33320" w:rsidP="00772DDA">
            <w:r w:rsidRPr="00137790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5 банковских счетов</w:t>
            </w:r>
          </w:p>
        </w:tc>
        <w:tc>
          <w:tcPr>
            <w:tcW w:w="556" w:type="pct"/>
          </w:tcPr>
          <w:p w:rsidR="00C33320" w:rsidRDefault="00C33320" w:rsidP="00772DDA">
            <w:r w:rsidRPr="00602A94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Default="00C33320" w:rsidP="00772DDA">
            <w:r w:rsidRPr="00602A94"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371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Тушминцев Михаил Иванович</w:t>
            </w:r>
          </w:p>
        </w:tc>
        <w:tc>
          <w:tcPr>
            <w:tcW w:w="416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ОАО "Богучанская ГЭС", 1055938,</w:t>
            </w:r>
            <w:r w:rsidRPr="00802CCD">
              <w:rPr>
                <w:color w:val="000000"/>
                <w:sz w:val="16"/>
                <w:szCs w:val="16"/>
              </w:rPr>
              <w:t>94 руб.</w:t>
            </w:r>
          </w:p>
        </w:tc>
        <w:tc>
          <w:tcPr>
            <w:tcW w:w="371" w:type="pct"/>
          </w:tcPr>
          <w:p w:rsidR="00C33320" w:rsidRDefault="00C33320" w:rsidP="00772DDA">
            <w:r w:rsidRPr="00830258"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Default="00C33320" w:rsidP="00772DDA">
            <w:r w:rsidRPr="00830258">
              <w:rPr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квартира, 66,</w:t>
            </w:r>
            <w:r w:rsidRPr="00802CCD">
              <w:rPr>
                <w:color w:val="000000"/>
                <w:sz w:val="16"/>
                <w:szCs w:val="16"/>
              </w:rPr>
              <w:t>1 кв. м.</w:t>
            </w:r>
          </w:p>
        </w:tc>
        <w:tc>
          <w:tcPr>
            <w:tcW w:w="383" w:type="pct"/>
          </w:tcPr>
          <w:p w:rsidR="00C33320" w:rsidRDefault="00C33320" w:rsidP="00772DDA">
            <w:r w:rsidRPr="001A301A">
              <w:rPr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Default="00C33320" w:rsidP="00772DDA">
            <w:r w:rsidRPr="001A301A">
              <w:rPr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Default="00C33320" w:rsidP="00772DDA">
            <w:r w:rsidRPr="001A301A">
              <w:rPr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автомобиль легковой, HONDA FIT, 2004</w:t>
            </w:r>
          </w:p>
        </w:tc>
        <w:tc>
          <w:tcPr>
            <w:tcW w:w="462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7 банковских счетов</w:t>
            </w:r>
          </w:p>
        </w:tc>
        <w:tc>
          <w:tcPr>
            <w:tcW w:w="556" w:type="pct"/>
          </w:tcPr>
          <w:p w:rsidR="00C33320" w:rsidRDefault="00C33320" w:rsidP="00772DDA">
            <w:r w:rsidRPr="00A71B6D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Default="00C33320" w:rsidP="00772DDA">
            <w:r w:rsidRPr="00A71B6D"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371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Думанский Андрей Николаевич</w:t>
            </w:r>
          </w:p>
        </w:tc>
        <w:tc>
          <w:tcPr>
            <w:tcW w:w="416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ООО "АйВек плюс", 91352 руб.</w:t>
            </w:r>
          </w:p>
        </w:tc>
        <w:tc>
          <w:tcPr>
            <w:tcW w:w="371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земельный участок, 1579 кв. м.</w:t>
            </w:r>
          </w:p>
        </w:tc>
        <w:tc>
          <w:tcPr>
            <w:tcW w:w="370" w:type="pct"/>
          </w:tcPr>
          <w:p w:rsidR="00C33320" w:rsidRPr="00802CCD" w:rsidRDefault="00C33320" w:rsidP="00772DDA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772DDA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83,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7 кв. м.</w:t>
            </w:r>
            <w:r w:rsidRPr="00802CCD">
              <w:rPr>
                <w:color w:val="000000"/>
                <w:sz w:val="16"/>
                <w:szCs w:val="16"/>
              </w:rPr>
              <w:t xml:space="preserve"> </w:t>
            </w:r>
            <w:r w:rsidRPr="00802CCD">
              <w:rPr>
                <w:rFonts w:ascii="Times New Roman" w:hAnsi="Times New Roman"/>
                <w:sz w:val="16"/>
                <w:szCs w:val="16"/>
              </w:rPr>
              <w:t>(общая долевая собственность, 1/2 доли)</w:t>
            </w:r>
          </w:p>
        </w:tc>
        <w:tc>
          <w:tcPr>
            <w:tcW w:w="383" w:type="pct"/>
          </w:tcPr>
          <w:p w:rsidR="00C33320" w:rsidRDefault="00C33320" w:rsidP="00772DDA">
            <w:r w:rsidRPr="007001AB">
              <w:rPr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Default="00C33320" w:rsidP="00772DDA">
            <w:r w:rsidRPr="007001AB">
              <w:rPr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Default="00C33320" w:rsidP="00772DDA">
            <w:r w:rsidRPr="007001AB">
              <w:rPr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Default="00C33320" w:rsidP="00772DDA">
            <w:r w:rsidRPr="007001AB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556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ПАО </w:t>
            </w:r>
            <w:r w:rsidRPr="00802CCD">
              <w:rPr>
                <w:color w:val="000000"/>
                <w:sz w:val="16"/>
                <w:szCs w:val="16"/>
              </w:rPr>
              <w:t>"Полюс", номинальная стоимость 1 руб., количество 20</w:t>
            </w:r>
            <w:r>
              <w:rPr>
                <w:color w:val="000000"/>
                <w:sz w:val="16"/>
                <w:szCs w:val="16"/>
              </w:rPr>
              <w:t xml:space="preserve"> шт</w:t>
            </w:r>
            <w:r w:rsidRPr="00802CCD">
              <w:rPr>
                <w:color w:val="000000"/>
                <w:sz w:val="16"/>
                <w:szCs w:val="16"/>
              </w:rPr>
              <w:t xml:space="preserve">; </w:t>
            </w: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ПАО </w:t>
            </w:r>
            <w:r w:rsidRPr="00802CCD">
              <w:rPr>
                <w:color w:val="000000"/>
                <w:sz w:val="16"/>
                <w:szCs w:val="16"/>
              </w:rPr>
              <w:t>Горно-металлургическая компания "Норильский Никель", номинальная с</w:t>
            </w:r>
            <w:r>
              <w:rPr>
                <w:color w:val="000000"/>
                <w:sz w:val="16"/>
                <w:szCs w:val="16"/>
              </w:rPr>
              <w:t>тоимость 1 руб., количество 20 шт.</w:t>
            </w: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62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802CCD">
              <w:rPr>
                <w:color w:val="000000"/>
                <w:sz w:val="16"/>
                <w:szCs w:val="16"/>
              </w:rPr>
              <w:t xml:space="preserve"> "АЙВЕК ПЛЮС", доля 100%;</w:t>
            </w: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802CCD">
              <w:rPr>
                <w:color w:val="000000"/>
                <w:sz w:val="16"/>
                <w:szCs w:val="16"/>
              </w:rPr>
              <w:t xml:space="preserve"> "Аукционная транспортная компания Красноярск", доля 15%;</w:t>
            </w: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802CCD">
              <w:rPr>
                <w:color w:val="000000"/>
                <w:sz w:val="16"/>
                <w:szCs w:val="16"/>
              </w:rPr>
              <w:t>"Тонус", доля 33%;</w:t>
            </w: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802CCD">
              <w:rPr>
                <w:color w:val="000000"/>
                <w:sz w:val="16"/>
                <w:szCs w:val="16"/>
              </w:rPr>
              <w:t>"Оздоровительно-Спортивный клуб "Свердловский", доля 50%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371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Маймаго Николай Николаевич</w:t>
            </w:r>
          </w:p>
        </w:tc>
        <w:tc>
          <w:tcPr>
            <w:tcW w:w="416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Администрация Таймырского Долгано-Ненецкого</w:t>
            </w:r>
            <w:r>
              <w:rPr>
                <w:color w:val="000000"/>
                <w:sz w:val="16"/>
                <w:szCs w:val="16"/>
              </w:rPr>
              <w:t xml:space="preserve"> муниципального района, 1886637,</w:t>
            </w:r>
            <w:r w:rsidRPr="00802CCD">
              <w:rPr>
                <w:color w:val="000000"/>
                <w:sz w:val="16"/>
                <w:szCs w:val="16"/>
              </w:rPr>
              <w:t xml:space="preserve">59 руб.; </w:t>
            </w: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Управление социальной защиты Администраци</w:t>
            </w:r>
            <w:r>
              <w:rPr>
                <w:color w:val="000000"/>
                <w:sz w:val="16"/>
                <w:szCs w:val="16"/>
              </w:rPr>
              <w:t>и муниципального района, 202310,</w:t>
            </w:r>
            <w:r w:rsidRPr="00802CCD">
              <w:rPr>
                <w:color w:val="000000"/>
                <w:sz w:val="16"/>
                <w:szCs w:val="16"/>
              </w:rPr>
              <w:t>34 руб.;</w:t>
            </w: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МВД России, 212516,</w:t>
            </w:r>
            <w:r w:rsidRPr="00802CCD">
              <w:rPr>
                <w:color w:val="000000"/>
                <w:sz w:val="16"/>
                <w:szCs w:val="16"/>
              </w:rPr>
              <w:t>07 руб.</w:t>
            </w:r>
          </w:p>
        </w:tc>
        <w:tc>
          <w:tcPr>
            <w:tcW w:w="371" w:type="pct"/>
          </w:tcPr>
          <w:p w:rsidR="00C33320" w:rsidRDefault="00C33320" w:rsidP="00772DDA">
            <w:r w:rsidRPr="00147131"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Default="00C33320" w:rsidP="00772DDA">
            <w:r w:rsidRPr="00147131">
              <w:rPr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772DDA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52 кв. м. </w:t>
            </w:r>
            <w:r w:rsidRPr="00802CCD">
              <w:rPr>
                <w:rFonts w:ascii="Times New Roman" w:hAnsi="Times New Roman"/>
                <w:sz w:val="16"/>
                <w:szCs w:val="16"/>
              </w:rPr>
              <w:t>(общая долевая собственность, 1/2 доли)</w:t>
            </w:r>
          </w:p>
        </w:tc>
        <w:tc>
          <w:tcPr>
            <w:tcW w:w="383" w:type="pct"/>
          </w:tcPr>
          <w:p w:rsidR="00C33320" w:rsidRPr="00802CCD" w:rsidRDefault="00C33320" w:rsidP="00772DDA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Pr="00802CCD" w:rsidRDefault="00C33320" w:rsidP="00772DDA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гараж, 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5 кв. м.</w:t>
            </w:r>
          </w:p>
        </w:tc>
        <w:tc>
          <w:tcPr>
            <w:tcW w:w="407" w:type="pct"/>
          </w:tcPr>
          <w:p w:rsidR="00C33320" w:rsidRPr="00802CCD" w:rsidRDefault="00C33320" w:rsidP="00772DDA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автомобиль легковой, NISSANPATROL 3.0 DELEGANCE, 2006; </w:t>
            </w: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прицеп, КРД050105, 2012</w:t>
            </w:r>
          </w:p>
        </w:tc>
        <w:tc>
          <w:tcPr>
            <w:tcW w:w="462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6 банковских счетов</w:t>
            </w:r>
          </w:p>
        </w:tc>
        <w:tc>
          <w:tcPr>
            <w:tcW w:w="556" w:type="pct"/>
          </w:tcPr>
          <w:p w:rsidR="00C33320" w:rsidRDefault="00C33320" w:rsidP="00772DDA">
            <w:r w:rsidRPr="00843202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Default="00C33320" w:rsidP="00772DDA">
            <w:r w:rsidRPr="00843202"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hRule="exact" w:val="3191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371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Горлов Сергей Николаевич</w:t>
            </w:r>
          </w:p>
        </w:tc>
        <w:tc>
          <w:tcPr>
            <w:tcW w:w="416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Управление социальной защиты населения Администрации Советского рай</w:t>
            </w:r>
            <w:r>
              <w:rPr>
                <w:color w:val="000000"/>
                <w:sz w:val="16"/>
                <w:szCs w:val="16"/>
              </w:rPr>
              <w:t>она в городе Красноярске, 22267,</w:t>
            </w:r>
            <w:r w:rsidRPr="00802CCD">
              <w:rPr>
                <w:color w:val="000000"/>
                <w:sz w:val="16"/>
                <w:szCs w:val="16"/>
              </w:rPr>
              <w:t>61 руб.;</w:t>
            </w: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УПФР в Советском ра</w:t>
            </w:r>
            <w:r>
              <w:rPr>
                <w:color w:val="000000"/>
                <w:sz w:val="16"/>
                <w:szCs w:val="16"/>
              </w:rPr>
              <w:t>йоне города Красноярска, 192225,</w:t>
            </w:r>
            <w:r w:rsidRPr="00802CCD">
              <w:rPr>
                <w:color w:val="000000"/>
                <w:sz w:val="16"/>
                <w:szCs w:val="16"/>
              </w:rPr>
              <w:t xml:space="preserve">29 руб.; </w:t>
            </w: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УПФР в Советском районе города Красноярска, 189616.3 руб.</w:t>
            </w:r>
          </w:p>
        </w:tc>
        <w:tc>
          <w:tcPr>
            <w:tcW w:w="371" w:type="pct"/>
          </w:tcPr>
          <w:p w:rsidR="00C33320" w:rsidRDefault="00C33320" w:rsidP="00772DDA">
            <w:r w:rsidRPr="00B158C7"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Default="00C33320" w:rsidP="00772DDA">
            <w:r w:rsidRPr="00B158C7">
              <w:rPr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Default="00C33320" w:rsidP="00772DDA">
            <w:r w:rsidRPr="00B158C7">
              <w:rPr>
                <w:sz w:val="16"/>
                <w:szCs w:val="16"/>
              </w:rPr>
              <w:t>нет</w:t>
            </w:r>
          </w:p>
        </w:tc>
        <w:tc>
          <w:tcPr>
            <w:tcW w:w="383" w:type="pct"/>
          </w:tcPr>
          <w:p w:rsidR="00C33320" w:rsidRDefault="00C33320" w:rsidP="00772DDA">
            <w:r w:rsidRPr="00B158C7">
              <w:rPr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Default="00C33320" w:rsidP="00772DDA">
            <w:r w:rsidRPr="00B158C7">
              <w:rPr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Default="00C33320" w:rsidP="00772DDA">
            <w:r w:rsidRPr="00B158C7">
              <w:rPr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Default="00C33320" w:rsidP="00772DDA">
            <w:r w:rsidRPr="00B158C7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556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ОАО </w:t>
            </w:r>
            <w:r w:rsidRPr="00802CCD">
              <w:rPr>
                <w:color w:val="000000"/>
                <w:sz w:val="16"/>
                <w:szCs w:val="16"/>
              </w:rPr>
              <w:t>Аваиакомпания Таймырская полярная морская авиация "Арктика", номинальная стоимость 1000 руб., количество 5433</w:t>
            </w:r>
            <w:r>
              <w:rPr>
                <w:color w:val="000000"/>
                <w:sz w:val="16"/>
                <w:szCs w:val="16"/>
              </w:rPr>
              <w:t xml:space="preserve"> шт.</w:t>
            </w:r>
          </w:p>
        </w:tc>
        <w:tc>
          <w:tcPr>
            <w:tcW w:w="462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371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Шеходанова Наталья Ананьевна</w:t>
            </w:r>
          </w:p>
        </w:tc>
        <w:tc>
          <w:tcPr>
            <w:tcW w:w="416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МБОУ школа-интернат № 1, 399322,</w:t>
            </w:r>
            <w:r w:rsidRPr="00802CCD">
              <w:rPr>
                <w:color w:val="000000"/>
                <w:sz w:val="16"/>
                <w:szCs w:val="16"/>
              </w:rPr>
              <w:t>47 руб.</w:t>
            </w:r>
          </w:p>
        </w:tc>
        <w:tc>
          <w:tcPr>
            <w:tcW w:w="371" w:type="pct"/>
          </w:tcPr>
          <w:p w:rsidR="00C33320" w:rsidRDefault="00C33320" w:rsidP="00772DDA">
            <w:r w:rsidRPr="006A1966"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Default="00C33320" w:rsidP="00772DDA">
            <w:r w:rsidRPr="006A1966">
              <w:rPr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квартира, 50 кв. м.</w:t>
            </w:r>
          </w:p>
        </w:tc>
        <w:tc>
          <w:tcPr>
            <w:tcW w:w="383" w:type="pct"/>
          </w:tcPr>
          <w:p w:rsidR="00C33320" w:rsidRDefault="00C33320" w:rsidP="00772DDA">
            <w:r w:rsidRPr="004C38FD">
              <w:rPr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Default="00C33320" w:rsidP="00772DDA">
            <w:r w:rsidRPr="004C38FD">
              <w:rPr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Default="00C33320" w:rsidP="00772DDA">
            <w:r w:rsidRPr="004C38FD">
              <w:rPr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Default="00C33320" w:rsidP="00772DDA">
            <w:r w:rsidRPr="004C38FD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556" w:type="pct"/>
          </w:tcPr>
          <w:p w:rsidR="00C33320" w:rsidRDefault="00C33320" w:rsidP="00772DDA">
            <w:r w:rsidRPr="00AB3C4E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Default="00C33320" w:rsidP="00772DDA">
            <w:r w:rsidRPr="00AB3C4E"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371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Барсионова Ольга Сергеевна</w:t>
            </w:r>
          </w:p>
        </w:tc>
        <w:tc>
          <w:tcPr>
            <w:tcW w:w="416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ООО "Игарская</w:t>
            </w:r>
            <w:r>
              <w:rPr>
                <w:color w:val="000000"/>
                <w:sz w:val="16"/>
                <w:szCs w:val="16"/>
              </w:rPr>
              <w:t xml:space="preserve"> стивидорная компания", 1459367,</w:t>
            </w:r>
            <w:r w:rsidRPr="00802CCD">
              <w:rPr>
                <w:color w:val="000000"/>
                <w:sz w:val="16"/>
                <w:szCs w:val="16"/>
              </w:rPr>
              <w:t>94 руб.</w:t>
            </w:r>
          </w:p>
        </w:tc>
        <w:tc>
          <w:tcPr>
            <w:tcW w:w="371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земельный участок, 3099 кв. м. </w:t>
            </w:r>
            <w:r w:rsidRPr="00802CCD">
              <w:rPr>
                <w:sz w:val="16"/>
                <w:szCs w:val="16"/>
              </w:rPr>
              <w:t>(общая долевая собственность, 1/3 доли)</w:t>
            </w:r>
            <w:r w:rsidRPr="00802CCD">
              <w:rPr>
                <w:color w:val="000000"/>
                <w:sz w:val="16"/>
                <w:szCs w:val="16"/>
              </w:rPr>
              <w:t xml:space="preserve">; </w:t>
            </w: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земельный участок, 19419 кв. м.</w:t>
            </w:r>
            <w:r w:rsidRPr="00802CCD">
              <w:rPr>
                <w:sz w:val="16"/>
                <w:szCs w:val="16"/>
              </w:rPr>
              <w:t xml:space="preserve"> (общая долевая собственность, 331/194190 доли)</w:t>
            </w:r>
          </w:p>
        </w:tc>
        <w:tc>
          <w:tcPr>
            <w:tcW w:w="370" w:type="pct"/>
          </w:tcPr>
          <w:p w:rsidR="00C33320" w:rsidRPr="00802CCD" w:rsidRDefault="00C33320" w:rsidP="00772DDA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Pr="00802CCD" w:rsidRDefault="00C33320" w:rsidP="00772DDA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66,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>9 кв. м.</w:t>
            </w:r>
          </w:p>
        </w:tc>
        <w:tc>
          <w:tcPr>
            <w:tcW w:w="383" w:type="pct"/>
          </w:tcPr>
          <w:p w:rsidR="00C33320" w:rsidRDefault="00C33320" w:rsidP="00772DDA">
            <w:r w:rsidRPr="00EB6E96">
              <w:rPr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Default="00C33320" w:rsidP="00772DDA">
            <w:r w:rsidRPr="00EB6E96">
              <w:rPr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Pr="00802CCD" w:rsidRDefault="00C33320" w:rsidP="00772DDA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Нежилое помещение, 633,</w:t>
            </w:r>
            <w:r w:rsidRPr="00802C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 кв. м. </w:t>
            </w:r>
            <w:r w:rsidRPr="00802CCD">
              <w:rPr>
                <w:rFonts w:ascii="Times New Roman" w:hAnsi="Times New Roman"/>
                <w:sz w:val="16"/>
                <w:szCs w:val="16"/>
              </w:rPr>
              <w:t>(общая долевая собственность, 1/3 доли)</w:t>
            </w:r>
          </w:p>
        </w:tc>
        <w:tc>
          <w:tcPr>
            <w:tcW w:w="335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556" w:type="pct"/>
          </w:tcPr>
          <w:p w:rsidR="00C33320" w:rsidRDefault="00C33320" w:rsidP="00772DDA">
            <w:r w:rsidRPr="00A53A58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Default="00C33320" w:rsidP="00772DDA">
            <w:r w:rsidRPr="00A53A58"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ED6205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371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Белоновский Владимир Вячеславович</w:t>
            </w:r>
          </w:p>
        </w:tc>
        <w:tc>
          <w:tcPr>
            <w:tcW w:w="416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МУ </w:t>
            </w:r>
            <w:r w:rsidRPr="00802CCD">
              <w:rPr>
                <w:color w:val="000000"/>
                <w:sz w:val="16"/>
                <w:szCs w:val="16"/>
              </w:rPr>
              <w:t>Управляющая компания "Дирекция</w:t>
            </w:r>
            <w:r>
              <w:rPr>
                <w:color w:val="000000"/>
                <w:sz w:val="16"/>
                <w:szCs w:val="16"/>
              </w:rPr>
              <w:t xml:space="preserve"> муниципального заказа", 786241,</w:t>
            </w:r>
            <w:r w:rsidRPr="00802CCD">
              <w:rPr>
                <w:color w:val="000000"/>
                <w:sz w:val="16"/>
                <w:szCs w:val="16"/>
              </w:rPr>
              <w:t>35 руб.</w:t>
            </w:r>
          </w:p>
        </w:tc>
        <w:tc>
          <w:tcPr>
            <w:tcW w:w="371" w:type="pct"/>
          </w:tcPr>
          <w:p w:rsidR="00C33320" w:rsidRDefault="00C33320" w:rsidP="00772DDA">
            <w:r w:rsidRPr="00CB097D"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Default="00C33320" w:rsidP="00772DDA">
            <w:r w:rsidRPr="00CB097D">
              <w:rPr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Default="00C33320" w:rsidP="00772DDA">
            <w:r w:rsidRPr="00CB097D">
              <w:rPr>
                <w:sz w:val="16"/>
                <w:szCs w:val="16"/>
              </w:rPr>
              <w:t>нет</w:t>
            </w:r>
          </w:p>
        </w:tc>
        <w:tc>
          <w:tcPr>
            <w:tcW w:w="383" w:type="pct"/>
          </w:tcPr>
          <w:p w:rsidR="00C33320" w:rsidRDefault="00C33320" w:rsidP="00772DDA">
            <w:r w:rsidRPr="00CB097D">
              <w:rPr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Default="00C33320" w:rsidP="00772DDA">
            <w:r w:rsidRPr="00CB097D">
              <w:rPr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Default="00C33320" w:rsidP="00772DDA">
            <w:r w:rsidRPr="00CB097D">
              <w:rPr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 xml:space="preserve">автомобиль легковой, ЛУАЗ969М, 1989; </w:t>
            </w: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</w:p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Казанка 5МЗ, 1988</w:t>
            </w:r>
          </w:p>
        </w:tc>
        <w:tc>
          <w:tcPr>
            <w:tcW w:w="462" w:type="pct"/>
          </w:tcPr>
          <w:p w:rsidR="00C33320" w:rsidRPr="00802CCD" w:rsidRDefault="00C33320" w:rsidP="00772DDA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br w:type="page"/>
            </w:r>
            <w:r w:rsidRPr="00802CCD">
              <w:rPr>
                <w:color w:val="000000"/>
                <w:sz w:val="16"/>
                <w:szCs w:val="16"/>
              </w:rPr>
              <w:br w:type="page"/>
              <w:t>5 банковских счетов</w:t>
            </w:r>
          </w:p>
        </w:tc>
        <w:tc>
          <w:tcPr>
            <w:tcW w:w="556" w:type="pct"/>
          </w:tcPr>
          <w:p w:rsidR="00C33320" w:rsidRDefault="00C33320" w:rsidP="00772DDA">
            <w:r w:rsidRPr="00F228CB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Default="00C33320" w:rsidP="00772DDA">
            <w:r w:rsidRPr="00F228CB">
              <w:rPr>
                <w:sz w:val="16"/>
                <w:szCs w:val="16"/>
              </w:rPr>
              <w:t>нет</w:t>
            </w:r>
          </w:p>
        </w:tc>
      </w:tr>
      <w:tr w:rsidR="00C33320" w:rsidRPr="00802CCD" w:rsidTr="00ED6205">
        <w:trPr>
          <w:trHeight w:val="243"/>
        </w:trPr>
        <w:tc>
          <w:tcPr>
            <w:tcW w:w="186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371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Гарибов Даниил Гарибович</w:t>
            </w:r>
          </w:p>
        </w:tc>
        <w:tc>
          <w:tcPr>
            <w:tcW w:w="416" w:type="pct"/>
          </w:tcPr>
          <w:p w:rsidR="00C33320" w:rsidRDefault="00C33320">
            <w:r w:rsidRPr="0019749E">
              <w:rPr>
                <w:sz w:val="16"/>
                <w:szCs w:val="16"/>
              </w:rPr>
              <w:t>нет</w:t>
            </w:r>
          </w:p>
        </w:tc>
        <w:tc>
          <w:tcPr>
            <w:tcW w:w="371" w:type="pct"/>
          </w:tcPr>
          <w:p w:rsidR="00C33320" w:rsidRDefault="00C33320">
            <w:r w:rsidRPr="0019749E">
              <w:rPr>
                <w:sz w:val="16"/>
                <w:szCs w:val="16"/>
              </w:rPr>
              <w:t>нет</w:t>
            </w:r>
          </w:p>
        </w:tc>
        <w:tc>
          <w:tcPr>
            <w:tcW w:w="370" w:type="pct"/>
          </w:tcPr>
          <w:p w:rsidR="00C33320" w:rsidRDefault="00C33320">
            <w:r w:rsidRPr="0019749E">
              <w:rPr>
                <w:sz w:val="16"/>
                <w:szCs w:val="16"/>
              </w:rPr>
              <w:t>нет</w:t>
            </w:r>
          </w:p>
        </w:tc>
        <w:tc>
          <w:tcPr>
            <w:tcW w:w="357" w:type="pct"/>
          </w:tcPr>
          <w:p w:rsidR="00C33320" w:rsidRDefault="00C33320">
            <w:r w:rsidRPr="0019749E">
              <w:rPr>
                <w:sz w:val="16"/>
                <w:szCs w:val="16"/>
              </w:rPr>
              <w:t>нет</w:t>
            </w:r>
          </w:p>
        </w:tc>
        <w:tc>
          <w:tcPr>
            <w:tcW w:w="383" w:type="pct"/>
          </w:tcPr>
          <w:p w:rsidR="00C33320" w:rsidRDefault="00C33320">
            <w:r w:rsidRPr="0019749E">
              <w:rPr>
                <w:sz w:val="16"/>
                <w:szCs w:val="16"/>
              </w:rPr>
              <w:t>нет</w:t>
            </w:r>
          </w:p>
        </w:tc>
        <w:tc>
          <w:tcPr>
            <w:tcW w:w="324" w:type="pct"/>
          </w:tcPr>
          <w:p w:rsidR="00C33320" w:rsidRDefault="00C33320">
            <w:r w:rsidRPr="0019749E">
              <w:rPr>
                <w:sz w:val="16"/>
                <w:szCs w:val="16"/>
              </w:rPr>
              <w:t>нет</w:t>
            </w:r>
          </w:p>
        </w:tc>
        <w:tc>
          <w:tcPr>
            <w:tcW w:w="407" w:type="pct"/>
          </w:tcPr>
          <w:p w:rsidR="00C33320" w:rsidRDefault="00C33320">
            <w:r w:rsidRPr="0019749E">
              <w:rPr>
                <w:sz w:val="16"/>
                <w:szCs w:val="16"/>
              </w:rPr>
              <w:t>нет</w:t>
            </w:r>
          </w:p>
        </w:tc>
        <w:tc>
          <w:tcPr>
            <w:tcW w:w="335" w:type="pct"/>
          </w:tcPr>
          <w:p w:rsidR="00C33320" w:rsidRDefault="00C33320">
            <w:r w:rsidRPr="0019749E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Pr="00802CCD" w:rsidRDefault="00C33320" w:rsidP="00802CCD">
            <w:pPr>
              <w:rPr>
                <w:color w:val="000000"/>
                <w:sz w:val="16"/>
                <w:szCs w:val="16"/>
              </w:rPr>
            </w:pPr>
            <w:r w:rsidRPr="00802CCD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556" w:type="pct"/>
          </w:tcPr>
          <w:p w:rsidR="00C33320" w:rsidRDefault="00C33320">
            <w:r w:rsidRPr="004138C6">
              <w:rPr>
                <w:sz w:val="16"/>
                <w:szCs w:val="16"/>
              </w:rPr>
              <w:t>нет</w:t>
            </w:r>
          </w:p>
        </w:tc>
        <w:tc>
          <w:tcPr>
            <w:tcW w:w="462" w:type="pct"/>
          </w:tcPr>
          <w:p w:rsidR="00C33320" w:rsidRDefault="00C33320">
            <w:r w:rsidRPr="004138C6">
              <w:rPr>
                <w:sz w:val="16"/>
                <w:szCs w:val="16"/>
              </w:rPr>
              <w:t>нет</w:t>
            </w:r>
          </w:p>
        </w:tc>
      </w:tr>
    </w:tbl>
    <w:p w:rsidR="00C33320" w:rsidRPr="00802CCD" w:rsidRDefault="00C33320" w:rsidP="00772DDA">
      <w:pPr>
        <w:rPr>
          <w:sz w:val="16"/>
          <w:szCs w:val="16"/>
        </w:rPr>
      </w:pPr>
    </w:p>
    <w:sectPr w:rsidR="00C33320" w:rsidRPr="00802CCD" w:rsidSect="00E65BD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320" w:rsidRDefault="00C33320" w:rsidP="00E65BD2">
      <w:r>
        <w:separator/>
      </w:r>
    </w:p>
  </w:endnote>
  <w:endnote w:type="continuationSeparator" w:id="0">
    <w:p w:rsidR="00C33320" w:rsidRDefault="00C33320" w:rsidP="00E65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320" w:rsidRDefault="00C33320" w:rsidP="00E65BD2">
      <w:r>
        <w:separator/>
      </w:r>
    </w:p>
  </w:footnote>
  <w:footnote w:type="continuationSeparator" w:id="0">
    <w:p w:rsidR="00C33320" w:rsidRDefault="00C33320" w:rsidP="00E65B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512F"/>
    <w:rsid w:val="000C3CB3"/>
    <w:rsid w:val="000F0FE6"/>
    <w:rsid w:val="00137790"/>
    <w:rsid w:val="00147131"/>
    <w:rsid w:val="00157412"/>
    <w:rsid w:val="0019749E"/>
    <w:rsid w:val="001A1390"/>
    <w:rsid w:val="001A301A"/>
    <w:rsid w:val="001D2E82"/>
    <w:rsid w:val="00232FC1"/>
    <w:rsid w:val="00283035"/>
    <w:rsid w:val="00285BDD"/>
    <w:rsid w:val="00291041"/>
    <w:rsid w:val="003126C5"/>
    <w:rsid w:val="003210C7"/>
    <w:rsid w:val="00337785"/>
    <w:rsid w:val="00350F78"/>
    <w:rsid w:val="003564FF"/>
    <w:rsid w:val="00365E76"/>
    <w:rsid w:val="00386E2A"/>
    <w:rsid w:val="003968FA"/>
    <w:rsid w:val="003E5EE1"/>
    <w:rsid w:val="004138C6"/>
    <w:rsid w:val="00481F9A"/>
    <w:rsid w:val="00486306"/>
    <w:rsid w:val="00491E4B"/>
    <w:rsid w:val="004C38FD"/>
    <w:rsid w:val="004E3B95"/>
    <w:rsid w:val="004F753F"/>
    <w:rsid w:val="005406B9"/>
    <w:rsid w:val="00580B7B"/>
    <w:rsid w:val="005A0493"/>
    <w:rsid w:val="005C7290"/>
    <w:rsid w:val="00602A94"/>
    <w:rsid w:val="00602D30"/>
    <w:rsid w:val="0061588A"/>
    <w:rsid w:val="006216CF"/>
    <w:rsid w:val="006852A2"/>
    <w:rsid w:val="0069532E"/>
    <w:rsid w:val="006A1966"/>
    <w:rsid w:val="006B6FEA"/>
    <w:rsid w:val="007001AB"/>
    <w:rsid w:val="007068A4"/>
    <w:rsid w:val="00772DDA"/>
    <w:rsid w:val="00797B49"/>
    <w:rsid w:val="007D7C54"/>
    <w:rsid w:val="007F1BBF"/>
    <w:rsid w:val="00802CCD"/>
    <w:rsid w:val="00830258"/>
    <w:rsid w:val="00834DCF"/>
    <w:rsid w:val="00843202"/>
    <w:rsid w:val="00864630"/>
    <w:rsid w:val="008C278A"/>
    <w:rsid w:val="008C5291"/>
    <w:rsid w:val="008D0E0A"/>
    <w:rsid w:val="008F1A0B"/>
    <w:rsid w:val="00921F60"/>
    <w:rsid w:val="00941FA3"/>
    <w:rsid w:val="0097059D"/>
    <w:rsid w:val="009745FA"/>
    <w:rsid w:val="00996281"/>
    <w:rsid w:val="009967F7"/>
    <w:rsid w:val="00996E4B"/>
    <w:rsid w:val="009E32A9"/>
    <w:rsid w:val="00A14656"/>
    <w:rsid w:val="00A330B7"/>
    <w:rsid w:val="00A44C3C"/>
    <w:rsid w:val="00A50B37"/>
    <w:rsid w:val="00A53A58"/>
    <w:rsid w:val="00A71B6D"/>
    <w:rsid w:val="00A729F1"/>
    <w:rsid w:val="00AB3C4E"/>
    <w:rsid w:val="00AE4D98"/>
    <w:rsid w:val="00B04846"/>
    <w:rsid w:val="00B158C7"/>
    <w:rsid w:val="00B235A3"/>
    <w:rsid w:val="00B3512F"/>
    <w:rsid w:val="00B360A6"/>
    <w:rsid w:val="00B41471"/>
    <w:rsid w:val="00BB7480"/>
    <w:rsid w:val="00BD09FA"/>
    <w:rsid w:val="00BF40D4"/>
    <w:rsid w:val="00C0793A"/>
    <w:rsid w:val="00C31A6F"/>
    <w:rsid w:val="00C33320"/>
    <w:rsid w:val="00C4224F"/>
    <w:rsid w:val="00CB097D"/>
    <w:rsid w:val="00CE08EA"/>
    <w:rsid w:val="00D3415C"/>
    <w:rsid w:val="00D47857"/>
    <w:rsid w:val="00D65F55"/>
    <w:rsid w:val="00DD34F9"/>
    <w:rsid w:val="00E0064C"/>
    <w:rsid w:val="00E108DE"/>
    <w:rsid w:val="00E26CD7"/>
    <w:rsid w:val="00E41D57"/>
    <w:rsid w:val="00E56E51"/>
    <w:rsid w:val="00E65BD2"/>
    <w:rsid w:val="00EA279C"/>
    <w:rsid w:val="00EB3EAF"/>
    <w:rsid w:val="00EB6E96"/>
    <w:rsid w:val="00ED6205"/>
    <w:rsid w:val="00EE18BA"/>
    <w:rsid w:val="00F01EB7"/>
    <w:rsid w:val="00F228CB"/>
    <w:rsid w:val="00FC4351"/>
    <w:rsid w:val="00FE4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BD2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E65BD2"/>
    <w:pPr>
      <w:keepLines/>
      <w:autoSpaceDE/>
      <w:autoSpaceDN/>
      <w:spacing w:after="120"/>
      <w:ind w:firstLine="709"/>
      <w:jc w:val="both"/>
    </w:pPr>
    <w:rPr>
      <w:rFonts w:eastAsia="Batang"/>
      <w:sz w:val="2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65BD2"/>
    <w:rPr>
      <w:rFonts w:ascii="Times New Roman" w:eastAsia="Batang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E65BD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65BD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E65BD2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</w:rPr>
  </w:style>
  <w:style w:type="paragraph" w:customStyle="1" w:styleId="ConsCell">
    <w:name w:val="ConsCell"/>
    <w:uiPriority w:val="99"/>
    <w:rsid w:val="00E65BD2"/>
    <w:pPr>
      <w:widowControl w:val="0"/>
      <w:snapToGrid w:val="0"/>
    </w:pPr>
    <w:rPr>
      <w:rFonts w:ascii="Arial" w:eastAsia="Times New Roman" w:hAnsi="Arial"/>
      <w:sz w:val="24"/>
      <w:szCs w:val="20"/>
    </w:rPr>
  </w:style>
  <w:style w:type="character" w:styleId="FootnoteReference">
    <w:name w:val="footnote reference"/>
    <w:basedOn w:val="DefaultParagraphFont"/>
    <w:uiPriority w:val="99"/>
    <w:semiHidden/>
    <w:rsid w:val="00E65BD2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B414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48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336</TotalTime>
  <Pages>16</Pages>
  <Words>3616</Words>
  <Characters>20617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Borisevich</dc:creator>
  <cp:keywords/>
  <dc:description/>
  <cp:lastModifiedBy>popov</cp:lastModifiedBy>
  <cp:revision>15</cp:revision>
  <dcterms:created xsi:type="dcterms:W3CDTF">2016-08-22T02:05:00Z</dcterms:created>
  <dcterms:modified xsi:type="dcterms:W3CDTF">2016-09-04T08:42:00Z</dcterms:modified>
</cp:coreProperties>
</file>