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42" w:rsidRPr="003B6456" w:rsidRDefault="00B75642" w:rsidP="00251560">
      <w:pPr>
        <w:pStyle w:val="ConsNormal"/>
        <w:widowControl/>
        <w:ind w:firstLine="0"/>
        <w:jc w:val="center"/>
        <w:rPr>
          <w:b/>
          <w:sz w:val="24"/>
          <w:szCs w:val="24"/>
        </w:rPr>
      </w:pPr>
      <w:r w:rsidRPr="003B6456">
        <w:rPr>
          <w:b/>
          <w:sz w:val="24"/>
          <w:szCs w:val="24"/>
        </w:rPr>
        <w:t>ПЕРЕЧЕНЬ</w:t>
      </w:r>
    </w:p>
    <w:p w:rsidR="00B75642" w:rsidRPr="00066186" w:rsidRDefault="00B75642" w:rsidP="00251560">
      <w:pPr>
        <w:pStyle w:val="ConsNormal"/>
        <w:widowControl/>
        <w:ind w:firstLine="0"/>
        <w:jc w:val="center"/>
        <w:rPr>
          <w:sz w:val="24"/>
          <w:szCs w:val="24"/>
        </w:rPr>
      </w:pPr>
      <w:r w:rsidRPr="00066186">
        <w:rPr>
          <w:sz w:val="24"/>
          <w:szCs w:val="24"/>
        </w:rPr>
        <w:t>подлежащих опубликованию сведений о доходах и об имуществе зарегистрированного кандидата, в том числе</w:t>
      </w:r>
    </w:p>
    <w:p w:rsidR="00B75642" w:rsidRPr="00066186" w:rsidRDefault="00B75642" w:rsidP="00251560">
      <w:pPr>
        <w:pStyle w:val="ConsNormal"/>
        <w:widowControl/>
        <w:ind w:firstLine="0"/>
        <w:jc w:val="center"/>
        <w:rPr>
          <w:sz w:val="24"/>
          <w:szCs w:val="24"/>
        </w:rPr>
      </w:pPr>
      <w:r w:rsidRPr="00066186">
        <w:rPr>
          <w:sz w:val="24"/>
          <w:szCs w:val="24"/>
        </w:rPr>
        <w:t>в составе краевого списка кандидатов при проведении выборов депутатов Законодательного Собрания Красноярского края</w:t>
      </w:r>
    </w:p>
    <w:p w:rsidR="00B75642" w:rsidRPr="003B6456" w:rsidRDefault="00B75642" w:rsidP="00251560">
      <w:pPr>
        <w:pStyle w:val="ConsNormal"/>
        <w:widowControl/>
        <w:ind w:firstLine="0"/>
        <w:jc w:val="center"/>
        <w:rPr>
          <w:b/>
          <w:sz w:val="24"/>
          <w:szCs w:val="24"/>
        </w:rPr>
      </w:pPr>
      <w:r w:rsidRPr="003B6456">
        <w:rPr>
          <w:b/>
          <w:sz w:val="24"/>
          <w:szCs w:val="24"/>
        </w:rPr>
        <w:t xml:space="preserve"> </w:t>
      </w:r>
    </w:p>
    <w:p w:rsidR="00B75642" w:rsidRPr="003B6456" w:rsidRDefault="00B75642" w:rsidP="002515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251560">
        <w:rPr>
          <w:rFonts w:ascii="Times New Roman" w:hAnsi="Times New Roman"/>
          <w:color w:val="000000"/>
          <w:sz w:val="24"/>
          <w:szCs w:val="24"/>
          <w:u w:val="single"/>
        </w:rPr>
        <w:t xml:space="preserve"> КРАСНОЯРСКОЕ КРАЕВОЕ ОТДЕЛЕНИЕ Политической партии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1560">
        <w:rPr>
          <w:rStyle w:val="Strong"/>
          <w:rFonts w:ascii="Times New Roman" w:hAnsi="Times New Roman"/>
          <w:b w:val="0"/>
          <w:bCs/>
          <w:color w:val="000000"/>
          <w:sz w:val="24"/>
          <w:szCs w:val="24"/>
          <w:u w:val="single"/>
        </w:rPr>
        <w:t>КОММУНИСТИЧЕСКАЯ ПАРТИЯ КОММУНИСТЫ РОССИИ</w:t>
      </w:r>
      <w:r>
        <w:rPr>
          <w:rFonts w:ascii="Times New Roman" w:hAnsi="Times New Roman"/>
          <w:sz w:val="24"/>
          <w:szCs w:val="24"/>
        </w:rPr>
        <w:t>___________</w:t>
      </w:r>
    </w:p>
    <w:p w:rsidR="00B75642" w:rsidRDefault="00B75642"/>
    <w:tbl>
      <w:tblPr>
        <w:tblW w:w="22127" w:type="dxa"/>
        <w:tblInd w:w="93" w:type="dxa"/>
        <w:tblLayout w:type="fixed"/>
        <w:tblLook w:val="00A0"/>
      </w:tblPr>
      <w:tblGrid>
        <w:gridCol w:w="724"/>
        <w:gridCol w:w="1985"/>
        <w:gridCol w:w="2268"/>
        <w:gridCol w:w="1275"/>
        <w:gridCol w:w="1276"/>
        <w:gridCol w:w="1276"/>
        <w:gridCol w:w="1275"/>
        <w:gridCol w:w="1276"/>
        <w:gridCol w:w="1276"/>
        <w:gridCol w:w="1701"/>
        <w:gridCol w:w="1843"/>
        <w:gridCol w:w="2977"/>
        <w:gridCol w:w="2975"/>
      </w:tblGrid>
      <w:tr w:rsidR="00B75642" w:rsidRPr="00C843E7" w:rsidTr="009F6515">
        <w:trPr>
          <w:trHeight w:val="278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Фамили</w:t>
            </w: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  <w:t>я, и</w:t>
            </w: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мя, 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Источник выплаты дохода, сумма (руб.)</w:t>
            </w:r>
          </w:p>
        </w:tc>
        <w:tc>
          <w:tcPr>
            <w:tcW w:w="76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val="en-US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Недвижимое имущество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Транспортные средства (вид, марка, модель, год выпуска) каждого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Денежные средства и драгоценные металлы, находящиеся на счетах (во вкладах) в банках (количество банковских счетов)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Акции и иные ценные бумаги (наименование организации, количество акций, номинальная стоимость одной акции (руб.), вид ценной бумаги, лицо, выпустившее ценную бумагу, количество ценных бумаг, общая стоимость) (руб.)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843E7">
              <w:rPr>
                <w:rFonts w:ascii="Times New Roman" w:hAnsi="Times New Roman"/>
                <w:sz w:val="16"/>
                <w:szCs w:val="16"/>
              </w:rPr>
              <w:t>Иное участие в коммерческих организациях (наименование организации, доля участия (%) или простая дробь от уставного (складочного) капитала).</w:t>
            </w:r>
          </w:p>
        </w:tc>
      </w:tr>
      <w:tr w:rsidR="00B75642" w:rsidRPr="00C843E7" w:rsidTr="009F6515">
        <w:trPr>
          <w:trHeight w:val="23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251560" w:rsidRDefault="00B75642" w:rsidP="00926C9A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251560" w:rsidRDefault="00B75642" w:rsidP="00EB789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251560" w:rsidRDefault="00B75642" w:rsidP="00A11FA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Земельные участки, общая площадь              (кв. м) каждого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Жилые дома, общая площадь           (кв. м) каждого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Квартиры, общая площадь          (кв. м) каждого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Дачи, общая площадь        (кв. м) каждого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Гаражи, общая площадь          (кв. м) каждого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Иное недвижимое имущество, общая площадь         (кв. м) каждого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251560" w:rsidRDefault="00B75642" w:rsidP="002E17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251560" w:rsidRDefault="00B75642" w:rsidP="002E178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251560" w:rsidRDefault="00B75642" w:rsidP="002E1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251560" w:rsidRDefault="00B75642" w:rsidP="002E178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75642" w:rsidRPr="00C843E7" w:rsidTr="009F6515">
        <w:trPr>
          <w:trHeight w:val="232"/>
        </w:trPr>
        <w:tc>
          <w:tcPr>
            <w:tcW w:w="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975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5642" w:rsidRPr="00251560" w:rsidRDefault="00B75642" w:rsidP="004149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251560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13</w:t>
            </w:r>
          </w:p>
        </w:tc>
      </w:tr>
      <w:tr w:rsidR="00B75642" w:rsidRPr="00C843E7" w:rsidTr="009F6515">
        <w:trPr>
          <w:trHeight w:val="26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Селезнев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Андрей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Валерьевич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Федеральное государственное бюджетное образовательное учреждения высшего образования Красноярский государственный аграрный университет", 270241.67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02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1202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F563C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5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45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 (общая долевая 1/4);</w:t>
            </w:r>
          </w:p>
          <w:p w:rsidR="00B75642" w:rsidRPr="004149C4" w:rsidRDefault="00B75642" w:rsidP="00F563C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F563C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73.3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73.3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 (общая долевая 1/4)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8 банковских счетов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убличное акционерное общество, "Горно-металлургическая компания "Норильский никель", номинальная стоимость 1 руб., количество 2; 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публичное акционерное общество, "Сбербанк России", номинальная стоимость 30 руб., количество 10;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акционерное общество, "Енисейская ТГК (ТГК-13)", номинальная стоимость .01 руб., количество 100000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бщество с ограниченной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"Информационно-издательский центр "Новый Октябрь", доля 100%</w:t>
            </w:r>
          </w:p>
        </w:tc>
      </w:tr>
      <w:tr w:rsidR="00B75642" w:rsidRPr="00C843E7" w:rsidTr="009F6515">
        <w:trPr>
          <w:trHeight w:val="253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Иванова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Ирина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Геннадьевна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Иванов Г.И.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5000000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"Молодежь-ТВ", 98800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39.2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39.2 кв. м</w:t>
              </w:r>
            </w:smartTag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</w:t>
            </w:r>
            <w:smartTag w:uri="urn:schemas-microsoft-com:office:smarttags" w:element="metricconverter">
              <w:smartTagPr>
                <w:attr w:name="ProductID" w:val="69.7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69.7 кв. м</w:t>
              </w:r>
            </w:smartTag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</w:t>
            </w:r>
            <w:smartTag w:uri="urn:schemas-microsoft-com:office:smarttags" w:element="metricconverter">
              <w:smartTagPr>
                <w:attr w:name="ProductID" w:val="66.4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66.4 кв. м</w:t>
              </w:r>
            </w:smartTag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332.4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332.4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парковка, </w:t>
            </w:r>
            <w:smartTag w:uri="urn:schemas-microsoft-com:office:smarttags" w:element="metricconverter">
              <w:smartTagPr>
                <w:attr w:name="ProductID" w:val="3401.1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3401.1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 (общая долевая 1/136);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парковка, </w:t>
            </w:r>
            <w:smartTag w:uri="urn:schemas-microsoft-com:office:smarttags" w:element="metricconverter">
              <w:smartTagPr>
                <w:attr w:name="ProductID" w:val="0.01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0.01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 (общая долевая 1/136)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РЕUGЕОТ 3008, 2011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 банковских счетов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27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Евлампиев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Игорь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Геннадьевич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"Мульти-нет плюс", 150000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5.9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65.9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Nissan patrol 3.0d Eleganc, 2008;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Toyota Lite Ace, 2000;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Toyota Town Ace, 2009;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прицеп, ММ381021, 1990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банковских счетов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Компания "Крослайн", доля 20%; 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"Мульти-нет плюс", доля 20%</w:t>
            </w:r>
          </w:p>
        </w:tc>
      </w:tr>
      <w:tr w:rsidR="00B75642" w:rsidRPr="00C843E7" w:rsidTr="009F6515">
        <w:trPr>
          <w:trHeight w:val="14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Чудинов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Олег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Олегович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Федеральное государственное бюджетное образовательное учреждение высшего образования "Красноярский государственный аграрный университет", 674439.8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3.1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53.1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5.1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45.1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 (общая долевая 2/3)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Toyota, Cresta, 1997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Шашева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Ольга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Александровна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ЧДОУ "Детский сад №197 ОАО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"РЖД", 89971.37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C814E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37.5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37.5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 (общая долевая 1/2)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автомобиль легковой, TOYOTA CORONA, 1994; 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грузовой, ГАЗ3270, 2007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8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Лапина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Елена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Львовна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в Ленинском районе г. Красноярска, 167387.52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C814E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927.54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927.54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  <w:p w:rsidR="00B75642" w:rsidRPr="004149C4" w:rsidRDefault="00B75642" w:rsidP="00C814E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36.1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36.1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6.2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46.2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TOYOTANADIA, 1993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7 банковских счетов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8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Сабельников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Владимир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Анатольевич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ПФР пенсионный отдел Марьино города Москвы, 147509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ткрытое акционерное общество, "Торговый дом "Холдинг-Центр", номинальная стоимость 10000 руб., количество 1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</w:tr>
      <w:tr w:rsidR="00B75642" w:rsidRPr="00C843E7" w:rsidTr="009F6515">
        <w:trPr>
          <w:trHeight w:val="84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Тихонов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Алексей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ТСЖ "Школьный двор", 48364 руб.; </w:t>
            </w:r>
          </w:p>
          <w:p w:rsidR="00B75642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ЗАО "Фирма Культбытстрой", 1161290.33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C814E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6.7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66.7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 (общая долевая 10/14)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"Тойота Эстима", 2001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39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Немеров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Евгений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Владимирович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"КР+", 299000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Пачковская Е.В.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, 400000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Немерова Ю.В.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, 200000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Предпринимательская деятельность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, 4517023.72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32.7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32.7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72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72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81.4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81.4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6.9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66.9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22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22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288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288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парковка, </w:t>
            </w:r>
            <w:smartTag w:uri="urn:schemas-microsoft-com:office:smarttags" w:element="metricconverter">
              <w:smartTagPr>
                <w:attr w:name="ProductID" w:val="0.01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0.01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арковка, 0.01  кв. 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Toyota Land Cruiser200, 2012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"Кассир", доля 50%;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"Сибирский удостоверяющий центр", доля 50%;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"Образовательные технологии", доля 50%;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"Кассир", доля 50%;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"Удостоверяющий центр", доля 50%;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ГК "Кассир", доля 50%</w:t>
            </w:r>
          </w:p>
        </w:tc>
      </w:tr>
      <w:tr w:rsidR="00B75642" w:rsidRPr="00C843E7" w:rsidTr="009F6515">
        <w:trPr>
          <w:trHeight w:val="181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Немерова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Екатерина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Витальевна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ООО "КР+", 4007 руб.; 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"КР+", 133575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53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53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KIA SLS, 2011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"КР", доля 50%;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общество с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ограниченной ответственностью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МФО "Выручай деньги", доля 51%;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"КР+", доля 100%</w:t>
            </w:r>
          </w:p>
        </w:tc>
      </w:tr>
      <w:tr w:rsidR="00B75642" w:rsidRPr="00C843E7" w:rsidTr="009F6515">
        <w:trPr>
          <w:trHeight w:val="6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Лоскутов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Сергей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Викторович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Дзержинский районный суд города Новосибирск, 207399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3.1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43.1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483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Головкин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Иван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Ростиславович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АО "Норильск-Телеком", 141009.5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Игнатова Д.С.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, 120000 руб.;</w:t>
            </w:r>
          </w:p>
          <w:p w:rsidR="00B75642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"Молодежь-ТВ", 53222 руб.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;</w:t>
            </w:r>
          </w:p>
          <w:p w:rsidR="00B75642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КРООПМИ «НМО «Вектор», 16816, 5 руб.;</w:t>
            </w:r>
          </w:p>
          <w:p w:rsidR="00B75642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«Связь-Технология», 96924, 75 руб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0B3F2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98.5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98.5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парковка, </w:t>
            </w:r>
            <w:smartTag w:uri="urn:schemas-microsoft-com:office:smarttags" w:element="metricconverter">
              <w:smartTagPr>
                <w:attr w:name="ProductID" w:val="0.01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0.01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</w:t>
            </w:r>
            <w:r w:rsidRPr="0006618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легковой</w:t>
            </w:r>
            <w:r w:rsidRPr="0006618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,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Land</w:t>
            </w:r>
            <w:r w:rsidRPr="0006618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Rover</w:t>
            </w:r>
            <w:r w:rsidRPr="0006618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Range</w:t>
            </w:r>
            <w:r w:rsidRPr="0006618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Rover</w:t>
            </w:r>
            <w:r w:rsidRPr="0006618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Sport</w:t>
            </w:r>
            <w:r w:rsidRPr="0006618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, 200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8;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B75642" w:rsidRPr="00B752B6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</w:t>
            </w:r>
            <w:r w:rsidRPr="00B752B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легковой</w:t>
            </w:r>
            <w:r w:rsidRPr="00B752B6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, Land Rover Range Rover, 2011;</w:t>
            </w:r>
          </w:p>
          <w:p w:rsidR="00B75642" w:rsidRPr="00B752B6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мотоцикл, ИЖ7107, 1993;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ГАЗ32752, 2007;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прицеп, м3са817708, 2003;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прицеп, 8213а7, 2009;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автомобиль легковой, Chevrolet Niva, 2010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8 банковских счетов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"Молодежь-ТВ", доля 20%;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"Молодежь-ТВ", доля 34%;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"Связьтехнология", доля 50%;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общество с ограничен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"Пресс-центр Красноярск", доля 50%;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общество с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"Рик", доля 33%;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"Русмедиа", доля 50%;</w:t>
            </w: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383E7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"Связьтехнология", доля 100%</w:t>
            </w:r>
          </w:p>
        </w:tc>
      </w:tr>
      <w:tr w:rsidR="00B75642" w:rsidRPr="00C843E7" w:rsidTr="009F6515">
        <w:trPr>
          <w:trHeight w:val="10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Мещеряков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Сергей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Анатольевич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МБУДО "СДЮСШОР по дзюдо", 369076.61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0B3F2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1255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1255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жилой дом, </w:t>
            </w:r>
            <w:smartTag w:uri="urn:schemas-microsoft-com:office:smarttags" w:element="metricconverter">
              <w:smartTagPr>
                <w:attr w:name="ProductID" w:val="174.8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174.8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.; жилой дом, </w:t>
            </w:r>
            <w:smartTag w:uri="urn:schemas-microsoft-com:office:smarttags" w:element="metricconverter">
              <w:smartTagPr>
                <w:attr w:name="ProductID" w:val="30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30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25.9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25.9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Nissan Navara, 2011;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прицеп, "Аляска", 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97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Бобков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Виталий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Владиславович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Предпринимательская деятельность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120000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0B3F2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846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846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B75642" w:rsidRPr="004149C4" w:rsidRDefault="00B75642" w:rsidP="000B3F2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0B3F2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земельный участок, </w:t>
            </w:r>
            <w:smartTag w:uri="urn:schemas-microsoft-com:office:smarttags" w:element="metricconverter">
              <w:smartTagPr>
                <w:attr w:name="ProductID" w:val="875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875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B75642" w:rsidRPr="004149C4" w:rsidRDefault="00B75642" w:rsidP="000B3F2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0B3F2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земельный участок, </w:t>
            </w:r>
            <w:smartTag w:uri="urn:schemas-microsoft-com:office:smarttags" w:element="metricconverter">
              <w:smartTagPr>
                <w:attr w:name="ProductID" w:val="1018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1018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Нежилое помещение, </w:t>
            </w:r>
            <w:smartTag w:uri="urn:schemas-microsoft-com:office:smarttags" w:element="metricconverter">
              <w:smartTagPr>
                <w:attr w:name="ProductID" w:val="81.3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81.3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17 банковских счетов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бщество с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"Шанс", доля 100%; 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Сибирская сеть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»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доля 100%</w:t>
            </w:r>
          </w:p>
        </w:tc>
      </w:tr>
      <w:tr w:rsidR="00B75642" w:rsidRPr="00C843E7" w:rsidTr="009F6515">
        <w:trPr>
          <w:trHeight w:val="14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Воронцов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Владимир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Матвеевич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Пенсионного фонда в Железнодорожном районе города Красноярска, 161133.72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0B3F2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20.5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20.5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44.5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44.5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гараж, </w:t>
            </w:r>
            <w:smartTag w:uri="urn:schemas-microsoft-com:office:smarttags" w:element="metricconverter">
              <w:smartTagPr>
                <w:attr w:name="ProductID" w:val="20.5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20.5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ГАЗ-24, 1984;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MITSUBISHI DIANTE, 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72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Островская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Валентина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Ивановна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Пенсионного фонда в Октябрьском районе города Красноярска, 170721.78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квартира, </w:t>
            </w:r>
            <w:smartTag w:uri="urn:schemas-microsoft-com:office:smarttags" w:element="metricconverter">
              <w:smartTagPr>
                <w:attr w:name="ProductID" w:val="68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68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TOYOTA COROLLA, 2001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3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Островский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Юрий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Петрович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Федеральное государственное бюджетное образовательное учреждение высшего образования "Красноярский государственный аграрный университет", 457685.76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</w:t>
            </w:r>
            <w:smartTag w:uri="urn:schemas-microsoft-com:office:smarttags" w:element="metricconverter">
              <w:smartTagPr>
                <w:attr w:name="ProductID" w:val="540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540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земельный участок, </w:t>
            </w:r>
            <w:smartTag w:uri="urn:schemas-microsoft-com:office:smarttags" w:element="metricconverter">
              <w:smartTagPr>
                <w:attr w:name="ProductID" w:val="500 кв. м"/>
              </w:smartTagPr>
              <w:r w:rsidRPr="004149C4">
                <w:rPr>
                  <w:rFonts w:ascii="Times New Roman" w:hAnsi="Times New Roman"/>
                  <w:color w:val="000000"/>
                  <w:sz w:val="16"/>
                  <w:szCs w:val="16"/>
                </w:rPr>
                <w:t>500 кв. м</w:t>
              </w:r>
            </w:smartTag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NISSAN ALMERA, 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2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Титоренко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Владимир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Федорович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98585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ООО "Цептер Интернациональ", 132000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61.3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гараж, 38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автомобиль легковой, TOYOTA CORONA, 1991; 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TOYOTA FUNCARGO, 2005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25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Самсыгин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Евгений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Анатольевич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533C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601.4 кв. м. (общая долевая 1/4)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533C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99.6 кв. м. (общая долевая 1/4)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44.7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Lexus RX300, 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"ТД Модуль", доля 100%;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"МОДУЛЬ-СТРОЙ", доля 100%</w:t>
            </w:r>
          </w:p>
        </w:tc>
      </w:tr>
      <w:tr w:rsidR="00B75642" w:rsidRPr="00C843E7" w:rsidTr="009F651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Зубарев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Илья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Викторович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Toyota Camry, 2007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294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Кузнецов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Сергей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Витальевич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ТД КРАСАЛ, 539992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533C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1004.86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533C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77.5 кв. м. (общая долевая 1/2)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533C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гараж, 134.3 кв. м. (общая долевая 1/3)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Недвижимое имущество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, 200 кв. 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Mersedes E200, 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Сертификат, ПАО Сбербанка России, Красноярское городское отделение Головного отделения по Красноярскому краю, 3000000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Сертификат сбербанк страхования, ПАО Сбербанка России, Красноярское городское отделение Головного отделения по Красноярскому краю, 64800 руб.; </w:t>
            </w:r>
          </w:p>
          <w:p w:rsidR="00B75642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Сертификат сбербанка управления активами, ПАО Сбербанка России, Красноярское городское отделение Головного отделения по Красноярскому краю, 985690 руб.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ПК КРАСАЛ, доля 100%;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Красинвест, доля 50%</w:t>
            </w:r>
          </w:p>
        </w:tc>
      </w:tr>
      <w:tr w:rsidR="00B75642" w:rsidRPr="00C843E7" w:rsidTr="009F6515">
        <w:trPr>
          <w:trHeight w:val="12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Варламов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Александр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Владимирович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70 кв. м. (общая долевая 1/2)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Toyota Land 120 (Prado), 2006;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автомобиль грузовой, Toyota Dyna, 1997;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автомобиль грузовой, Toyota Dyna, 2004;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прицеп, М3СА, 817716, 2013;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B752B6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752B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снегоход</w:t>
            </w:r>
            <w:r w:rsidRPr="00B752B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ARCTIC</w:t>
            </w:r>
            <w:r w:rsidRPr="00B752B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CAT</w:t>
            </w:r>
            <w:r w:rsidRPr="00B752B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M</w:t>
            </w:r>
            <w:r w:rsidRPr="00B752B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800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SNO</w:t>
            </w:r>
            <w:r w:rsidRPr="00B752B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PRO</w:t>
            </w:r>
            <w:r w:rsidRPr="00B752B6">
              <w:rPr>
                <w:rFonts w:ascii="Times New Roman" w:hAnsi="Times New Roman"/>
                <w:color w:val="000000"/>
                <w:sz w:val="16"/>
                <w:szCs w:val="16"/>
              </w:rPr>
              <w:t>, 2011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2 банковских счета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бщество с ограниченной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"ПК Модуль", доля 100%</w:t>
            </w:r>
          </w:p>
        </w:tc>
      </w:tr>
      <w:tr w:rsidR="00B75642" w:rsidRPr="00C843E7" w:rsidTr="009F6515">
        <w:trPr>
          <w:trHeight w:val="55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Нечаев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Евгений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Георгиевич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"Влад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Ко"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69000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30.4 кв. 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ВАЗ 2114, 2012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11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Белендинов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Денис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Ахмедович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ЗАО "Фирма "Кульбытстрой", 271344.33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"Монолитресурс", 36039.53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3 банковских счета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Неня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Викторовна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387674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6AE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1131 кв. 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64.6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HYUNDAI VELOSTER 2012, 2012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8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Семенова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Юлия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Константиновна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Краевое государственное казенное учреждение "Центр занятости населения города Сосновоборска", 5074.11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6AE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1707 кв. 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6AE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72.4 кв. м. (общая долевая 1/3)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6AE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Hyundai Solaris, 2011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Вдовина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Зоя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Петровна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в Советском районе г. Красноярска, 135424.32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47.5 кв. м.;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35.7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Вдовин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Александр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Сергеевич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"Маркетинг Лидер Групп", 101556.28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6AE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630 кв. м.;</w:t>
            </w:r>
          </w:p>
          <w:p w:rsidR="00B75642" w:rsidRPr="004149C4" w:rsidRDefault="00B75642" w:rsidP="002E6AE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6AE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земельный участок, 1100 кв. 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59 кв. м. (общая долевая 1/3)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7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Ткаченко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Игорь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Николаевич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МУ МВД России по Красноярскому краю, 515856.09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76.3 кв. м. (общая долевая 1/3)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ВАЗ - 21093, 2002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22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Фатнев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Николай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Федорович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 РФ (ГУ) в городе Петропавловск-Камчатский Камчатского края, 396060.31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УПФ РФ (ГУ) в городе Петропавловск-Камчатский Камчатского края, 180126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4149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Министерство социального развития и труда Камчатского края, 394245.72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30.6 кв. м.;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543.4 кв. м.;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50.8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"КИА", 2011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37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Абузов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Игорь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Анатольевич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"Карат Недвижимость", 57600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Тайота Камри, 2012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бщество с ограниченной ответст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венностью, "Карат Недвижимость"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доля 49%;</w:t>
            </w:r>
          </w:p>
          <w:p w:rsidR="00B75642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"СпортСтиль24", доля 100%</w:t>
            </w:r>
          </w:p>
        </w:tc>
      </w:tr>
      <w:tr w:rsidR="00B75642" w:rsidRPr="00C843E7" w:rsidTr="009F6515">
        <w:trPr>
          <w:trHeight w:val="83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Петров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Александр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Юрьевич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6AE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автомобиль легковой,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Ford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Focus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II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2008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7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Черненко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Екатерина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Викторовна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ИП Карташов А.Н.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51772.77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TOYOTA CARINA, 1997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84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1F3E62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Ерёмкин</w:t>
            </w:r>
          </w:p>
          <w:p w:rsidR="00B75642" w:rsidRPr="001F3E62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Афанасий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в Новоильинском районе г. Новокузнецка, 324834.54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59.2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гараж, 32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CHVROLET NIVA 21230055, 2012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5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Ветров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Владимир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Николаевич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ФГБУ ФСНКЦ ФМБА России, 384000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58.4 кв. 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NISSAN Tiana, 2005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9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Рыбаков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Евгений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Григорьевич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 "Производственно-коммерческая фирма "Бархат", 240000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64.3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TOYOTA PLATZ, 2001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5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Илюшин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Николай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Сергеевич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ФГБУ ФСНКЦ ФМБА России, 349769.85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43.2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гараж, 267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"НИКО", доля 100%</w:t>
            </w:r>
          </w:p>
        </w:tc>
      </w:tr>
      <w:tr w:rsidR="00B75642" w:rsidRPr="00C843E7" w:rsidTr="009F6515">
        <w:trPr>
          <w:trHeight w:val="8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Хугаев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Чермен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Вазноевич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Фирма "АЛАН", 10000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8359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800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дача, 150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1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Гуров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Антон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Владимирович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8359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ОАО "ХК "Сибцем", 1896631.58 руб.;</w:t>
            </w:r>
          </w:p>
          <w:p w:rsidR="00B75642" w:rsidRPr="004149C4" w:rsidRDefault="00B75642" w:rsidP="008359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8359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ФСБ РФ по Красноярскому краю, 331735.45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BMW X3, 2014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26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Кухта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Сергей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Викторович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ГУ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 РФ в Емельяновском районе Красноярского края, 542494.93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8359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1055 кв. м.;</w:t>
            </w:r>
          </w:p>
          <w:p w:rsidR="00B75642" w:rsidRPr="004149C4" w:rsidRDefault="00B75642" w:rsidP="008359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8359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1000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43.4 кв. м. (общая долевая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1/3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FB444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5 банковских счетов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Кожевников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Александр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по Кировскому району г. Красноярска, 14540.3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8359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600 кв. 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8359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28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8359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59.1 кв. м. (общая долевая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¼ доли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DAEWOONEXIA1/CLGL, 2012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Кныш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Валентин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Филиппович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Отделение ПФ РФ по Хабаровскому краю, 228800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66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Секирко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Виктор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Александрович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1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Костриков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Сергей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Лукич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"КрасТЭК", 332105.9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в Свердловском районе г. Красноярска, 150291.29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83593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75.1 кв. м. (общая долевая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Федоров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Алексей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Лифантьевич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ПФ РФ Хабаровского края, 223000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Волков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Евгений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УФСБ России по Амурской области, 431735.45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66.7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гараж, 18 кв. 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ВАЗ 2106, 2003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F013D1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Семенова</w:t>
            </w:r>
          </w:p>
          <w:p w:rsidR="00B75642" w:rsidRPr="00F013D1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Надежда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Михайловна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пенсионного фонда г.Назарово и Назаровского района Красноярского края, 190815.93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0C25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617 кв. 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31.4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61.6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гараж, 18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ВАЗ-21043, 2002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2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Кузнецов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Виктор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Васильевич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АО "Назаровская ГРЭС", 769947.89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0C25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63.6 кв. м. (общая долевая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,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1/5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);</w:t>
            </w:r>
          </w:p>
          <w:p w:rsidR="00B75642" w:rsidRPr="004149C4" w:rsidRDefault="00B75642" w:rsidP="000C25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0C25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15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0C25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0C25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гараж, 16 кв. м.;</w:t>
            </w:r>
          </w:p>
          <w:p w:rsidR="00B75642" w:rsidRPr="004149C4" w:rsidRDefault="00B75642" w:rsidP="000C25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0C25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гараж, 20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0C25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УАЗ 33962, 1997;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УАЗ 3469, 1972;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снегоход, БУРАН, 1994;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мотоцикл, ТМ 35952, 1988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63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Давыдов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Алексей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Геннадьевич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"ОПТИМА", 10000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972A5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800 кв. 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АЗС, 60 кв. м.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Ford Explorer, 2008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бщество с ограниченной ответственностью, "ОПТИМА", доля 100%</w:t>
            </w:r>
          </w:p>
        </w:tc>
      </w:tr>
      <w:tr w:rsidR="00B75642" w:rsidRPr="00C843E7" w:rsidTr="009F6515">
        <w:trPr>
          <w:trHeight w:val="1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Миронов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Вячеслав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ИП Миронов В.А.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480000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58.9 кв. м. (общая совместная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собственность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Hyundai, Tucson, 2006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51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Спиридонов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Владимир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Валентинович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Предпринимательская деятельность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200000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80.3 кв. м.;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31.8 кв. 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0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Михайлов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Иван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Валерьевич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0C25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4100 кв. м.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87.2 кв.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ВАЗ 21112, 2007;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автомобиль грузовой, УАЗ 39094, 2005;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прицеп, AF23AB, 2011;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трактор, МТЗ-80, 1981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Селезнева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Ирина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Андреевна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КГБУЗ "Краевой наркологический диспансер № 1", 882126.52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6D5FE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839.1 кв. м.;</w:t>
            </w:r>
          </w:p>
          <w:p w:rsidR="00B75642" w:rsidRPr="004149C4" w:rsidRDefault="00B75642" w:rsidP="006D5FE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6D5FE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земельный участок, 675 кв. 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45 кв. м. (общая долевая 1/4);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квартира, 73.3 кв. м. (общая долевая 1/4)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гараж, 34.3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HONDA AIRWAVA, 2006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599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Закаблуковский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Геннадий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Валентинович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6D5FE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Министерство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обороны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РФ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398297.74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6D5FE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800 кв. м.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54.8 кв. 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1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Нохрин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Сергей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Федеральной службы Российской Федерации по контролю за оборотом наркотиков по Костромской области, 336424.44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1400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грузовой, Мицубиси Фусо, 1990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бщество с ограниченной ответственностью, "Ангара-Лес", доля 50%</w:t>
            </w:r>
          </w:p>
        </w:tc>
      </w:tr>
      <w:tr w:rsidR="00B75642" w:rsidRPr="00C843E7" w:rsidTr="009F6515">
        <w:trPr>
          <w:trHeight w:val="9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Иванников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Виталий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Александрович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АО "Красмаш", 399386.38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6D5FE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83 кв. м. (общая долевая 1/6)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5 банковских счетов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8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Сидоренко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Константин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Михайлович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по Минусинску и Минусинскому району, 123425.13 руб.; ООО "Тигрицкое", 225419.6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6D5FE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610 кв. 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52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7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Лапин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Илья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Дмитриевич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42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 банковских счетов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Лысенко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Виктор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Федорович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по Курагинскому району Красноярского края, 216522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УСЗН по Курагинскому району Красноярского края, 15932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Курагинский районный Совет депутатов, 3600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6D5FE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1099 кв. м.;</w:t>
            </w:r>
          </w:p>
          <w:p w:rsidR="00B75642" w:rsidRPr="004149C4" w:rsidRDefault="00B75642" w:rsidP="006D5FE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6D5FE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земельный участок, 444 кв. 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157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Ниссан -тиида, 2013;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автомобиль легковой, Тайота калдина, 1992;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автомобиль грузовой, Киа-бонго, 2011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Елисеев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Николай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Григорьевич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по Курагинскому району Красноярского края, 121200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FD440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1000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70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ВАЗ 2106, 2004;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автомобиль легковой, УАЗ 469, 1966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Хилаев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Андрей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Николаевич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ОАО "БТС Гидрострой", 312000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FD440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570 кв. м. (общая совместная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собственность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50 кв. м. (общая совместная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собственность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Тайота -Гая, 2004;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автомобиль легковой, Фольваген-Гольф, 2008;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автомобиль грузовой, Газель, 1996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0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Гарах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Александр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Васильевич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ЗАО "СК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"Афина-Паллада",, 422000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FD440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590 кв.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71 кв.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Тайота-Лэнд Крузер, 1993;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автомобиль легковой, ВАЗ 2112, 2003;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автомобиль легковой, Тойота-Калдина, 1997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2646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Моисеенко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Дмитрий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Витальевич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ТПК "А-Сервис", 124800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FD440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1700 кв. м.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48.4 кв. 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GrealWallHover H5, 2012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"А-Сервис", доля 100%;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общество с ограниче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ТПК "А-Сервис", доля 100%;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"А-Снаб", доля 50%;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"КрасноярскЭнергоПроект", доля 50%</w:t>
            </w:r>
          </w:p>
        </w:tc>
      </w:tr>
      <w:tr w:rsidR="00B75642" w:rsidRPr="00C843E7" w:rsidTr="009F6515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Сычева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Анастасия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Витальевна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"Визит-М", 84812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72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Nissan ALMERA, 2005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58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Моисеенко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Виталий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Алексеевич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"Мастер плюс", 398751.84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"Мастер плюс", доля 100%</w:t>
            </w:r>
          </w:p>
        </w:tc>
      </w:tr>
      <w:tr w:rsidR="00B75642" w:rsidRPr="00C843E7" w:rsidTr="009F6515">
        <w:trPr>
          <w:trHeight w:val="141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Ларионов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Константин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ПФРФ в Кировском районе города Хабаровска, 260000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Хабаровский институт инфокоммуникаций (филиал) в г.Хабаровске (ХИИК СибГУТИ), 289005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ткрытое акционерное общество, "ДВНИИТС", номинальная стоимость 100 руб., количество 60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</w:tr>
      <w:tr w:rsidR="00B75642" w:rsidRPr="00C843E7" w:rsidTr="009F6515">
        <w:trPr>
          <w:trHeight w:val="206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Осипова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Татьяна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Юрьевна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ККАКК "СПРАВЕДЛИВОСТЬ", 47720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ТСЖ "Надежда", 120000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FD440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589 кв. м.;</w:t>
            </w:r>
          </w:p>
          <w:p w:rsidR="00B75642" w:rsidRPr="004149C4" w:rsidRDefault="00B75642" w:rsidP="00FD440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FD440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земельный участок, 604 кв. м.;</w:t>
            </w:r>
          </w:p>
          <w:p w:rsidR="00B75642" w:rsidRPr="004149C4" w:rsidRDefault="00B75642" w:rsidP="00FD440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FD440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земельный участок, 600 кв. 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68.3 кв. м. (общая совместная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собственность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FD4403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LADA PRIORA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217030, 2010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 банковских счетов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12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Трунина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Ольга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Николаевна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ЖНК "Культбытсрой-ДОМ", 938843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42 кв. м.;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64.1 кв. м. (общая совместная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собственность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3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691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Осипов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Алексей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Викторович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ООО "Канский КСК", 57740.48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68.3 кв. м. (общая совместная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собственность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56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Гамза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Геннадий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Ефимович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в городе Благовещенске Амурской области, 757867.05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УПРФ в городе Благовещенске Амурской области, 12753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4C69D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6000 кв. м.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80.5 кв. 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251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Идимечев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Вячеслав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Михайлович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 "РСУ-4", 120000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егковой, Mazda CX-7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2007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7 банковских счетов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"РСУ-4", доля 100%;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"ДЖИ.ЭР.С-СИБИРЬ", доля 40%;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"ДОМ-СЕРВИС", доля 70%;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общество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ограниченной ответственностью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"Интегра", доля 26%</w:t>
            </w:r>
          </w:p>
        </w:tc>
      </w:tr>
      <w:tr w:rsidR="00B75642" w:rsidRPr="00C843E7" w:rsidTr="009F6515">
        <w:trPr>
          <w:trHeight w:val="97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Гвоздилова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Нина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Петровна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Муниципальное бюджетное учреждение "Комплексный центр социального обслуживания населения Уярского района", 45000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Никифорова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Галина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Анатольевна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Муниципальное бюджетное учреждение "Комплексный центр социального обслуживания населения Уярского района", социальный работник, 18000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Нурисламов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Борис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Юрьевич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Нурисламова М.М.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110000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D90A0F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Кодзоев</w:t>
            </w:r>
          </w:p>
          <w:p w:rsidR="00B75642" w:rsidRPr="00D90A0F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Хаважи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Салманович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в Богучанском районе Красноярского края, 177650.3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Богучанский сельский Совет депутатов, 2400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4C69D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959 кв. 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64.1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ГАЗ 3110, 2000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84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Наровская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Татьяна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Николаевна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ИП Наровская Т.И.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1178457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4C69D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1500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102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AUDI А 5, 2012;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прицеп, прицеп ГКБ 8350, 1987;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снегоход, Тайга АТАКА СТ 500ДР, 2010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6 банковских счетов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Козлов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Алексей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Владимирович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МКУ "ЦОБФУОО", 345260 руб.; АО "УСК Новый Город", 69000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 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Тойота Ленд Крузер 100, 2001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2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Титова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Екатерина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Павловна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МБУК Тасеевский краеведческий музей, 284820.36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Пенсионный Фонд РФ, 150997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4C69D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700 кв.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80 кв.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70 кв. 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Сенченко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Вероника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Викторовна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Предпринимательская деятельность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, 147525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C0625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1730.84 кв. м. (общая долевая 2/10);</w:t>
            </w:r>
          </w:p>
          <w:p w:rsidR="00B75642" w:rsidRPr="004149C4" w:rsidRDefault="00B75642" w:rsidP="00C0625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C0625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79 кв. м. (общая долевая)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C0625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C0625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67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Бобров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Анатолий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Владимирович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Краевое государственное бюджетное общеобразовательное учреждение "ЛЕСОСИБИРСКИЙ КАДЕТСКИЙ КОРПУС", 168825.33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земельный участок, 821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XONDA CRV, 1999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78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Селезнёва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Надежда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Петровна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Муниципальное бюджетное образовательное учреждение "средняя общеобразовательная школа № 6 города Лесосибирска", 516946.14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в г. Лесосибирске Красноярского края (межрайонном), 212946.66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8F725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59.3 кв. 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483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Вольчук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Татьяна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Петровна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Муниципальное бюджетное общеобразовательное учреждение "Средняя общеобразовательная школа № 4 города Лесосибирска", 337979.78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в г. Лесосибирске Красноярского края (межрайонном), 204672.86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44.3 кв. м. (общая долевая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собственность,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1/3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Гончаров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Вячеслав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Дмитриевич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 РФ по Московской области в г. Щелково, 329735.08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 РФ по Московской области в г. Щелково, 356922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1A1C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170 кв. м.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жилой дом, 4.6 кв.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51.9 кв. 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гараж, 58.5 кв. 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легковой, Тойота Ланд Круизер, 1994;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моторная лодка ПВХ "Кайма н-380", 2006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47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Цикунова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Ольга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Юрьевна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1A1C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Муниципальное бюджетное общеобразовательное учреждение "Гимназия №5", 15553573.05 руб.;</w:t>
            </w:r>
          </w:p>
          <w:p w:rsidR="00B75642" w:rsidRPr="004149C4" w:rsidRDefault="00B75642" w:rsidP="001A1C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1A1C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в г.Норильск е Красноярск ого края, 246315.16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1A1C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86.4 кв. м. (общая долевая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собственность,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);</w:t>
            </w:r>
          </w:p>
          <w:p w:rsidR="00B75642" w:rsidRPr="004149C4" w:rsidRDefault="00B75642" w:rsidP="001A1C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1A1C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64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5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Дружинина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Елена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Анатольевна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Муниципальное бюджетное общеобразовательное учреждение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"Гимназия №5", 1425149.15 руб.;</w:t>
            </w:r>
          </w:p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в г.Норильске Красноярского края, 252344.79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1A1C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66 кв. м. (общая долевая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собственность,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7/8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доли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);</w:t>
            </w:r>
          </w:p>
          <w:p w:rsidR="00B75642" w:rsidRPr="004149C4" w:rsidRDefault="00B75642" w:rsidP="001A1C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1A1C8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66 кв. м. (общая долевая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собственность,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½ доли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4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Айбазова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Евгения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Алексеевна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МБОУ Богучанская школа №1 им. К.И. Безруких, 200000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Лукичев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Владимир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Александрович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в городе Благовещенске Амурской области, 159888.05 руб.;</w:t>
            </w:r>
          </w:p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ГАУЗ Амурской области Амурская областная клиническая больница, 73966.71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земельный участок, 600 кв. м.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63.7 кв. м. (общая долевая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собственность,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¼ доли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93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Алейкин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Анатолий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Иванович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ФГУП "Связь-безопасность", 245010.8 руб.;</w:t>
            </w:r>
          </w:p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Камчатской области, 76871.64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Ныркова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Мария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Анатольевна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Отделение по Красноярск ому краю Сибирского главного управления Центрально го банка Российской федерации, 55835.21 руб.;</w:t>
            </w: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ПАО Сбербанк России, 391736.26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1 банковский счет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1837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Иванова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Нина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Ивановна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Муниципальное бюджетное общеобразовательное учреждение "Гимназия №5", 1339304 руб.;</w:t>
            </w:r>
          </w:p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УПФР в г.Норильск е Красноярского края, 310684.04 руб.;</w:t>
            </w:r>
          </w:p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Ермолина Н.П.</w:t>
            </w: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, 2150000 руб.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76.2 кв. м.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22 банковских счета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Default="00B7564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 «Молодежь-ТВ», доля 33%;</w:t>
            </w:r>
          </w:p>
          <w:p w:rsidR="00B75642" w:rsidRDefault="00B7564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 «Молодежь-ТВ», доля 20%;</w:t>
            </w:r>
          </w:p>
          <w:p w:rsidR="00B75642" w:rsidRDefault="00B7564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 «Связьтехнология», доля 50%;</w:t>
            </w:r>
          </w:p>
          <w:p w:rsidR="00B75642" w:rsidRPr="004D6FFD" w:rsidRDefault="00B7564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 «Русмедиа», доля 50%</w:t>
            </w:r>
          </w:p>
        </w:tc>
      </w:tr>
      <w:tr w:rsidR="00B75642" w:rsidRPr="00C843E7" w:rsidTr="009F6515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D6FFD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Потапов</w:t>
            </w:r>
          </w:p>
          <w:p w:rsidR="00B75642" w:rsidRPr="004D6FFD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Петр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Николаевич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Отдел пенсионного обслуживания ЦФО ГУ МВД России по Кемеровской области, 273518.17 руб.;</w:t>
            </w:r>
          </w:p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75642" w:rsidRPr="004149C4" w:rsidRDefault="00B75642" w:rsidP="00655A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ОАО "Сбербанк России" Кемеровское отделение №8615, 8615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квартира, 41.2 кв. 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дача, 15 кв. м.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4149C4" w:rsidRDefault="00B75642" w:rsidP="002E178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2 банковских счета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  <w:tr w:rsidR="00B75642" w:rsidRPr="00C843E7" w:rsidTr="009F6515">
        <w:trPr>
          <w:trHeight w:val="3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926C9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Подзоров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Александр</w:t>
            </w:r>
          </w:p>
          <w:p w:rsidR="00B75642" w:rsidRPr="004149C4" w:rsidRDefault="00B75642" w:rsidP="00EB789E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Георгиевич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75642" w:rsidRPr="00C843E7" w:rsidRDefault="00B75642">
            <w:pPr>
              <w:rPr>
                <w:sz w:val="16"/>
                <w:szCs w:val="16"/>
              </w:rPr>
            </w:pPr>
            <w:r w:rsidRPr="004149C4"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</w:tr>
    </w:tbl>
    <w:p w:rsidR="00B75642" w:rsidRDefault="00B75642"/>
    <w:sectPr w:rsidR="00B75642" w:rsidSect="009F6515">
      <w:pgSz w:w="23814" w:h="16839" w:orient="landscape" w:code="8"/>
      <w:pgMar w:top="170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1789"/>
    <w:rsid w:val="00002983"/>
    <w:rsid w:val="00066186"/>
    <w:rsid w:val="000B3F27"/>
    <w:rsid w:val="000C2536"/>
    <w:rsid w:val="00170EEA"/>
    <w:rsid w:val="00172058"/>
    <w:rsid w:val="00185E4E"/>
    <w:rsid w:val="001A1C86"/>
    <w:rsid w:val="001B2F3D"/>
    <w:rsid w:val="001F3E62"/>
    <w:rsid w:val="00251560"/>
    <w:rsid w:val="002E1789"/>
    <w:rsid w:val="002E6AEE"/>
    <w:rsid w:val="00383E70"/>
    <w:rsid w:val="003B6456"/>
    <w:rsid w:val="004149C4"/>
    <w:rsid w:val="004904B6"/>
    <w:rsid w:val="004C69DD"/>
    <w:rsid w:val="004D6FFD"/>
    <w:rsid w:val="004F2230"/>
    <w:rsid w:val="00533C3B"/>
    <w:rsid w:val="005C3EA7"/>
    <w:rsid w:val="00655A10"/>
    <w:rsid w:val="006D5FE2"/>
    <w:rsid w:val="0073299E"/>
    <w:rsid w:val="00787DD0"/>
    <w:rsid w:val="0083593B"/>
    <w:rsid w:val="008F19B8"/>
    <w:rsid w:val="008F725C"/>
    <w:rsid w:val="00926C9A"/>
    <w:rsid w:val="00972A59"/>
    <w:rsid w:val="009A4CFE"/>
    <w:rsid w:val="009F6515"/>
    <w:rsid w:val="00A11FA8"/>
    <w:rsid w:val="00A46D0B"/>
    <w:rsid w:val="00AC5A64"/>
    <w:rsid w:val="00B20693"/>
    <w:rsid w:val="00B752B6"/>
    <w:rsid w:val="00B75642"/>
    <w:rsid w:val="00BC4C6A"/>
    <w:rsid w:val="00C06250"/>
    <w:rsid w:val="00C65A71"/>
    <w:rsid w:val="00C814E0"/>
    <w:rsid w:val="00C843E7"/>
    <w:rsid w:val="00D90A0F"/>
    <w:rsid w:val="00EB789E"/>
    <w:rsid w:val="00EE72C7"/>
    <w:rsid w:val="00F013D1"/>
    <w:rsid w:val="00F44C77"/>
    <w:rsid w:val="00F563C7"/>
    <w:rsid w:val="00FB4440"/>
    <w:rsid w:val="00FD4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C7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E1789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2E1789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2E1789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Normal"/>
    <w:uiPriority w:val="99"/>
    <w:rsid w:val="002E1789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65">
    <w:name w:val="xl65"/>
    <w:basedOn w:val="Normal"/>
    <w:uiPriority w:val="99"/>
    <w:rsid w:val="002E1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Normal"/>
    <w:uiPriority w:val="99"/>
    <w:rsid w:val="002E1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67">
    <w:name w:val="xl67"/>
    <w:basedOn w:val="Normal"/>
    <w:uiPriority w:val="99"/>
    <w:rsid w:val="002E1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2E1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69">
    <w:name w:val="xl69"/>
    <w:basedOn w:val="Normal"/>
    <w:uiPriority w:val="99"/>
    <w:rsid w:val="002E1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0">
    <w:name w:val="xl70"/>
    <w:basedOn w:val="Normal"/>
    <w:uiPriority w:val="99"/>
    <w:rsid w:val="002E17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rsid w:val="00251560"/>
    <w:pPr>
      <w:widowControl w:val="0"/>
      <w:snapToGrid w:val="0"/>
      <w:ind w:firstLine="720"/>
    </w:pPr>
    <w:rPr>
      <w:rFonts w:ascii="Times New Roman" w:hAnsi="Times New Roman"/>
      <w:sz w:val="28"/>
      <w:szCs w:val="20"/>
    </w:rPr>
  </w:style>
  <w:style w:type="character" w:styleId="Strong">
    <w:name w:val="Strong"/>
    <w:basedOn w:val="DefaultParagraphFont"/>
    <w:uiPriority w:val="99"/>
    <w:qFormat/>
    <w:rsid w:val="00251560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33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475</TotalTime>
  <Pages>10</Pages>
  <Words>4017</Words>
  <Characters>22898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Adm24</dc:creator>
  <cp:keywords/>
  <dc:description/>
  <cp:lastModifiedBy>popov</cp:lastModifiedBy>
  <cp:revision>9</cp:revision>
  <dcterms:created xsi:type="dcterms:W3CDTF">2016-08-22T11:00:00Z</dcterms:created>
  <dcterms:modified xsi:type="dcterms:W3CDTF">2016-09-04T08:41:00Z</dcterms:modified>
</cp:coreProperties>
</file>