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092" w:rsidRDefault="00E60092" w:rsidP="00E60092">
      <w:pPr>
        <w:jc w:val="center"/>
      </w:pPr>
      <w:r w:rsidRPr="003D4F65">
        <w:t>Сведения о доходах, расходах, об имуществе и обязательствах имущественного</w:t>
      </w:r>
    </w:p>
    <w:p w:rsidR="00E60092" w:rsidRDefault="00E60092" w:rsidP="00E60092">
      <w:pPr>
        <w:jc w:val="center"/>
      </w:pPr>
      <w:r>
        <w:t>хар</w:t>
      </w:r>
      <w:r w:rsidR="006A718F">
        <w:t>актера за период с 1 января 2015</w:t>
      </w:r>
      <w:r>
        <w:t xml:space="preserve"> г. по 31 декабря 2015 г.</w:t>
      </w:r>
    </w:p>
    <w:p w:rsidR="000D5122" w:rsidRDefault="000D51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"/>
        <w:gridCol w:w="1346"/>
        <w:gridCol w:w="1504"/>
        <w:gridCol w:w="932"/>
        <w:gridCol w:w="1471"/>
        <w:gridCol w:w="848"/>
        <w:gridCol w:w="899"/>
        <w:gridCol w:w="1047"/>
        <w:gridCol w:w="866"/>
        <w:gridCol w:w="865"/>
        <w:gridCol w:w="1466"/>
        <w:gridCol w:w="1441"/>
        <w:gridCol w:w="1177"/>
      </w:tblGrid>
      <w:tr w:rsidR="002150BE" w:rsidTr="00A956F7">
        <w:trPr>
          <w:cantSplit/>
          <w:trHeight w:val="2557"/>
        </w:trPr>
        <w:tc>
          <w:tcPr>
            <w:tcW w:w="947" w:type="dxa"/>
            <w:vMerge w:val="restart"/>
          </w:tcPr>
          <w:p w:rsidR="004E5CB6" w:rsidRPr="004E5CB6" w:rsidRDefault="004E5CB6" w:rsidP="004E5CB6">
            <w:pPr>
              <w:jc w:val="center"/>
              <w:rPr>
                <w:sz w:val="18"/>
                <w:szCs w:val="18"/>
              </w:rPr>
            </w:pPr>
            <w:r w:rsidRPr="004E5CB6">
              <w:rPr>
                <w:sz w:val="18"/>
                <w:szCs w:val="18"/>
              </w:rPr>
              <w:t xml:space="preserve">№  </w:t>
            </w:r>
            <w:proofErr w:type="gramStart"/>
            <w:r w:rsidRPr="004E5CB6">
              <w:rPr>
                <w:sz w:val="18"/>
                <w:szCs w:val="18"/>
              </w:rPr>
              <w:t>п</w:t>
            </w:r>
            <w:proofErr w:type="gramEnd"/>
            <w:r w:rsidRPr="004E5CB6">
              <w:rPr>
                <w:sz w:val="18"/>
                <w:szCs w:val="18"/>
              </w:rPr>
              <w:t>/п</w:t>
            </w:r>
          </w:p>
        </w:tc>
        <w:tc>
          <w:tcPr>
            <w:tcW w:w="1351" w:type="dxa"/>
            <w:vMerge w:val="restart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173" w:type="dxa"/>
            <w:gridSpan w:val="4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 xml:space="preserve">Объекты недвижимости, </w:t>
            </w:r>
            <w:r>
              <w:rPr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643" w:type="dxa"/>
            <w:gridSpan w:val="3"/>
          </w:tcPr>
          <w:p w:rsidR="004E5CB6" w:rsidRDefault="004E5CB6" w:rsidP="004E5CB6">
            <w:pPr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76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212" w:type="dxa"/>
            <w:vMerge w:val="restart"/>
            <w:textDirection w:val="btLr"/>
          </w:tcPr>
          <w:p w:rsidR="004E5CB6" w:rsidRDefault="004E5CB6" w:rsidP="004E5CB6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150BE" w:rsidTr="00A956F7">
        <w:trPr>
          <w:trHeight w:val="1424"/>
        </w:trPr>
        <w:tc>
          <w:tcPr>
            <w:tcW w:w="947" w:type="dxa"/>
            <w:vMerge/>
          </w:tcPr>
          <w:p w:rsidR="004E5CB6" w:rsidRDefault="004E5CB6"/>
        </w:tc>
        <w:tc>
          <w:tcPr>
            <w:tcW w:w="1351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</w:tcPr>
          <w:p w:rsidR="004E5CB6" w:rsidRDefault="004E5CB6">
            <w:pPr>
              <w:rPr>
                <w:sz w:val="18"/>
                <w:szCs w:val="18"/>
              </w:rPr>
            </w:pPr>
          </w:p>
        </w:tc>
        <w:tc>
          <w:tcPr>
            <w:tcW w:w="93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6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93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79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71" w:type="dxa"/>
            <w:textDirection w:val="btLr"/>
            <w:vAlign w:val="center"/>
          </w:tcPr>
          <w:p w:rsidR="004E5CB6" w:rsidRDefault="004E5CB6" w:rsidP="0095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vMerge/>
          </w:tcPr>
          <w:p w:rsidR="004E5CB6" w:rsidRDefault="004E5CB6"/>
        </w:tc>
        <w:tc>
          <w:tcPr>
            <w:tcW w:w="1476" w:type="dxa"/>
            <w:vMerge/>
          </w:tcPr>
          <w:p w:rsidR="004E5CB6" w:rsidRDefault="004E5CB6"/>
        </w:tc>
        <w:tc>
          <w:tcPr>
            <w:tcW w:w="1212" w:type="dxa"/>
            <w:vMerge/>
          </w:tcPr>
          <w:p w:rsidR="004E5CB6" w:rsidRDefault="004E5CB6"/>
        </w:tc>
      </w:tr>
      <w:tr w:rsidR="002150BE" w:rsidTr="006A718F">
        <w:trPr>
          <w:trHeight w:val="260"/>
        </w:trPr>
        <w:tc>
          <w:tcPr>
            <w:tcW w:w="947" w:type="dxa"/>
          </w:tcPr>
          <w:p w:rsidR="006A718F" w:rsidRDefault="002150BE">
            <w:r>
              <w:t>1</w:t>
            </w:r>
          </w:p>
        </w:tc>
        <w:tc>
          <w:tcPr>
            <w:tcW w:w="1351" w:type="dxa"/>
          </w:tcPr>
          <w:p w:rsidR="006A718F" w:rsidRDefault="002150B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Коньшина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504" w:type="dxa"/>
          </w:tcPr>
          <w:p w:rsidR="006A718F" w:rsidRDefault="002150BE" w:rsidP="00211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  <w:r w:rsidR="0021122E">
              <w:rPr>
                <w:sz w:val="18"/>
                <w:szCs w:val="18"/>
              </w:rPr>
              <w:t>Избирательной комиссии муниципального образования Чукотский муниципальный район</w:t>
            </w:r>
            <w:bookmarkStart w:id="0" w:name="_GoBack"/>
            <w:bookmarkEnd w:id="0"/>
          </w:p>
        </w:tc>
        <w:tc>
          <w:tcPr>
            <w:tcW w:w="933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3" w:type="dxa"/>
          </w:tcPr>
          <w:p w:rsidR="006A718F" w:rsidRDefault="002150BE">
            <w:r>
              <w:t>-</w:t>
            </w:r>
          </w:p>
        </w:tc>
        <w:tc>
          <w:tcPr>
            <w:tcW w:w="879" w:type="dxa"/>
          </w:tcPr>
          <w:p w:rsidR="006A718F" w:rsidRDefault="002150BE">
            <w:r>
              <w:t>-</w:t>
            </w:r>
          </w:p>
        </w:tc>
        <w:tc>
          <w:tcPr>
            <w:tcW w:w="871" w:type="dxa"/>
          </w:tcPr>
          <w:p w:rsidR="006A718F" w:rsidRDefault="002150BE">
            <w:r>
              <w:t>-</w:t>
            </w:r>
          </w:p>
        </w:tc>
        <w:tc>
          <w:tcPr>
            <w:tcW w:w="1480" w:type="dxa"/>
          </w:tcPr>
          <w:p w:rsidR="006A718F" w:rsidRDefault="002150BE">
            <w:r>
              <w:t>-</w:t>
            </w:r>
          </w:p>
        </w:tc>
        <w:tc>
          <w:tcPr>
            <w:tcW w:w="1476" w:type="dxa"/>
          </w:tcPr>
          <w:p w:rsidR="006A718F" w:rsidRPr="004E5CB6" w:rsidRDefault="00211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1 927 </w:t>
            </w:r>
            <w:r w:rsidR="002150BE">
              <w:rPr>
                <w:sz w:val="18"/>
                <w:szCs w:val="18"/>
              </w:rPr>
              <w:t>627,30</w:t>
            </w:r>
          </w:p>
        </w:tc>
        <w:tc>
          <w:tcPr>
            <w:tcW w:w="1212" w:type="dxa"/>
          </w:tcPr>
          <w:p w:rsidR="006A718F" w:rsidRDefault="002150BE">
            <w:r>
              <w:t>-</w:t>
            </w:r>
          </w:p>
        </w:tc>
      </w:tr>
      <w:tr w:rsidR="002150BE" w:rsidTr="006A718F">
        <w:trPr>
          <w:trHeight w:val="292"/>
        </w:trPr>
        <w:tc>
          <w:tcPr>
            <w:tcW w:w="947" w:type="dxa"/>
          </w:tcPr>
          <w:p w:rsidR="006A718F" w:rsidRDefault="002150BE">
            <w:r>
              <w:t>2.</w:t>
            </w:r>
          </w:p>
        </w:tc>
        <w:tc>
          <w:tcPr>
            <w:tcW w:w="1351" w:type="dxa"/>
          </w:tcPr>
          <w:p w:rsidR="006A718F" w:rsidRDefault="00B8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04" w:type="dxa"/>
          </w:tcPr>
          <w:p w:rsidR="006A718F" w:rsidRDefault="00B8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33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</w:t>
            </w:r>
            <w:r w:rsidR="00AF46BD">
              <w:rPr>
                <w:sz w:val="18"/>
                <w:szCs w:val="18"/>
              </w:rPr>
              <w:t>а</w:t>
            </w:r>
          </w:p>
        </w:tc>
        <w:tc>
          <w:tcPr>
            <w:tcW w:w="1471" w:type="dxa"/>
          </w:tcPr>
          <w:p w:rsidR="000A6D9B" w:rsidRDefault="00B80195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\3 доли</w:t>
            </w:r>
            <w:r w:rsidR="002150BE">
              <w:rPr>
                <w:sz w:val="18"/>
                <w:szCs w:val="18"/>
              </w:rPr>
              <w:t xml:space="preserve"> </w:t>
            </w:r>
          </w:p>
          <w:p w:rsidR="000A6D9B" w:rsidRDefault="000A6D9B" w:rsidP="00E60092">
            <w:pPr>
              <w:rPr>
                <w:sz w:val="18"/>
                <w:szCs w:val="18"/>
              </w:rPr>
            </w:pPr>
          </w:p>
          <w:p w:rsidR="002150BE" w:rsidRDefault="00B80195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3" w:type="dxa"/>
          </w:tcPr>
          <w:p w:rsidR="006A718F" w:rsidRDefault="006A718F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906" w:type="dxa"/>
          </w:tcPr>
          <w:p w:rsidR="006A718F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  <w:p w:rsidR="002150BE" w:rsidRDefault="002150BE" w:rsidP="00E60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150BE" w:rsidRDefault="002150BE" w:rsidP="00E60092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6A718F" w:rsidRPr="00B80195" w:rsidRDefault="0021122E" w:rsidP="00211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B80195">
              <w:rPr>
                <w:sz w:val="18"/>
                <w:szCs w:val="18"/>
              </w:rPr>
              <w:t>ем</w:t>
            </w:r>
            <w:r>
              <w:rPr>
                <w:sz w:val="18"/>
                <w:szCs w:val="18"/>
              </w:rPr>
              <w:t>ельный участок</w:t>
            </w:r>
          </w:p>
        </w:tc>
        <w:tc>
          <w:tcPr>
            <w:tcW w:w="879" w:type="dxa"/>
          </w:tcPr>
          <w:p w:rsidR="006A718F" w:rsidRPr="003733EA" w:rsidRDefault="00B80195">
            <w:pPr>
              <w:rPr>
                <w:sz w:val="18"/>
                <w:szCs w:val="18"/>
              </w:rPr>
            </w:pPr>
            <w:r w:rsidRPr="003733EA">
              <w:rPr>
                <w:sz w:val="18"/>
                <w:szCs w:val="18"/>
              </w:rPr>
              <w:t>30 кв.м.</w:t>
            </w:r>
          </w:p>
        </w:tc>
        <w:tc>
          <w:tcPr>
            <w:tcW w:w="871" w:type="dxa"/>
          </w:tcPr>
          <w:p w:rsidR="006A718F" w:rsidRPr="00B80195" w:rsidRDefault="00B80195">
            <w:pPr>
              <w:rPr>
                <w:sz w:val="18"/>
                <w:szCs w:val="18"/>
              </w:rPr>
            </w:pPr>
            <w:r w:rsidRPr="00B80195">
              <w:rPr>
                <w:sz w:val="18"/>
                <w:szCs w:val="18"/>
              </w:rPr>
              <w:t>Россия</w:t>
            </w:r>
          </w:p>
        </w:tc>
        <w:tc>
          <w:tcPr>
            <w:tcW w:w="1480" w:type="dxa"/>
          </w:tcPr>
          <w:p w:rsidR="006A718F" w:rsidRDefault="002150BE">
            <w:pPr>
              <w:rPr>
                <w:sz w:val="18"/>
              </w:rPr>
            </w:pPr>
            <w:r>
              <w:rPr>
                <w:sz w:val="18"/>
              </w:rPr>
              <w:t xml:space="preserve">Автомобиль Ниссан </w:t>
            </w:r>
            <w:proofErr w:type="gramStart"/>
            <w:r w:rsidR="00AF46BD">
              <w:rPr>
                <w:sz w:val="18"/>
              </w:rPr>
              <w:t>–</w:t>
            </w:r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афари</w:t>
            </w:r>
          </w:p>
          <w:p w:rsidR="00AF46BD" w:rsidRDefault="00AF46BD">
            <w:pPr>
              <w:rPr>
                <w:sz w:val="18"/>
              </w:rPr>
            </w:pPr>
          </w:p>
          <w:p w:rsidR="00AF46BD" w:rsidRPr="00A956F7" w:rsidRDefault="00AF46BD">
            <w:pPr>
              <w:rPr>
                <w:sz w:val="18"/>
              </w:rPr>
            </w:pPr>
            <w:r>
              <w:rPr>
                <w:sz w:val="18"/>
              </w:rPr>
              <w:t>Снегоход «Рысь – 500»</w:t>
            </w:r>
          </w:p>
        </w:tc>
        <w:tc>
          <w:tcPr>
            <w:tcW w:w="1476" w:type="dxa"/>
          </w:tcPr>
          <w:p w:rsidR="006A718F" w:rsidRPr="00A956F7" w:rsidRDefault="0021122E">
            <w:pPr>
              <w:rPr>
                <w:sz w:val="18"/>
              </w:rPr>
            </w:pPr>
            <w:r>
              <w:rPr>
                <w:sz w:val="18"/>
              </w:rPr>
              <w:t xml:space="preserve">1 566 </w:t>
            </w:r>
            <w:r w:rsidR="00AF46BD">
              <w:rPr>
                <w:sz w:val="18"/>
              </w:rPr>
              <w:t>405,94</w:t>
            </w:r>
          </w:p>
        </w:tc>
        <w:tc>
          <w:tcPr>
            <w:tcW w:w="1212" w:type="dxa"/>
          </w:tcPr>
          <w:p w:rsidR="006A718F" w:rsidRDefault="00AF46BD">
            <w:r>
              <w:t>-</w:t>
            </w:r>
          </w:p>
        </w:tc>
      </w:tr>
    </w:tbl>
    <w:p w:rsidR="00E60092" w:rsidRDefault="00E60092"/>
    <w:sectPr w:rsidR="00E60092" w:rsidSect="00E600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185"/>
    <w:rsid w:val="000A6D9B"/>
    <w:rsid w:val="000D5122"/>
    <w:rsid w:val="0021122E"/>
    <w:rsid w:val="002150BE"/>
    <w:rsid w:val="002C1FAB"/>
    <w:rsid w:val="003733EA"/>
    <w:rsid w:val="004E5CB6"/>
    <w:rsid w:val="0062067C"/>
    <w:rsid w:val="006A718F"/>
    <w:rsid w:val="00A611A3"/>
    <w:rsid w:val="00A956F7"/>
    <w:rsid w:val="00AC1C87"/>
    <w:rsid w:val="00AF46BD"/>
    <w:rsid w:val="00B80195"/>
    <w:rsid w:val="00E60092"/>
    <w:rsid w:val="00E8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ПлатовЮрий</dc:creator>
  <cp:keywords/>
  <dc:description/>
  <cp:lastModifiedBy>ПлатовЮрий</cp:lastModifiedBy>
  <cp:revision>11</cp:revision>
  <cp:lastPrinted>2016-06-14T22:41:00Z</cp:lastPrinted>
  <dcterms:created xsi:type="dcterms:W3CDTF">2016-06-07T06:49:00Z</dcterms:created>
  <dcterms:modified xsi:type="dcterms:W3CDTF">2016-06-16T04:38:00Z</dcterms:modified>
</cp:coreProperties>
</file>