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8E" w:rsidRDefault="00AA6C8E" w:rsidP="00AE4DC8">
      <w:pPr>
        <w:spacing w:after="0"/>
        <w:jc w:val="right"/>
        <w:rPr>
          <w:rFonts w:ascii="Arial Narrow" w:hAnsi="Arial Narrow" w:cs="Arial Narrow"/>
        </w:rPr>
      </w:pPr>
    </w:p>
    <w:p w:rsidR="00AA6C8E" w:rsidRDefault="00AA6C8E" w:rsidP="00AE4DC8">
      <w:pPr>
        <w:spacing w:after="0"/>
        <w:jc w:val="right"/>
        <w:rPr>
          <w:rFonts w:ascii="Arial Narrow" w:hAnsi="Arial Narrow" w:cs="Arial Narrow"/>
        </w:rPr>
      </w:pPr>
    </w:p>
    <w:p w:rsidR="00AA6C8E" w:rsidRPr="00E8794E" w:rsidRDefault="00AA6C8E" w:rsidP="00AE4DC8">
      <w:pPr>
        <w:spacing w:after="0"/>
        <w:jc w:val="right"/>
        <w:rPr>
          <w:rFonts w:ascii="Arial Narrow" w:hAnsi="Arial Narrow" w:cs="Arial Narrow"/>
          <w:b/>
        </w:rPr>
      </w:pPr>
    </w:p>
    <w:p w:rsidR="00AA6C8E" w:rsidRPr="00F414E5" w:rsidRDefault="00AA6C8E" w:rsidP="00F414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4E5">
        <w:rPr>
          <w:rFonts w:ascii="Times New Roman" w:hAnsi="Times New Roman" w:cs="Times New Roman"/>
          <w:b/>
          <w:bCs/>
          <w:sz w:val="24"/>
          <w:szCs w:val="24"/>
        </w:rPr>
        <w:t>СВЕДЕНИЯ</w:t>
      </w:r>
    </w:p>
    <w:p w:rsidR="00AA6C8E" w:rsidRPr="00F414E5" w:rsidRDefault="00AA6C8E" w:rsidP="00F414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4E5">
        <w:rPr>
          <w:rFonts w:ascii="Times New Roman" w:hAnsi="Times New Roman" w:cs="Times New Roman"/>
          <w:b/>
          <w:sz w:val="24"/>
          <w:szCs w:val="24"/>
        </w:rPr>
        <w:t xml:space="preserve">расходах за отчетный период с 1 января 2015 года по 31 декабря 2015года,  по каждой сделке по  приобретению земельного участка, другого объекта недвижимости транспортного средства, ценных бумаг, акций (долей участия, паев в  уставных (складочных) капиталах организаций ), представленных лицами, замещающими муниципальные должности в городском округе Анадырь, муниципальными служащими Администрации городского округа Анадырь и об источниках получения средств, за счет которых совершена указанная сделка </w:t>
      </w:r>
    </w:p>
    <w:p w:rsidR="00AA6C8E" w:rsidRPr="00F414E5" w:rsidRDefault="00AA6C8E" w:rsidP="00F41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2"/>
        <w:gridCol w:w="2394"/>
        <w:gridCol w:w="3194"/>
        <w:gridCol w:w="2914"/>
        <w:gridCol w:w="3728"/>
      </w:tblGrid>
      <w:tr w:rsidR="00AA6C8E" w:rsidRPr="00F414E5" w:rsidTr="00F414E5">
        <w:trPr>
          <w:tblHeader/>
        </w:trPr>
        <w:tc>
          <w:tcPr>
            <w:tcW w:w="2662" w:type="dxa"/>
          </w:tcPr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служащего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&lt;1&gt;</w:t>
            </w:r>
          </w:p>
        </w:tc>
        <w:tc>
          <w:tcPr>
            <w:tcW w:w="2394" w:type="dxa"/>
          </w:tcPr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служащего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414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</w:p>
        </w:tc>
        <w:tc>
          <w:tcPr>
            <w:tcW w:w="3194" w:type="dxa"/>
          </w:tcPr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доход за три последних года, предшествующих совершению сделки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14" w:type="dxa"/>
          </w:tcPr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Сумма сделки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(в руб.)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8" w:type="dxa"/>
          </w:tcPr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получения средств, за счет которых совершена сделка</w:t>
            </w:r>
          </w:p>
        </w:tc>
      </w:tr>
      <w:tr w:rsidR="00AA6C8E" w:rsidRPr="00F414E5" w:rsidTr="00F414E5">
        <w:tc>
          <w:tcPr>
            <w:tcW w:w="2662" w:type="dxa"/>
          </w:tcPr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Иванов Валерий Юрьевич</w:t>
            </w:r>
          </w:p>
        </w:tc>
        <w:tc>
          <w:tcPr>
            <w:tcW w:w="2394" w:type="dxa"/>
          </w:tcPr>
          <w:p w:rsidR="00F414E5" w:rsidRPr="00F414E5" w:rsidRDefault="00F414E5" w:rsidP="00F414E5">
            <w:pPr>
              <w:pStyle w:val="1"/>
              <w:jc w:val="center"/>
              <w:rPr>
                <w:sz w:val="24"/>
                <w:szCs w:val="24"/>
              </w:rPr>
            </w:pPr>
            <w:r w:rsidRPr="00F414E5">
              <w:rPr>
                <w:sz w:val="24"/>
                <w:szCs w:val="24"/>
              </w:rPr>
              <w:t>Ответственный секретарь комиссии по делам несовершеннолетних и защите их прав</w:t>
            </w:r>
          </w:p>
          <w:p w:rsidR="00AA6C8E" w:rsidRDefault="00F414E5" w:rsidP="00F414E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="00AA6C8E" w:rsidRPr="00F414E5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социальной политике Администрации городского округа Анадырь</w:t>
            </w:r>
          </w:p>
          <w:p w:rsidR="00F414E5" w:rsidRPr="00F414E5" w:rsidRDefault="00F414E5" w:rsidP="00F414E5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3 229 070 руб.</w:t>
            </w:r>
          </w:p>
        </w:tc>
        <w:tc>
          <w:tcPr>
            <w:tcW w:w="2914" w:type="dxa"/>
          </w:tcPr>
          <w:p w:rsidR="00AA6C8E" w:rsidRPr="00F414E5" w:rsidRDefault="00F414E5" w:rsidP="00F414E5">
            <w:pPr>
              <w:pStyle w:val="1"/>
              <w:jc w:val="center"/>
              <w:rPr>
                <w:sz w:val="24"/>
                <w:szCs w:val="24"/>
              </w:rPr>
            </w:pPr>
            <w:r w:rsidRPr="00F414E5">
              <w:rPr>
                <w:sz w:val="24"/>
                <w:szCs w:val="24"/>
              </w:rPr>
              <w:t>2-комнатная к</w:t>
            </w:r>
            <w:r w:rsidR="00AA6C8E" w:rsidRPr="00F414E5">
              <w:rPr>
                <w:sz w:val="24"/>
                <w:szCs w:val="24"/>
              </w:rPr>
              <w:t>вартира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½, 43 кв.м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2 300 000 рублей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8" w:type="dxa"/>
          </w:tcPr>
          <w:p w:rsidR="00F414E5" w:rsidRPr="00F414E5" w:rsidRDefault="00AA6C8E" w:rsidP="00F414E5">
            <w:pPr>
              <w:pStyle w:val="1"/>
              <w:jc w:val="center"/>
              <w:rPr>
                <w:sz w:val="24"/>
                <w:szCs w:val="24"/>
              </w:rPr>
            </w:pPr>
            <w:r w:rsidRPr="00F414E5">
              <w:rPr>
                <w:sz w:val="24"/>
                <w:szCs w:val="24"/>
              </w:rPr>
              <w:t>Денежные  накопления,</w:t>
            </w:r>
          </w:p>
          <w:p w:rsidR="00AA6C8E" w:rsidRPr="00F414E5" w:rsidRDefault="00AA6C8E" w:rsidP="00F414E5">
            <w:pPr>
              <w:pStyle w:val="1"/>
              <w:jc w:val="center"/>
              <w:rPr>
                <w:sz w:val="24"/>
                <w:szCs w:val="24"/>
              </w:rPr>
            </w:pPr>
            <w:r w:rsidRPr="00F414E5">
              <w:rPr>
                <w:sz w:val="24"/>
                <w:szCs w:val="24"/>
              </w:rPr>
              <w:t>продажа однокомнатной</w:t>
            </w:r>
          </w:p>
          <w:p w:rsidR="00AA6C8E" w:rsidRPr="00F414E5" w:rsidRDefault="00AA6C8E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</w:tr>
      <w:tr w:rsidR="00F414E5" w:rsidRPr="00F414E5" w:rsidTr="00F414E5">
        <w:tc>
          <w:tcPr>
            <w:tcW w:w="2662" w:type="dxa"/>
          </w:tcPr>
          <w:p w:rsidR="00F414E5" w:rsidRPr="00F414E5" w:rsidRDefault="00F414E5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  <w:p w:rsidR="00F414E5" w:rsidRPr="00F414E5" w:rsidRDefault="00F414E5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414E5" w:rsidRPr="00F414E5" w:rsidRDefault="00F414E5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4" w:type="dxa"/>
          </w:tcPr>
          <w:p w:rsidR="00F414E5" w:rsidRPr="00F414E5" w:rsidRDefault="00F414E5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942 070 руб.</w:t>
            </w:r>
          </w:p>
        </w:tc>
        <w:tc>
          <w:tcPr>
            <w:tcW w:w="2914" w:type="dxa"/>
          </w:tcPr>
          <w:p w:rsidR="00F414E5" w:rsidRPr="00F414E5" w:rsidRDefault="00F414E5" w:rsidP="00F414E5">
            <w:pPr>
              <w:pStyle w:val="1"/>
              <w:jc w:val="center"/>
              <w:rPr>
                <w:sz w:val="24"/>
                <w:szCs w:val="24"/>
              </w:rPr>
            </w:pPr>
            <w:r w:rsidRPr="00F414E5">
              <w:rPr>
                <w:sz w:val="24"/>
                <w:szCs w:val="24"/>
              </w:rPr>
              <w:t>2-комнатная квартира</w:t>
            </w:r>
          </w:p>
          <w:p w:rsidR="00F414E5" w:rsidRPr="00F414E5" w:rsidRDefault="00F414E5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½, 43 кв.м</w:t>
            </w:r>
          </w:p>
          <w:p w:rsidR="00F414E5" w:rsidRPr="00F414E5" w:rsidRDefault="00F414E5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сумма сделки</w:t>
            </w:r>
          </w:p>
          <w:p w:rsidR="00F414E5" w:rsidRPr="00F414E5" w:rsidRDefault="00F414E5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2 300 000 рублей</w:t>
            </w:r>
          </w:p>
        </w:tc>
        <w:tc>
          <w:tcPr>
            <w:tcW w:w="3728" w:type="dxa"/>
          </w:tcPr>
          <w:p w:rsidR="00F414E5" w:rsidRPr="00F414E5" w:rsidRDefault="00F414E5" w:rsidP="00F414E5">
            <w:pPr>
              <w:pStyle w:val="1"/>
              <w:jc w:val="center"/>
              <w:rPr>
                <w:sz w:val="24"/>
                <w:szCs w:val="24"/>
              </w:rPr>
            </w:pPr>
            <w:r w:rsidRPr="00F414E5">
              <w:rPr>
                <w:sz w:val="24"/>
                <w:szCs w:val="24"/>
              </w:rPr>
              <w:t>Денежные  накопления,</w:t>
            </w:r>
          </w:p>
          <w:p w:rsidR="00F414E5" w:rsidRPr="00F414E5" w:rsidRDefault="00F414E5" w:rsidP="00F414E5">
            <w:pPr>
              <w:pStyle w:val="1"/>
              <w:jc w:val="center"/>
              <w:rPr>
                <w:sz w:val="24"/>
                <w:szCs w:val="24"/>
              </w:rPr>
            </w:pPr>
            <w:r w:rsidRPr="00F414E5">
              <w:rPr>
                <w:sz w:val="24"/>
                <w:szCs w:val="24"/>
              </w:rPr>
              <w:t>продажа однокомнатной</w:t>
            </w:r>
          </w:p>
          <w:p w:rsidR="00F414E5" w:rsidRPr="00F414E5" w:rsidRDefault="00F414E5" w:rsidP="00F414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14E5">
              <w:rPr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</w:tr>
      <w:tr w:rsidR="0031536A" w:rsidRPr="00F414E5" w:rsidTr="00F414E5">
        <w:tc>
          <w:tcPr>
            <w:tcW w:w="2662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Шараева Елизавета Михайловна</w:t>
            </w:r>
          </w:p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94" w:type="dxa"/>
          </w:tcPr>
          <w:p w:rsidR="0031536A" w:rsidRDefault="0031536A" w:rsidP="0031536A">
            <w:pPr>
              <w:jc w:val="center"/>
              <w:rPr>
                <w:rFonts w:ascii="Arial Narrow" w:hAnsi="Arial Narrow"/>
                <w:u w:val="single"/>
              </w:rPr>
            </w:pPr>
            <w:r w:rsidRPr="0031536A">
              <w:rPr>
                <w:rFonts w:ascii="Arial Narrow" w:hAnsi="Arial Narrow"/>
                <w:u w:val="single"/>
              </w:rPr>
              <w:t>К</w:t>
            </w:r>
            <w:r w:rsidRPr="0031536A">
              <w:rPr>
                <w:rFonts w:ascii="Arial Narrow" w:hAnsi="Arial Narrow"/>
                <w:u w:val="single"/>
              </w:rPr>
              <w:t>онсультант</w:t>
            </w:r>
          </w:p>
          <w:p w:rsidR="0031536A" w:rsidRPr="0031536A" w:rsidRDefault="0031536A" w:rsidP="0031536A">
            <w:pPr>
              <w:jc w:val="center"/>
              <w:rPr>
                <w:rFonts w:ascii="Arial Narrow" w:hAnsi="Arial Narrow"/>
              </w:rPr>
            </w:pPr>
            <w:r w:rsidRPr="0031536A">
              <w:rPr>
                <w:rFonts w:ascii="Arial Narrow" w:hAnsi="Arial Narrow"/>
              </w:rPr>
              <w:t xml:space="preserve">Управление финансов, экономики и имущественных </w:t>
            </w:r>
            <w:r w:rsidRPr="0031536A">
              <w:rPr>
                <w:rFonts w:ascii="Arial Narrow" w:hAnsi="Arial Narrow"/>
              </w:rPr>
              <w:lastRenderedPageBreak/>
              <w:t>отношений Администрации городского округа Анадырь</w:t>
            </w:r>
          </w:p>
        </w:tc>
        <w:tc>
          <w:tcPr>
            <w:tcW w:w="3194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1 893 900,70</w:t>
            </w:r>
          </w:p>
        </w:tc>
        <w:tc>
          <w:tcPr>
            <w:tcW w:w="2914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3 600 000,00</w:t>
            </w:r>
          </w:p>
        </w:tc>
        <w:tc>
          <w:tcPr>
            <w:tcW w:w="3728" w:type="dxa"/>
          </w:tcPr>
          <w:p w:rsidR="0031536A" w:rsidRDefault="0031536A" w:rsidP="009E0472">
            <w:pPr>
              <w:pStyle w:val="Style1"/>
              <w:widowControl/>
            </w:pPr>
            <w:r>
              <w:t>Ипотека</w:t>
            </w:r>
          </w:p>
          <w:p w:rsidR="0031536A" w:rsidRDefault="0031536A" w:rsidP="009E0472">
            <w:pPr>
              <w:rPr>
                <w:rFonts w:ascii="Arial Narrow" w:hAnsi="Arial Narrow"/>
              </w:rPr>
            </w:pPr>
            <w:r>
              <w:t>Чукотский региональный филиал АО «</w:t>
            </w:r>
            <w:proofErr w:type="spellStart"/>
            <w:r>
              <w:t>Россельхозбанк</w:t>
            </w:r>
            <w:proofErr w:type="spellEnd"/>
            <w:r>
              <w:t>»</w:t>
            </w:r>
          </w:p>
        </w:tc>
      </w:tr>
      <w:tr w:rsidR="0031536A" w:rsidRPr="00F414E5" w:rsidTr="00F414E5">
        <w:tc>
          <w:tcPr>
            <w:tcW w:w="2662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Супруга (супруг)</w:t>
            </w:r>
          </w:p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94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94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1 800 701,37</w:t>
            </w:r>
          </w:p>
        </w:tc>
        <w:tc>
          <w:tcPr>
            <w:tcW w:w="2914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3 600 000,00</w:t>
            </w:r>
          </w:p>
        </w:tc>
        <w:tc>
          <w:tcPr>
            <w:tcW w:w="3728" w:type="dxa"/>
          </w:tcPr>
          <w:p w:rsidR="0031536A" w:rsidRDefault="0031536A" w:rsidP="009E0472">
            <w:pPr>
              <w:pStyle w:val="Style1"/>
              <w:widowControl/>
            </w:pPr>
            <w:r>
              <w:t>Ипотека</w:t>
            </w:r>
          </w:p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  <w:r>
              <w:t>Чукотский региональный филиал АО «</w:t>
            </w:r>
            <w:proofErr w:type="spellStart"/>
            <w:r>
              <w:t>Россельхозбанк</w:t>
            </w:r>
            <w:proofErr w:type="spellEnd"/>
            <w:r>
              <w:t>»</w:t>
            </w:r>
          </w:p>
        </w:tc>
      </w:tr>
      <w:tr w:rsidR="0031536A" w:rsidRPr="00F414E5" w:rsidTr="00F414E5">
        <w:tc>
          <w:tcPr>
            <w:tcW w:w="2662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Несовершеннолетний ребенок (указать сын или дочь)</w:t>
            </w:r>
          </w:p>
        </w:tc>
        <w:tc>
          <w:tcPr>
            <w:tcW w:w="2394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94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14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728" w:type="dxa"/>
          </w:tcPr>
          <w:p w:rsidR="0031536A" w:rsidRDefault="0031536A" w:rsidP="009E0472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AA6C8E" w:rsidRDefault="00AA6C8E" w:rsidP="004920EB">
      <w:pPr>
        <w:spacing w:after="0"/>
        <w:rPr>
          <w:rFonts w:ascii="Arial Narrow" w:hAnsi="Arial Narrow" w:cs="Arial Narrow"/>
        </w:rPr>
      </w:pPr>
    </w:p>
    <w:sectPr w:rsidR="00AA6C8E" w:rsidSect="00AE4DC8">
      <w:pgSz w:w="16838" w:h="11906" w:orient="landscape"/>
      <w:pgMar w:top="567" w:right="1134" w:bottom="85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E4DC8"/>
    <w:rsid w:val="00001109"/>
    <w:rsid w:val="00001E9F"/>
    <w:rsid w:val="00002514"/>
    <w:rsid w:val="0000268A"/>
    <w:rsid w:val="00004CA4"/>
    <w:rsid w:val="0000502B"/>
    <w:rsid w:val="00014563"/>
    <w:rsid w:val="00015AB7"/>
    <w:rsid w:val="000273DB"/>
    <w:rsid w:val="00034B3C"/>
    <w:rsid w:val="000559AF"/>
    <w:rsid w:val="00056312"/>
    <w:rsid w:val="000612EA"/>
    <w:rsid w:val="000634DB"/>
    <w:rsid w:val="00066FF8"/>
    <w:rsid w:val="00073326"/>
    <w:rsid w:val="00080D16"/>
    <w:rsid w:val="00087F95"/>
    <w:rsid w:val="0009106B"/>
    <w:rsid w:val="000948B3"/>
    <w:rsid w:val="00094DFA"/>
    <w:rsid w:val="00094F13"/>
    <w:rsid w:val="000B1C18"/>
    <w:rsid w:val="000B2069"/>
    <w:rsid w:val="000B45FD"/>
    <w:rsid w:val="000B5F7E"/>
    <w:rsid w:val="000B6247"/>
    <w:rsid w:val="000C2683"/>
    <w:rsid w:val="000C5A5F"/>
    <w:rsid w:val="000D2650"/>
    <w:rsid w:val="000D7363"/>
    <w:rsid w:val="000E7E9F"/>
    <w:rsid w:val="000F6D92"/>
    <w:rsid w:val="00102DB6"/>
    <w:rsid w:val="001051A7"/>
    <w:rsid w:val="001066F6"/>
    <w:rsid w:val="001104F1"/>
    <w:rsid w:val="001108F7"/>
    <w:rsid w:val="001110DC"/>
    <w:rsid w:val="0011178C"/>
    <w:rsid w:val="00112F62"/>
    <w:rsid w:val="001237EB"/>
    <w:rsid w:val="001256A3"/>
    <w:rsid w:val="00125B0E"/>
    <w:rsid w:val="001332B2"/>
    <w:rsid w:val="00136657"/>
    <w:rsid w:val="0014164D"/>
    <w:rsid w:val="00144284"/>
    <w:rsid w:val="0015118B"/>
    <w:rsid w:val="00164865"/>
    <w:rsid w:val="00175BBC"/>
    <w:rsid w:val="00183EED"/>
    <w:rsid w:val="00192A82"/>
    <w:rsid w:val="0019467F"/>
    <w:rsid w:val="001950B0"/>
    <w:rsid w:val="00197257"/>
    <w:rsid w:val="001B061A"/>
    <w:rsid w:val="001B3554"/>
    <w:rsid w:val="001B4755"/>
    <w:rsid w:val="001B54F8"/>
    <w:rsid w:val="001C1F0E"/>
    <w:rsid w:val="001C26C6"/>
    <w:rsid w:val="001C2C5C"/>
    <w:rsid w:val="001E098C"/>
    <w:rsid w:val="001F2CBB"/>
    <w:rsid w:val="001F3F45"/>
    <w:rsid w:val="00200AA5"/>
    <w:rsid w:val="0020216E"/>
    <w:rsid w:val="00202645"/>
    <w:rsid w:val="00213C5C"/>
    <w:rsid w:val="00214A67"/>
    <w:rsid w:val="0022416E"/>
    <w:rsid w:val="00230ECC"/>
    <w:rsid w:val="00236FB3"/>
    <w:rsid w:val="00243B12"/>
    <w:rsid w:val="00244D2A"/>
    <w:rsid w:val="00246820"/>
    <w:rsid w:val="002479ED"/>
    <w:rsid w:val="00250CFA"/>
    <w:rsid w:val="00253496"/>
    <w:rsid w:val="00254355"/>
    <w:rsid w:val="00255C84"/>
    <w:rsid w:val="002574BF"/>
    <w:rsid w:val="00261F33"/>
    <w:rsid w:val="00273AA3"/>
    <w:rsid w:val="0027448F"/>
    <w:rsid w:val="00277634"/>
    <w:rsid w:val="002836E1"/>
    <w:rsid w:val="0028640E"/>
    <w:rsid w:val="00287BE8"/>
    <w:rsid w:val="002A0916"/>
    <w:rsid w:val="002A0DAF"/>
    <w:rsid w:val="002A1258"/>
    <w:rsid w:val="002A710E"/>
    <w:rsid w:val="002A7D5D"/>
    <w:rsid w:val="002C1CA2"/>
    <w:rsid w:val="002C2E79"/>
    <w:rsid w:val="002D2524"/>
    <w:rsid w:val="002D3431"/>
    <w:rsid w:val="002E0486"/>
    <w:rsid w:val="002E432B"/>
    <w:rsid w:val="002E637A"/>
    <w:rsid w:val="002F2EAB"/>
    <w:rsid w:val="002F43E3"/>
    <w:rsid w:val="002F5C26"/>
    <w:rsid w:val="00300F56"/>
    <w:rsid w:val="00304234"/>
    <w:rsid w:val="00307417"/>
    <w:rsid w:val="00311319"/>
    <w:rsid w:val="0031536A"/>
    <w:rsid w:val="0031675E"/>
    <w:rsid w:val="00317733"/>
    <w:rsid w:val="00326B8C"/>
    <w:rsid w:val="003325A7"/>
    <w:rsid w:val="003457C9"/>
    <w:rsid w:val="0034629B"/>
    <w:rsid w:val="003613FA"/>
    <w:rsid w:val="00364B64"/>
    <w:rsid w:val="00374BBC"/>
    <w:rsid w:val="00374DB3"/>
    <w:rsid w:val="00375901"/>
    <w:rsid w:val="00377435"/>
    <w:rsid w:val="003904B4"/>
    <w:rsid w:val="0039099A"/>
    <w:rsid w:val="00392FC5"/>
    <w:rsid w:val="00397EE8"/>
    <w:rsid w:val="003A3729"/>
    <w:rsid w:val="003B3C7D"/>
    <w:rsid w:val="003B6430"/>
    <w:rsid w:val="003C06C7"/>
    <w:rsid w:val="003C0865"/>
    <w:rsid w:val="003D1375"/>
    <w:rsid w:val="003D6540"/>
    <w:rsid w:val="003F0BF3"/>
    <w:rsid w:val="003F58ED"/>
    <w:rsid w:val="004011FE"/>
    <w:rsid w:val="00401AF6"/>
    <w:rsid w:val="00403F05"/>
    <w:rsid w:val="00403F38"/>
    <w:rsid w:val="00405C3C"/>
    <w:rsid w:val="00406599"/>
    <w:rsid w:val="00407BE9"/>
    <w:rsid w:val="004110FB"/>
    <w:rsid w:val="004114FA"/>
    <w:rsid w:val="00411922"/>
    <w:rsid w:val="004126E6"/>
    <w:rsid w:val="00413026"/>
    <w:rsid w:val="00422FE0"/>
    <w:rsid w:val="00426BF6"/>
    <w:rsid w:val="00437781"/>
    <w:rsid w:val="004506EF"/>
    <w:rsid w:val="00452B32"/>
    <w:rsid w:val="00470293"/>
    <w:rsid w:val="00471745"/>
    <w:rsid w:val="004841E5"/>
    <w:rsid w:val="004851FD"/>
    <w:rsid w:val="004910A7"/>
    <w:rsid w:val="0049189B"/>
    <w:rsid w:val="004920EB"/>
    <w:rsid w:val="0049216F"/>
    <w:rsid w:val="00493394"/>
    <w:rsid w:val="00493AE8"/>
    <w:rsid w:val="0049464E"/>
    <w:rsid w:val="0049638A"/>
    <w:rsid w:val="004A6327"/>
    <w:rsid w:val="004B6370"/>
    <w:rsid w:val="004C31E5"/>
    <w:rsid w:val="004C3B29"/>
    <w:rsid w:val="004D6D70"/>
    <w:rsid w:val="004D7A02"/>
    <w:rsid w:val="004E69AD"/>
    <w:rsid w:val="004F7532"/>
    <w:rsid w:val="00507ACF"/>
    <w:rsid w:val="00517410"/>
    <w:rsid w:val="0052544E"/>
    <w:rsid w:val="00525838"/>
    <w:rsid w:val="00530650"/>
    <w:rsid w:val="005322BE"/>
    <w:rsid w:val="005342DB"/>
    <w:rsid w:val="00535B48"/>
    <w:rsid w:val="0054310F"/>
    <w:rsid w:val="00554BEA"/>
    <w:rsid w:val="00565453"/>
    <w:rsid w:val="00565CBF"/>
    <w:rsid w:val="00566078"/>
    <w:rsid w:val="005729F5"/>
    <w:rsid w:val="00576B29"/>
    <w:rsid w:val="0058440F"/>
    <w:rsid w:val="005864CB"/>
    <w:rsid w:val="0059051C"/>
    <w:rsid w:val="00597455"/>
    <w:rsid w:val="005B4F13"/>
    <w:rsid w:val="005C1791"/>
    <w:rsid w:val="005C3EC4"/>
    <w:rsid w:val="005D513A"/>
    <w:rsid w:val="005E0D59"/>
    <w:rsid w:val="005E1145"/>
    <w:rsid w:val="005E1B62"/>
    <w:rsid w:val="005E2774"/>
    <w:rsid w:val="005E294E"/>
    <w:rsid w:val="005E2C92"/>
    <w:rsid w:val="005E4303"/>
    <w:rsid w:val="005E59CB"/>
    <w:rsid w:val="005E69C3"/>
    <w:rsid w:val="005F4A52"/>
    <w:rsid w:val="00604009"/>
    <w:rsid w:val="006053D9"/>
    <w:rsid w:val="0060584E"/>
    <w:rsid w:val="00605918"/>
    <w:rsid w:val="00622608"/>
    <w:rsid w:val="00631C4E"/>
    <w:rsid w:val="00636323"/>
    <w:rsid w:val="00636507"/>
    <w:rsid w:val="006374F9"/>
    <w:rsid w:val="00640A76"/>
    <w:rsid w:val="00643730"/>
    <w:rsid w:val="006447F3"/>
    <w:rsid w:val="0064678B"/>
    <w:rsid w:val="00647ECF"/>
    <w:rsid w:val="00650D3F"/>
    <w:rsid w:val="00661CA0"/>
    <w:rsid w:val="00665C85"/>
    <w:rsid w:val="00665E71"/>
    <w:rsid w:val="0067072D"/>
    <w:rsid w:val="006729A7"/>
    <w:rsid w:val="00675066"/>
    <w:rsid w:val="00683B1D"/>
    <w:rsid w:val="006850BB"/>
    <w:rsid w:val="006856F7"/>
    <w:rsid w:val="00687E94"/>
    <w:rsid w:val="0069312C"/>
    <w:rsid w:val="006A0FA5"/>
    <w:rsid w:val="006A6209"/>
    <w:rsid w:val="006B21B8"/>
    <w:rsid w:val="006C4444"/>
    <w:rsid w:val="006C79E9"/>
    <w:rsid w:val="006D343D"/>
    <w:rsid w:val="006D695D"/>
    <w:rsid w:val="006E3861"/>
    <w:rsid w:val="006E6C6A"/>
    <w:rsid w:val="006F179F"/>
    <w:rsid w:val="006F3ABF"/>
    <w:rsid w:val="006F7232"/>
    <w:rsid w:val="00701054"/>
    <w:rsid w:val="0070434D"/>
    <w:rsid w:val="007078DC"/>
    <w:rsid w:val="00710D05"/>
    <w:rsid w:val="00711373"/>
    <w:rsid w:val="00712121"/>
    <w:rsid w:val="00712A16"/>
    <w:rsid w:val="007167B3"/>
    <w:rsid w:val="00732C72"/>
    <w:rsid w:val="0074194F"/>
    <w:rsid w:val="00744C11"/>
    <w:rsid w:val="00750049"/>
    <w:rsid w:val="00752A98"/>
    <w:rsid w:val="007616A0"/>
    <w:rsid w:val="0076731B"/>
    <w:rsid w:val="007702ED"/>
    <w:rsid w:val="0078743D"/>
    <w:rsid w:val="00791EB9"/>
    <w:rsid w:val="007B1BED"/>
    <w:rsid w:val="007C5585"/>
    <w:rsid w:val="007D24A2"/>
    <w:rsid w:val="007E510C"/>
    <w:rsid w:val="007F1C48"/>
    <w:rsid w:val="007F7D54"/>
    <w:rsid w:val="00800D5B"/>
    <w:rsid w:val="008044A2"/>
    <w:rsid w:val="0080476D"/>
    <w:rsid w:val="00804DB4"/>
    <w:rsid w:val="0080723C"/>
    <w:rsid w:val="008160A6"/>
    <w:rsid w:val="008476AB"/>
    <w:rsid w:val="0084773F"/>
    <w:rsid w:val="00850ABE"/>
    <w:rsid w:val="0085312D"/>
    <w:rsid w:val="008609C3"/>
    <w:rsid w:val="00870A66"/>
    <w:rsid w:val="008730D1"/>
    <w:rsid w:val="0087342A"/>
    <w:rsid w:val="0087530F"/>
    <w:rsid w:val="00875FC2"/>
    <w:rsid w:val="008810AF"/>
    <w:rsid w:val="00887B42"/>
    <w:rsid w:val="00887C85"/>
    <w:rsid w:val="00892550"/>
    <w:rsid w:val="00896461"/>
    <w:rsid w:val="008A4C75"/>
    <w:rsid w:val="008A7638"/>
    <w:rsid w:val="008B7A81"/>
    <w:rsid w:val="008C0C67"/>
    <w:rsid w:val="008C2994"/>
    <w:rsid w:val="008C556A"/>
    <w:rsid w:val="008D0621"/>
    <w:rsid w:val="008F18F7"/>
    <w:rsid w:val="008F1AAA"/>
    <w:rsid w:val="009164E2"/>
    <w:rsid w:val="00920ADF"/>
    <w:rsid w:val="00930667"/>
    <w:rsid w:val="00930A7C"/>
    <w:rsid w:val="009332DF"/>
    <w:rsid w:val="00933630"/>
    <w:rsid w:val="009337D3"/>
    <w:rsid w:val="0094443F"/>
    <w:rsid w:val="009531C1"/>
    <w:rsid w:val="00953480"/>
    <w:rsid w:val="009544E9"/>
    <w:rsid w:val="00960754"/>
    <w:rsid w:val="009623E9"/>
    <w:rsid w:val="00967F1E"/>
    <w:rsid w:val="00973DDD"/>
    <w:rsid w:val="0097637E"/>
    <w:rsid w:val="00994F14"/>
    <w:rsid w:val="009A0D31"/>
    <w:rsid w:val="009A17A7"/>
    <w:rsid w:val="009A55C8"/>
    <w:rsid w:val="009A5A65"/>
    <w:rsid w:val="009A61E7"/>
    <w:rsid w:val="009B1173"/>
    <w:rsid w:val="009B11A0"/>
    <w:rsid w:val="009B169E"/>
    <w:rsid w:val="009B4DBA"/>
    <w:rsid w:val="009C2D7A"/>
    <w:rsid w:val="009D2AF5"/>
    <w:rsid w:val="009D4757"/>
    <w:rsid w:val="009D66C7"/>
    <w:rsid w:val="009E0638"/>
    <w:rsid w:val="009E1345"/>
    <w:rsid w:val="009E2109"/>
    <w:rsid w:val="009E25CF"/>
    <w:rsid w:val="009F0A31"/>
    <w:rsid w:val="009F2181"/>
    <w:rsid w:val="009F7B47"/>
    <w:rsid w:val="00A015D2"/>
    <w:rsid w:val="00A0253E"/>
    <w:rsid w:val="00A14C5E"/>
    <w:rsid w:val="00A175F0"/>
    <w:rsid w:val="00A23FFE"/>
    <w:rsid w:val="00A30E98"/>
    <w:rsid w:val="00A32E97"/>
    <w:rsid w:val="00A51ACB"/>
    <w:rsid w:val="00A52774"/>
    <w:rsid w:val="00A548F5"/>
    <w:rsid w:val="00A6225A"/>
    <w:rsid w:val="00A637B5"/>
    <w:rsid w:val="00A63D73"/>
    <w:rsid w:val="00A64528"/>
    <w:rsid w:val="00A70DA6"/>
    <w:rsid w:val="00A71116"/>
    <w:rsid w:val="00A75B58"/>
    <w:rsid w:val="00A80569"/>
    <w:rsid w:val="00A86477"/>
    <w:rsid w:val="00AA3417"/>
    <w:rsid w:val="00AA40D4"/>
    <w:rsid w:val="00AA59C1"/>
    <w:rsid w:val="00AA6C8E"/>
    <w:rsid w:val="00AB5E69"/>
    <w:rsid w:val="00AC05D1"/>
    <w:rsid w:val="00AC42E8"/>
    <w:rsid w:val="00AD3A4B"/>
    <w:rsid w:val="00AD4F2C"/>
    <w:rsid w:val="00AD7591"/>
    <w:rsid w:val="00AE3615"/>
    <w:rsid w:val="00AE4DC8"/>
    <w:rsid w:val="00AF6830"/>
    <w:rsid w:val="00B01013"/>
    <w:rsid w:val="00B01FCB"/>
    <w:rsid w:val="00B02BF2"/>
    <w:rsid w:val="00B04426"/>
    <w:rsid w:val="00B07700"/>
    <w:rsid w:val="00B109CB"/>
    <w:rsid w:val="00B12C29"/>
    <w:rsid w:val="00B20434"/>
    <w:rsid w:val="00B24358"/>
    <w:rsid w:val="00B243AD"/>
    <w:rsid w:val="00B25BC3"/>
    <w:rsid w:val="00B34D9B"/>
    <w:rsid w:val="00B42927"/>
    <w:rsid w:val="00B4305D"/>
    <w:rsid w:val="00B45130"/>
    <w:rsid w:val="00B452EB"/>
    <w:rsid w:val="00B53A24"/>
    <w:rsid w:val="00B57C08"/>
    <w:rsid w:val="00B60327"/>
    <w:rsid w:val="00B61712"/>
    <w:rsid w:val="00B6232D"/>
    <w:rsid w:val="00B66FBA"/>
    <w:rsid w:val="00B708D0"/>
    <w:rsid w:val="00B70F30"/>
    <w:rsid w:val="00B719F9"/>
    <w:rsid w:val="00B74705"/>
    <w:rsid w:val="00B773CC"/>
    <w:rsid w:val="00B85A25"/>
    <w:rsid w:val="00B8753A"/>
    <w:rsid w:val="00B96455"/>
    <w:rsid w:val="00BA0B62"/>
    <w:rsid w:val="00BA0ECB"/>
    <w:rsid w:val="00BB0B3C"/>
    <w:rsid w:val="00BB5D18"/>
    <w:rsid w:val="00BB7B08"/>
    <w:rsid w:val="00BC3491"/>
    <w:rsid w:val="00BC5284"/>
    <w:rsid w:val="00BD31F1"/>
    <w:rsid w:val="00BD7772"/>
    <w:rsid w:val="00BE3A97"/>
    <w:rsid w:val="00BE5AE3"/>
    <w:rsid w:val="00BF159D"/>
    <w:rsid w:val="00BF3F0E"/>
    <w:rsid w:val="00C1158E"/>
    <w:rsid w:val="00C11BEF"/>
    <w:rsid w:val="00C12BFA"/>
    <w:rsid w:val="00C14DA3"/>
    <w:rsid w:val="00C160C2"/>
    <w:rsid w:val="00C2036F"/>
    <w:rsid w:val="00C2598D"/>
    <w:rsid w:val="00C263E9"/>
    <w:rsid w:val="00C26D3B"/>
    <w:rsid w:val="00C351F9"/>
    <w:rsid w:val="00C41613"/>
    <w:rsid w:val="00C479B1"/>
    <w:rsid w:val="00C64849"/>
    <w:rsid w:val="00C65428"/>
    <w:rsid w:val="00C710EC"/>
    <w:rsid w:val="00C71BDD"/>
    <w:rsid w:val="00C7229B"/>
    <w:rsid w:val="00C7456C"/>
    <w:rsid w:val="00C8188D"/>
    <w:rsid w:val="00C8445C"/>
    <w:rsid w:val="00C90063"/>
    <w:rsid w:val="00C927E8"/>
    <w:rsid w:val="00C96403"/>
    <w:rsid w:val="00C97A6D"/>
    <w:rsid w:val="00CA6C58"/>
    <w:rsid w:val="00CA77C3"/>
    <w:rsid w:val="00CB45E4"/>
    <w:rsid w:val="00CB6204"/>
    <w:rsid w:val="00CB7AD0"/>
    <w:rsid w:val="00CC6EA8"/>
    <w:rsid w:val="00CD3622"/>
    <w:rsid w:val="00CD3F19"/>
    <w:rsid w:val="00CE4F95"/>
    <w:rsid w:val="00CE6B9C"/>
    <w:rsid w:val="00CF488B"/>
    <w:rsid w:val="00CF4C9D"/>
    <w:rsid w:val="00D068FC"/>
    <w:rsid w:val="00D169D9"/>
    <w:rsid w:val="00D22773"/>
    <w:rsid w:val="00D231AD"/>
    <w:rsid w:val="00D23779"/>
    <w:rsid w:val="00D24F9D"/>
    <w:rsid w:val="00D25613"/>
    <w:rsid w:val="00D30101"/>
    <w:rsid w:val="00D3017D"/>
    <w:rsid w:val="00D35E86"/>
    <w:rsid w:val="00D42FE7"/>
    <w:rsid w:val="00D52350"/>
    <w:rsid w:val="00D53E0D"/>
    <w:rsid w:val="00D546B3"/>
    <w:rsid w:val="00D56671"/>
    <w:rsid w:val="00D57A46"/>
    <w:rsid w:val="00D60E3D"/>
    <w:rsid w:val="00D630BE"/>
    <w:rsid w:val="00D72822"/>
    <w:rsid w:val="00D80711"/>
    <w:rsid w:val="00D82C9C"/>
    <w:rsid w:val="00D83B93"/>
    <w:rsid w:val="00D92FC3"/>
    <w:rsid w:val="00D93A56"/>
    <w:rsid w:val="00D93E6E"/>
    <w:rsid w:val="00D951F4"/>
    <w:rsid w:val="00DA776F"/>
    <w:rsid w:val="00DB0FA9"/>
    <w:rsid w:val="00DB2F78"/>
    <w:rsid w:val="00DC2553"/>
    <w:rsid w:val="00DC57DE"/>
    <w:rsid w:val="00DC7936"/>
    <w:rsid w:val="00DD22D8"/>
    <w:rsid w:val="00DE3405"/>
    <w:rsid w:val="00DE37B4"/>
    <w:rsid w:val="00DE40AB"/>
    <w:rsid w:val="00DE655B"/>
    <w:rsid w:val="00DF0F89"/>
    <w:rsid w:val="00DF25B3"/>
    <w:rsid w:val="00DF38F9"/>
    <w:rsid w:val="00DF3F39"/>
    <w:rsid w:val="00DF4E13"/>
    <w:rsid w:val="00E066A2"/>
    <w:rsid w:val="00E076D0"/>
    <w:rsid w:val="00E10132"/>
    <w:rsid w:val="00E11EDB"/>
    <w:rsid w:val="00E16843"/>
    <w:rsid w:val="00E228BE"/>
    <w:rsid w:val="00E26238"/>
    <w:rsid w:val="00E37B57"/>
    <w:rsid w:val="00E42130"/>
    <w:rsid w:val="00E423C4"/>
    <w:rsid w:val="00E43400"/>
    <w:rsid w:val="00E50D81"/>
    <w:rsid w:val="00E57B84"/>
    <w:rsid w:val="00E60B05"/>
    <w:rsid w:val="00E63CD8"/>
    <w:rsid w:val="00E64AC9"/>
    <w:rsid w:val="00E72636"/>
    <w:rsid w:val="00E76EFC"/>
    <w:rsid w:val="00E83A29"/>
    <w:rsid w:val="00E8794E"/>
    <w:rsid w:val="00E922E8"/>
    <w:rsid w:val="00E93BA4"/>
    <w:rsid w:val="00E942A8"/>
    <w:rsid w:val="00EA2CCB"/>
    <w:rsid w:val="00EA7061"/>
    <w:rsid w:val="00EC1375"/>
    <w:rsid w:val="00EC7CBE"/>
    <w:rsid w:val="00ED0BCB"/>
    <w:rsid w:val="00ED2208"/>
    <w:rsid w:val="00ED3569"/>
    <w:rsid w:val="00ED5EC6"/>
    <w:rsid w:val="00F0273A"/>
    <w:rsid w:val="00F042EB"/>
    <w:rsid w:val="00F06540"/>
    <w:rsid w:val="00F0688C"/>
    <w:rsid w:val="00F11FD2"/>
    <w:rsid w:val="00F135B7"/>
    <w:rsid w:val="00F21E83"/>
    <w:rsid w:val="00F269A3"/>
    <w:rsid w:val="00F3236C"/>
    <w:rsid w:val="00F353D3"/>
    <w:rsid w:val="00F414E5"/>
    <w:rsid w:val="00F42230"/>
    <w:rsid w:val="00F515E4"/>
    <w:rsid w:val="00F52D27"/>
    <w:rsid w:val="00F5482F"/>
    <w:rsid w:val="00F56082"/>
    <w:rsid w:val="00F62304"/>
    <w:rsid w:val="00F641AD"/>
    <w:rsid w:val="00F65B49"/>
    <w:rsid w:val="00F672D3"/>
    <w:rsid w:val="00F70D99"/>
    <w:rsid w:val="00F73E1A"/>
    <w:rsid w:val="00F80EB9"/>
    <w:rsid w:val="00F8103C"/>
    <w:rsid w:val="00F841EE"/>
    <w:rsid w:val="00F940DA"/>
    <w:rsid w:val="00F95231"/>
    <w:rsid w:val="00FA0229"/>
    <w:rsid w:val="00FA2837"/>
    <w:rsid w:val="00FA414E"/>
    <w:rsid w:val="00FA5205"/>
    <w:rsid w:val="00FB323A"/>
    <w:rsid w:val="00FB5A28"/>
    <w:rsid w:val="00FB70B1"/>
    <w:rsid w:val="00FC5617"/>
    <w:rsid w:val="00FC5900"/>
    <w:rsid w:val="00FD3441"/>
    <w:rsid w:val="00FD5EFF"/>
    <w:rsid w:val="00FD7CC9"/>
    <w:rsid w:val="00FE239B"/>
    <w:rsid w:val="00FE7756"/>
    <w:rsid w:val="00FE7F65"/>
    <w:rsid w:val="00FF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F6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134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973DDD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Style1">
    <w:name w:val="Style1"/>
    <w:basedOn w:val="a"/>
    <w:uiPriority w:val="99"/>
    <w:rsid w:val="00315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249</Words>
  <Characters>1420</Characters>
  <Application>Microsoft Office Word</Application>
  <DocSecurity>0</DocSecurity>
  <Lines>11</Lines>
  <Paragraphs>3</Paragraphs>
  <ScaleCrop>false</ScaleCrop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O.Fisenko</dc:creator>
  <cp:lastModifiedBy>e.shestavina</cp:lastModifiedBy>
  <cp:revision>2</cp:revision>
  <cp:lastPrinted>2013-11-05T21:39:00Z</cp:lastPrinted>
  <dcterms:created xsi:type="dcterms:W3CDTF">2016-05-20T05:44:00Z</dcterms:created>
  <dcterms:modified xsi:type="dcterms:W3CDTF">2016-05-20T05:44:00Z</dcterms:modified>
</cp:coreProperties>
</file>