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CC" w:rsidRPr="0097117B" w:rsidRDefault="00F560CC" w:rsidP="003A6FF0">
      <w:pPr>
        <w:jc w:val="center"/>
        <w:rPr>
          <w:bCs/>
        </w:rPr>
      </w:pPr>
      <w:r w:rsidRPr="0097117B">
        <w:rPr>
          <w:bCs/>
        </w:rPr>
        <w:t>Сведения</w:t>
      </w:r>
    </w:p>
    <w:p w:rsidR="00F560CC" w:rsidRPr="0097117B" w:rsidRDefault="00F560CC" w:rsidP="003A6FF0">
      <w:pPr>
        <w:jc w:val="center"/>
        <w:rPr>
          <w:b/>
          <w:bCs/>
        </w:rPr>
      </w:pPr>
      <w:r w:rsidRPr="0097117B">
        <w:rPr>
          <w:bCs/>
        </w:rPr>
        <w:t>о доходах, расходах, об имуществе и обязательствах имущественного  характера</w:t>
      </w:r>
    </w:p>
    <w:p w:rsidR="00F560CC" w:rsidRPr="0097117B" w:rsidRDefault="00F560CC" w:rsidP="003A6FF0">
      <w:pPr>
        <w:jc w:val="center"/>
        <w:rPr>
          <w:bCs/>
        </w:rPr>
      </w:pPr>
      <w:r w:rsidRPr="0097117B">
        <w:rPr>
          <w:bCs/>
        </w:rPr>
        <w:t xml:space="preserve">главы Агаповского муниципального района, </w:t>
      </w:r>
      <w:r w:rsidR="003A6FF0" w:rsidRPr="0097117B">
        <w:rPr>
          <w:bCs/>
        </w:rPr>
        <w:t xml:space="preserve"> </w:t>
      </w:r>
      <w:r w:rsidRPr="0097117B">
        <w:rPr>
          <w:bCs/>
        </w:rPr>
        <w:t>муниципальных служащих Агаповского муниципального района и членов их семей</w:t>
      </w:r>
      <w:r w:rsidR="003A6FF0" w:rsidRPr="0097117B">
        <w:rPr>
          <w:bCs/>
        </w:rPr>
        <w:t xml:space="preserve"> </w:t>
      </w:r>
      <w:r w:rsidRPr="0097117B">
        <w:rPr>
          <w:b/>
          <w:bCs/>
        </w:rPr>
        <w:t xml:space="preserve"> </w:t>
      </w:r>
      <w:r w:rsidRPr="0097117B">
        <w:rPr>
          <w:bCs/>
        </w:rPr>
        <w:t xml:space="preserve">за </w:t>
      </w:r>
      <w:r w:rsidR="0072402E" w:rsidRPr="0097117B">
        <w:rPr>
          <w:bCs/>
        </w:rPr>
        <w:t>отчетный  период с 1 января 2015</w:t>
      </w:r>
      <w:r w:rsidRPr="0097117B">
        <w:rPr>
          <w:bCs/>
        </w:rPr>
        <w:t xml:space="preserve"> г. по 31 </w:t>
      </w:r>
      <w:r w:rsidR="0072402E" w:rsidRPr="0097117B">
        <w:rPr>
          <w:bCs/>
        </w:rPr>
        <w:t>декабря 2015</w:t>
      </w:r>
      <w:r w:rsidRPr="0097117B">
        <w:rPr>
          <w:bCs/>
        </w:rPr>
        <w:t xml:space="preserve"> г.</w:t>
      </w:r>
      <w:r w:rsidR="0072402E" w:rsidRPr="0097117B">
        <w:rPr>
          <w:bCs/>
        </w:rPr>
        <w:t xml:space="preserve"> (по состоянию на 30.04.2016</w:t>
      </w:r>
      <w:r w:rsidRPr="0097117B">
        <w:rPr>
          <w:bCs/>
        </w:rPr>
        <w:t>г.)</w:t>
      </w:r>
    </w:p>
    <w:p w:rsidR="00F560CC" w:rsidRPr="0097117B" w:rsidRDefault="00F560CC" w:rsidP="00955C12">
      <w:pPr>
        <w:rPr>
          <w:b/>
          <w:bCs/>
        </w:rPr>
      </w:pPr>
    </w:p>
    <w:tbl>
      <w:tblPr>
        <w:tblpPr w:leftFromText="180" w:rightFromText="180" w:vertAnchor="text" w:tblpX="-136" w:tblpY="1"/>
        <w:tblOverlap w:val="never"/>
        <w:tblW w:w="1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4"/>
        <w:gridCol w:w="1410"/>
        <w:gridCol w:w="1391"/>
        <w:gridCol w:w="1801"/>
        <w:gridCol w:w="1411"/>
        <w:gridCol w:w="1134"/>
        <w:gridCol w:w="1276"/>
        <w:gridCol w:w="1080"/>
        <w:gridCol w:w="1005"/>
        <w:gridCol w:w="41"/>
        <w:gridCol w:w="1417"/>
        <w:gridCol w:w="1276"/>
        <w:gridCol w:w="1176"/>
      </w:tblGrid>
      <w:tr w:rsidR="00F560CC" w:rsidRPr="0097117B" w:rsidTr="006415C5">
        <w:tc>
          <w:tcPr>
            <w:tcW w:w="1702" w:type="dxa"/>
            <w:gridSpan w:val="2"/>
            <w:vMerge w:val="restar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Ф.И.О. лица, чьи сведения размещаются</w:t>
            </w:r>
          </w:p>
        </w:tc>
        <w:tc>
          <w:tcPr>
            <w:tcW w:w="1410" w:type="dxa"/>
            <w:vMerge w:val="restar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Должность</w:t>
            </w:r>
          </w:p>
        </w:tc>
        <w:tc>
          <w:tcPr>
            <w:tcW w:w="5737" w:type="dxa"/>
            <w:gridSpan w:val="4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Объекты недвижимости,  находящиеся в собственности</w:t>
            </w:r>
          </w:p>
        </w:tc>
        <w:tc>
          <w:tcPr>
            <w:tcW w:w="3361" w:type="dxa"/>
            <w:gridSpan w:val="3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Объекты недвижимости, находящиеся в пользовании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Декларированный годовой доход за отчетный период (руб.)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60CC" w:rsidRPr="0097117B" w:rsidTr="006415C5">
        <w:tc>
          <w:tcPr>
            <w:tcW w:w="1702" w:type="dxa"/>
            <w:gridSpan w:val="2"/>
            <w:vMerge/>
            <w:vAlign w:val="center"/>
          </w:tcPr>
          <w:p w:rsidR="00F560CC" w:rsidRPr="0097117B" w:rsidRDefault="00F560CC" w:rsidP="00955C12">
            <w:pPr>
              <w:jc w:val="center"/>
            </w:pPr>
          </w:p>
        </w:tc>
        <w:tc>
          <w:tcPr>
            <w:tcW w:w="1410" w:type="dxa"/>
            <w:vMerge/>
          </w:tcPr>
          <w:p w:rsidR="00F560CC" w:rsidRPr="0097117B" w:rsidRDefault="00F560CC" w:rsidP="00955C12">
            <w:pPr>
              <w:jc w:val="center"/>
            </w:pPr>
          </w:p>
        </w:tc>
        <w:tc>
          <w:tcPr>
            <w:tcW w:w="1391" w:type="dxa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объекта</w:t>
            </w:r>
          </w:p>
        </w:tc>
        <w:tc>
          <w:tcPr>
            <w:tcW w:w="1801" w:type="dxa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собственности</w:t>
            </w:r>
          </w:p>
        </w:tc>
        <w:tc>
          <w:tcPr>
            <w:tcW w:w="1411" w:type="dxa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Площадь (кв.м.)</w:t>
            </w:r>
          </w:p>
        </w:tc>
        <w:tc>
          <w:tcPr>
            <w:tcW w:w="1134" w:type="dxa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объекта</w:t>
            </w:r>
          </w:p>
        </w:tc>
        <w:tc>
          <w:tcPr>
            <w:tcW w:w="1080" w:type="dxa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площадь (кв.м.)</w:t>
            </w:r>
          </w:p>
        </w:tc>
        <w:tc>
          <w:tcPr>
            <w:tcW w:w="1005" w:type="dxa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страна расположения</w:t>
            </w:r>
          </w:p>
        </w:tc>
        <w:tc>
          <w:tcPr>
            <w:tcW w:w="1458" w:type="dxa"/>
            <w:gridSpan w:val="2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  <w:tc>
          <w:tcPr>
            <w:tcW w:w="1276" w:type="dxa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  <w:tc>
          <w:tcPr>
            <w:tcW w:w="1176" w:type="dxa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</w:tr>
      <w:tr w:rsidR="00F560CC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F560CC" w:rsidRPr="0097117B" w:rsidRDefault="00FD0D24" w:rsidP="008F5474">
            <w:r w:rsidRPr="0097117B">
              <w:t>Тайбергенов Б.Н.</w:t>
            </w:r>
          </w:p>
        </w:tc>
        <w:tc>
          <w:tcPr>
            <w:tcW w:w="1410" w:type="dxa"/>
            <w:shd w:val="clear" w:color="auto" w:fill="auto"/>
          </w:tcPr>
          <w:p w:rsidR="00F560CC" w:rsidRPr="0097117B" w:rsidRDefault="00FD0D24" w:rsidP="008F5474">
            <w:pPr>
              <w:jc w:val="center"/>
            </w:pPr>
            <w:r w:rsidRPr="0097117B">
              <w:t>Глава</w:t>
            </w:r>
            <w:r w:rsidR="00FE57F4">
              <w:t xml:space="preserve"> Агаповского муниципального района</w:t>
            </w:r>
          </w:p>
        </w:tc>
        <w:tc>
          <w:tcPr>
            <w:tcW w:w="1391" w:type="dxa"/>
            <w:shd w:val="clear" w:color="auto" w:fill="auto"/>
          </w:tcPr>
          <w:p w:rsidR="00F560CC" w:rsidRPr="0097117B" w:rsidRDefault="00FD0D24" w:rsidP="001E3DBF">
            <w:pPr>
              <w:jc w:val="center"/>
            </w:pPr>
            <w:r w:rsidRPr="0097117B">
              <w:t>Земельный участок под ИЖС Жилой дом</w:t>
            </w:r>
          </w:p>
        </w:tc>
        <w:tc>
          <w:tcPr>
            <w:tcW w:w="1801" w:type="dxa"/>
            <w:shd w:val="clear" w:color="auto" w:fill="auto"/>
          </w:tcPr>
          <w:p w:rsidR="00F560CC" w:rsidRPr="0097117B" w:rsidRDefault="00FD0D24" w:rsidP="001E3DBF">
            <w:pPr>
              <w:jc w:val="center"/>
            </w:pPr>
            <w:r w:rsidRPr="0097117B">
              <w:t>Индивидуальная</w:t>
            </w:r>
          </w:p>
          <w:p w:rsidR="00FD0D24" w:rsidRPr="0097117B" w:rsidRDefault="00FD0D24" w:rsidP="008F5474">
            <w:pPr>
              <w:jc w:val="center"/>
            </w:pPr>
          </w:p>
          <w:p w:rsidR="00FD0D24" w:rsidRPr="0097117B" w:rsidRDefault="00FD0D24" w:rsidP="001E3DBF">
            <w:pPr>
              <w:jc w:val="center"/>
            </w:pPr>
            <w:r w:rsidRPr="0097117B"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F560CC" w:rsidRPr="0097117B" w:rsidRDefault="00FD0D24" w:rsidP="008F5474">
            <w:pPr>
              <w:jc w:val="center"/>
            </w:pPr>
            <w:r w:rsidRPr="0097117B">
              <w:t>1210,7</w:t>
            </w:r>
          </w:p>
          <w:p w:rsidR="00FD0D24" w:rsidRPr="0097117B" w:rsidRDefault="00FD0D24" w:rsidP="008F5474">
            <w:pPr>
              <w:jc w:val="center"/>
            </w:pPr>
          </w:p>
          <w:p w:rsidR="00FD0D24" w:rsidRPr="0097117B" w:rsidRDefault="00FD0D24" w:rsidP="008F5474">
            <w:pPr>
              <w:jc w:val="center"/>
            </w:pPr>
          </w:p>
          <w:p w:rsidR="00FD0D24" w:rsidRPr="0097117B" w:rsidRDefault="00FD0D24" w:rsidP="008F5474">
            <w:pPr>
              <w:jc w:val="center"/>
            </w:pPr>
            <w:r w:rsidRPr="0097117B">
              <w:t>585</w:t>
            </w:r>
          </w:p>
        </w:tc>
        <w:tc>
          <w:tcPr>
            <w:tcW w:w="1134" w:type="dxa"/>
            <w:shd w:val="clear" w:color="auto" w:fill="auto"/>
          </w:tcPr>
          <w:p w:rsidR="00F560CC" w:rsidRPr="0097117B" w:rsidRDefault="00FD0D24" w:rsidP="008F5474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97117B" w:rsidRDefault="00D01350" w:rsidP="008F5474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F560CC" w:rsidRPr="0097117B" w:rsidRDefault="00D01350" w:rsidP="008F5474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97117B" w:rsidRDefault="00D01350" w:rsidP="008F5474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F560CC" w:rsidRPr="0097117B" w:rsidRDefault="00D01350" w:rsidP="008F5474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F560CC" w:rsidRDefault="00FD0D24" w:rsidP="008F5474">
            <w:pPr>
              <w:jc w:val="center"/>
            </w:pPr>
            <w:r w:rsidRPr="0097117B">
              <w:t>1531467,33</w:t>
            </w:r>
          </w:p>
          <w:p w:rsidR="00FE57F4" w:rsidRPr="0097117B" w:rsidRDefault="00FE57F4" w:rsidP="008F5474">
            <w:pPr>
              <w:jc w:val="center"/>
            </w:pPr>
            <w:proofErr w:type="spellStart"/>
            <w:r>
              <w:t>осн</w:t>
            </w:r>
            <w:proofErr w:type="spellEnd"/>
            <w:r>
              <w:t xml:space="preserve"> доход, пенсия, компенсация ЖКХ</w:t>
            </w:r>
          </w:p>
        </w:tc>
        <w:tc>
          <w:tcPr>
            <w:tcW w:w="1176" w:type="dxa"/>
            <w:shd w:val="clear" w:color="auto" w:fill="auto"/>
          </w:tcPr>
          <w:p w:rsidR="00F560CC" w:rsidRPr="0097117B" w:rsidRDefault="00FE57F4" w:rsidP="008F547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1E3DBF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1E3DBF" w:rsidRPr="0097117B" w:rsidRDefault="001E3DBF" w:rsidP="008F5474">
            <w:r w:rsidRPr="0097117B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1E3DBF" w:rsidRPr="0097117B" w:rsidRDefault="001E3DBF" w:rsidP="008F5474">
            <w:pPr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1E3DBF" w:rsidRPr="0097117B" w:rsidRDefault="00D01350" w:rsidP="008F5474">
            <w:pPr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1E3DBF" w:rsidRPr="0097117B" w:rsidRDefault="00D01350" w:rsidP="008F5474">
            <w:pPr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1E3DBF" w:rsidRPr="0097117B" w:rsidRDefault="00D01350" w:rsidP="00D01350">
            <w:pPr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</w:tcPr>
          <w:p w:rsidR="001E3DBF" w:rsidRPr="0097117B" w:rsidRDefault="00D01350" w:rsidP="008F5474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1E3DBF" w:rsidRPr="0097117B" w:rsidRDefault="00FE57F4" w:rsidP="00FA32AB">
            <w:r>
              <w:t>Земельный участок под</w:t>
            </w:r>
            <w:r w:rsidR="001E3DBF" w:rsidRPr="0097117B">
              <w:t xml:space="preserve">  ИЖС </w:t>
            </w:r>
          </w:p>
          <w:p w:rsidR="001E3DBF" w:rsidRPr="0097117B" w:rsidRDefault="001E3DBF" w:rsidP="001E3DBF">
            <w:r w:rsidRPr="0097117B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1E3DBF" w:rsidRPr="0097117B" w:rsidRDefault="001E3DBF" w:rsidP="008F5474">
            <w:pPr>
              <w:jc w:val="center"/>
            </w:pPr>
            <w:r w:rsidRPr="0097117B">
              <w:t>1210,7</w:t>
            </w:r>
          </w:p>
          <w:p w:rsidR="001E3DBF" w:rsidRPr="0097117B" w:rsidRDefault="001E3DBF" w:rsidP="008F5474">
            <w:pPr>
              <w:jc w:val="center"/>
            </w:pPr>
          </w:p>
          <w:p w:rsidR="001E3DBF" w:rsidRPr="0097117B" w:rsidRDefault="001E3DBF" w:rsidP="008F5474">
            <w:pPr>
              <w:jc w:val="center"/>
            </w:pPr>
          </w:p>
          <w:p w:rsidR="001E3DBF" w:rsidRPr="0097117B" w:rsidRDefault="001E3DBF" w:rsidP="008F5474">
            <w:pPr>
              <w:jc w:val="center"/>
            </w:pPr>
            <w:r w:rsidRPr="0097117B">
              <w:t>585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1E3DBF" w:rsidRPr="0097117B" w:rsidRDefault="001E3DBF" w:rsidP="008F5474">
            <w:pPr>
              <w:jc w:val="center"/>
            </w:pPr>
            <w:r w:rsidRPr="0097117B">
              <w:t>Россия</w:t>
            </w:r>
          </w:p>
          <w:p w:rsidR="001E3DBF" w:rsidRPr="0097117B" w:rsidRDefault="001E3DBF" w:rsidP="008F5474">
            <w:pPr>
              <w:jc w:val="center"/>
            </w:pPr>
          </w:p>
          <w:p w:rsidR="001E3DBF" w:rsidRPr="0097117B" w:rsidRDefault="001E3DBF" w:rsidP="008F5474">
            <w:pPr>
              <w:jc w:val="center"/>
            </w:pPr>
          </w:p>
          <w:p w:rsidR="001E3DBF" w:rsidRPr="0097117B" w:rsidRDefault="001E3DBF" w:rsidP="008F5474">
            <w:pPr>
              <w:jc w:val="center"/>
            </w:pPr>
            <w:r w:rsidRPr="0097117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E3DBF" w:rsidRPr="0097117B" w:rsidRDefault="00D01350" w:rsidP="008F5474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1E3DBF" w:rsidRDefault="001E3DBF" w:rsidP="008F5474">
            <w:pPr>
              <w:jc w:val="center"/>
            </w:pPr>
            <w:r w:rsidRPr="0097117B">
              <w:t>172 661,62</w:t>
            </w:r>
          </w:p>
          <w:p w:rsidR="00FE57F4" w:rsidRPr="0097117B" w:rsidRDefault="00FE57F4" w:rsidP="008F5474">
            <w:pPr>
              <w:jc w:val="center"/>
            </w:pPr>
            <w:r>
              <w:t xml:space="preserve">Пенсия, капитализация от вкладов, </w:t>
            </w:r>
            <w:r>
              <w:lastRenderedPageBreak/>
              <w:t>компенсация ЖКХ</w:t>
            </w:r>
          </w:p>
        </w:tc>
        <w:tc>
          <w:tcPr>
            <w:tcW w:w="1176" w:type="dxa"/>
            <w:shd w:val="clear" w:color="auto" w:fill="auto"/>
          </w:tcPr>
          <w:p w:rsidR="001E3DBF" w:rsidRPr="0097117B" w:rsidRDefault="00756FED" w:rsidP="008F547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</w:tr>
      <w:tr w:rsidR="00762536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62536" w:rsidRPr="0097117B" w:rsidRDefault="00762536" w:rsidP="00762536">
            <w:r w:rsidRPr="0097117B">
              <w:lastRenderedPageBreak/>
              <w:t>Белоусов И.А.</w:t>
            </w:r>
          </w:p>
        </w:tc>
        <w:tc>
          <w:tcPr>
            <w:tcW w:w="1410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 xml:space="preserve">Зам. главы </w:t>
            </w:r>
          </w:p>
        </w:tc>
        <w:tc>
          <w:tcPr>
            <w:tcW w:w="1391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Земельный участок для ИЖС</w:t>
            </w:r>
          </w:p>
          <w:p w:rsidR="00762536" w:rsidRPr="0097117B" w:rsidRDefault="00762536" w:rsidP="00762536">
            <w:pPr>
              <w:jc w:val="center"/>
            </w:pPr>
            <w:r w:rsidRPr="0097117B">
              <w:t>Земельный участок для ИЖС</w:t>
            </w:r>
          </w:p>
          <w:p w:rsidR="00762536" w:rsidRPr="0097117B" w:rsidRDefault="00762536" w:rsidP="00762536"/>
          <w:p w:rsidR="00762536" w:rsidRPr="0097117B" w:rsidRDefault="00762536" w:rsidP="00762536">
            <w:pPr>
              <w:jc w:val="center"/>
            </w:pPr>
            <w:r w:rsidRPr="0097117B">
              <w:t>Жилой дом</w:t>
            </w:r>
          </w:p>
          <w:p w:rsidR="00762536" w:rsidRPr="0097117B" w:rsidRDefault="00762536" w:rsidP="00762536">
            <w:r w:rsidRPr="0097117B">
              <w:t xml:space="preserve"> </w:t>
            </w:r>
          </w:p>
          <w:p w:rsidR="00762536" w:rsidRPr="0097117B" w:rsidRDefault="00762536" w:rsidP="00762536"/>
          <w:p w:rsidR="00762536" w:rsidRPr="0097117B" w:rsidRDefault="00762536" w:rsidP="00762536">
            <w:r w:rsidRPr="0097117B">
              <w:t>Жилой дом</w:t>
            </w:r>
          </w:p>
          <w:p w:rsidR="00762536" w:rsidRPr="0097117B" w:rsidRDefault="00762536" w:rsidP="00762536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Общая долевая</w:t>
            </w:r>
          </w:p>
          <w:p w:rsidR="00762536" w:rsidRPr="0097117B" w:rsidRDefault="00762536" w:rsidP="00762536">
            <w:pPr>
              <w:jc w:val="center"/>
            </w:pPr>
            <w:r w:rsidRPr="0097117B">
              <w:t>4/5 доли</w:t>
            </w: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  <w:r w:rsidRPr="0097117B">
              <w:t>Общая долевая</w:t>
            </w:r>
          </w:p>
          <w:p w:rsidR="00762536" w:rsidRPr="0097117B" w:rsidRDefault="00762536" w:rsidP="00762536">
            <w:pPr>
              <w:jc w:val="center"/>
            </w:pPr>
            <w:r w:rsidRPr="0097117B">
              <w:t>1/10 доля</w:t>
            </w:r>
          </w:p>
          <w:p w:rsidR="00762536" w:rsidRPr="0097117B" w:rsidRDefault="00762536" w:rsidP="00756FED"/>
          <w:p w:rsidR="00762536" w:rsidRPr="0097117B" w:rsidRDefault="00762536" w:rsidP="00762536"/>
          <w:p w:rsidR="00762536" w:rsidRPr="0097117B" w:rsidRDefault="00762536" w:rsidP="00762536">
            <w:r w:rsidRPr="0097117B">
              <w:t>Общая долевая</w:t>
            </w:r>
          </w:p>
          <w:p w:rsidR="00762536" w:rsidRPr="0097117B" w:rsidRDefault="00762536" w:rsidP="00762536">
            <w:pPr>
              <w:jc w:val="center"/>
            </w:pPr>
            <w:r w:rsidRPr="0097117B">
              <w:t>4/5 доли</w:t>
            </w: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  <w:r w:rsidRPr="0097117B">
              <w:t>Общая долевая</w:t>
            </w:r>
          </w:p>
          <w:p w:rsidR="00762536" w:rsidRPr="0097117B" w:rsidRDefault="00762536" w:rsidP="00762536">
            <w:pPr>
              <w:jc w:val="center"/>
            </w:pPr>
            <w:r w:rsidRPr="0097117B">
              <w:t>1/10 доля</w:t>
            </w: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62536" w:rsidRPr="0097117B" w:rsidRDefault="00762536" w:rsidP="00762536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962</w:t>
            </w:r>
          </w:p>
          <w:p w:rsidR="00762536" w:rsidRPr="0097117B" w:rsidRDefault="00762536" w:rsidP="00762536">
            <w:pPr>
              <w:spacing w:after="200" w:line="276" w:lineRule="auto"/>
              <w:rPr>
                <w:bCs/>
              </w:rPr>
            </w:pPr>
          </w:p>
          <w:p w:rsidR="00762536" w:rsidRPr="0097117B" w:rsidRDefault="00762536" w:rsidP="00762536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962</w:t>
            </w:r>
          </w:p>
          <w:p w:rsidR="00762536" w:rsidRPr="0097117B" w:rsidRDefault="00762536" w:rsidP="00762536">
            <w:pPr>
              <w:spacing w:after="200" w:line="276" w:lineRule="auto"/>
              <w:rPr>
                <w:bCs/>
              </w:rPr>
            </w:pPr>
          </w:p>
          <w:p w:rsidR="00762536" w:rsidRPr="0097117B" w:rsidRDefault="00762536" w:rsidP="00762536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239,9</w:t>
            </w:r>
          </w:p>
          <w:p w:rsidR="00762536" w:rsidRPr="0097117B" w:rsidRDefault="00762536" w:rsidP="00762536">
            <w:pPr>
              <w:spacing w:after="200" w:line="276" w:lineRule="auto"/>
              <w:rPr>
                <w:bCs/>
              </w:rPr>
            </w:pPr>
          </w:p>
          <w:p w:rsidR="00762536" w:rsidRPr="0097117B" w:rsidRDefault="00762536" w:rsidP="00762536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239,9</w:t>
            </w:r>
          </w:p>
        </w:tc>
        <w:tc>
          <w:tcPr>
            <w:tcW w:w="1134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Россия</w:t>
            </w: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  <w:r w:rsidRPr="0097117B">
              <w:t>Россия</w:t>
            </w: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  <w:r w:rsidRPr="0097117B">
              <w:t>Россия</w:t>
            </w: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/>
          <w:p w:rsidR="00762536" w:rsidRPr="0097117B" w:rsidRDefault="00762536" w:rsidP="00BE2B58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2536" w:rsidRPr="0097117B" w:rsidRDefault="00D01350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762536" w:rsidRPr="0097117B" w:rsidRDefault="00D01350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62536" w:rsidRPr="0097117B" w:rsidRDefault="00D01350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62536" w:rsidRPr="0097117B" w:rsidRDefault="00D01350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884485,83</w:t>
            </w:r>
            <w:r w:rsidR="00756FED">
              <w:t xml:space="preserve"> (</w:t>
            </w:r>
            <w:proofErr w:type="spellStart"/>
            <w:r w:rsidR="00756FED" w:rsidRPr="00756FED">
              <w:t>осн</w:t>
            </w:r>
            <w:proofErr w:type="spellEnd"/>
            <w:r w:rsidR="00756FED" w:rsidRPr="00756FED">
              <w:t xml:space="preserve"> доход, пенсия, по </w:t>
            </w:r>
            <w:proofErr w:type="spellStart"/>
            <w:r w:rsidR="00756FED" w:rsidRPr="00756FED">
              <w:t>договоу</w:t>
            </w:r>
            <w:proofErr w:type="spellEnd"/>
            <w:r w:rsidR="00756FED" w:rsidRPr="00756FED">
              <w:t xml:space="preserve"> оказания услуг)</w:t>
            </w:r>
          </w:p>
        </w:tc>
        <w:tc>
          <w:tcPr>
            <w:tcW w:w="1176" w:type="dxa"/>
            <w:shd w:val="clear" w:color="auto" w:fill="auto"/>
          </w:tcPr>
          <w:p w:rsidR="00762536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62536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62536" w:rsidRPr="0097117B" w:rsidRDefault="00762536" w:rsidP="00762536">
            <w:r w:rsidRPr="0097117B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Нежилое помещение магазин промтоваров</w:t>
            </w:r>
          </w:p>
        </w:tc>
        <w:tc>
          <w:tcPr>
            <w:tcW w:w="1801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762536" w:rsidRPr="0097117B" w:rsidRDefault="00762536" w:rsidP="00762536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2536" w:rsidRPr="0097117B" w:rsidRDefault="00762536" w:rsidP="00223611">
            <w:pPr>
              <w:jc w:val="center"/>
            </w:pPr>
            <w:r w:rsidRPr="0097117B">
              <w:t>Земельный участок для ИЖС</w:t>
            </w:r>
          </w:p>
          <w:p w:rsidR="00762536" w:rsidRPr="0097117B" w:rsidRDefault="00762536" w:rsidP="00223611">
            <w:pPr>
              <w:jc w:val="center"/>
            </w:pPr>
            <w:r w:rsidRPr="0097117B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962</w:t>
            </w: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  <w:r w:rsidRPr="0097117B">
              <w:t>239,9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proofErr w:type="spellStart"/>
            <w:r w:rsidRPr="0097117B">
              <w:t>мерседес</w:t>
            </w:r>
            <w:proofErr w:type="spellEnd"/>
            <w:r w:rsidRPr="0097117B">
              <w:t xml:space="preserve"> </w:t>
            </w:r>
            <w:proofErr w:type="spellStart"/>
            <w:r w:rsidRPr="0097117B">
              <w:t>бенц</w:t>
            </w:r>
            <w:proofErr w:type="spellEnd"/>
            <w:r w:rsidRPr="0097117B">
              <w:t xml:space="preserve"> </w:t>
            </w:r>
            <w:r w:rsidRPr="0097117B">
              <w:rPr>
                <w:lang w:val="en-US"/>
              </w:rPr>
              <w:t>GLK</w:t>
            </w:r>
            <w:r w:rsidRPr="0097117B">
              <w:t xml:space="preserve"> 220</w:t>
            </w:r>
          </w:p>
        </w:tc>
        <w:tc>
          <w:tcPr>
            <w:tcW w:w="1276" w:type="dxa"/>
            <w:shd w:val="clear" w:color="auto" w:fill="auto"/>
          </w:tcPr>
          <w:p w:rsidR="00762536" w:rsidRPr="0097117B" w:rsidRDefault="00756FED" w:rsidP="00762536">
            <w:pPr>
              <w:jc w:val="center"/>
            </w:pPr>
            <w:r w:rsidRPr="00756FED">
              <w:t xml:space="preserve">247836,58 (доход от </w:t>
            </w:r>
            <w:proofErr w:type="spellStart"/>
            <w:r w:rsidRPr="00756FED">
              <w:t>вкаладов</w:t>
            </w:r>
            <w:proofErr w:type="spellEnd"/>
            <w:r w:rsidRPr="00756FED">
              <w:t xml:space="preserve"> в банках, пенсия, по договору оказания услуг)</w:t>
            </w:r>
          </w:p>
        </w:tc>
        <w:tc>
          <w:tcPr>
            <w:tcW w:w="1176" w:type="dxa"/>
            <w:shd w:val="clear" w:color="auto" w:fill="auto"/>
          </w:tcPr>
          <w:p w:rsidR="00762536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62536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62536" w:rsidRPr="0097117B" w:rsidRDefault="00756FED" w:rsidP="00762536">
            <w:r>
              <w:t>сын</w:t>
            </w:r>
          </w:p>
        </w:tc>
        <w:tc>
          <w:tcPr>
            <w:tcW w:w="1410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Земельный участок для  ИЖС</w:t>
            </w:r>
          </w:p>
          <w:p w:rsidR="00762536" w:rsidRPr="0097117B" w:rsidRDefault="00762536" w:rsidP="00762536">
            <w:r w:rsidRPr="0097117B"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Общая долевая</w:t>
            </w:r>
          </w:p>
          <w:p w:rsidR="00762536" w:rsidRPr="0097117B" w:rsidRDefault="00762536" w:rsidP="00762536">
            <w:pPr>
              <w:jc w:val="center"/>
            </w:pPr>
            <w:r w:rsidRPr="0097117B">
              <w:t>1/10 доля</w:t>
            </w: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  <w:r w:rsidRPr="0097117B">
              <w:t>Общая долевая</w:t>
            </w:r>
          </w:p>
          <w:p w:rsidR="00762536" w:rsidRPr="0097117B" w:rsidRDefault="00762536" w:rsidP="00762536">
            <w:pPr>
              <w:jc w:val="center"/>
            </w:pPr>
            <w:r w:rsidRPr="0097117B">
              <w:t>1/10 доля</w:t>
            </w:r>
          </w:p>
        </w:tc>
        <w:tc>
          <w:tcPr>
            <w:tcW w:w="1411" w:type="dxa"/>
            <w:shd w:val="clear" w:color="auto" w:fill="auto"/>
          </w:tcPr>
          <w:p w:rsidR="00762536" w:rsidRPr="0097117B" w:rsidRDefault="00762536" w:rsidP="00762536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962</w:t>
            </w:r>
          </w:p>
          <w:p w:rsidR="00762536" w:rsidRPr="0097117B" w:rsidRDefault="00762536" w:rsidP="00762536">
            <w:pPr>
              <w:spacing w:after="200" w:line="276" w:lineRule="auto"/>
              <w:jc w:val="center"/>
              <w:rPr>
                <w:bCs/>
              </w:rPr>
            </w:pPr>
          </w:p>
          <w:p w:rsidR="00762536" w:rsidRPr="0097117B" w:rsidRDefault="00762536" w:rsidP="00762536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239,9</w:t>
            </w:r>
          </w:p>
        </w:tc>
        <w:tc>
          <w:tcPr>
            <w:tcW w:w="1134" w:type="dxa"/>
            <w:shd w:val="clear" w:color="auto" w:fill="auto"/>
          </w:tcPr>
          <w:p w:rsidR="00762536" w:rsidRPr="0097117B" w:rsidRDefault="00762536" w:rsidP="00762536">
            <w:pPr>
              <w:jc w:val="center"/>
            </w:pPr>
            <w:r w:rsidRPr="0097117B">
              <w:t>Россия</w:t>
            </w: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</w:p>
          <w:p w:rsidR="00762536" w:rsidRPr="0097117B" w:rsidRDefault="00762536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2536" w:rsidRPr="0097117B" w:rsidRDefault="00D01350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762536" w:rsidRPr="0097117B" w:rsidRDefault="00D01350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62536" w:rsidRPr="0097117B" w:rsidRDefault="00D01350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62536" w:rsidRPr="0097117B" w:rsidRDefault="00D01350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62536" w:rsidRPr="0097117B" w:rsidRDefault="00D01350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62536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62536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62536" w:rsidRPr="0097117B" w:rsidRDefault="002E20F9" w:rsidP="00762536">
            <w:proofErr w:type="spellStart"/>
            <w:r w:rsidRPr="0097117B">
              <w:t>Стрижов</w:t>
            </w:r>
            <w:proofErr w:type="spellEnd"/>
            <w:r w:rsidRPr="0097117B">
              <w:t xml:space="preserve"> </w:t>
            </w:r>
            <w:r w:rsidR="00223611" w:rsidRPr="0097117B">
              <w:t>С.И.</w:t>
            </w:r>
          </w:p>
        </w:tc>
        <w:tc>
          <w:tcPr>
            <w:tcW w:w="1410" w:type="dxa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заместитель главы района по строительству, ЖКХ, ТС и</w:t>
            </w:r>
            <w:proofErr w:type="gramStart"/>
            <w:r w:rsidRPr="0097117B">
              <w:t xml:space="preserve"> Э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 xml:space="preserve">Земельный участок, </w:t>
            </w:r>
          </w:p>
          <w:p w:rsidR="00223611" w:rsidRPr="0097117B" w:rsidRDefault="00223611" w:rsidP="00223611">
            <w:pPr>
              <w:jc w:val="center"/>
            </w:pPr>
            <w:r w:rsidRPr="0097117B">
              <w:t xml:space="preserve">Жилой дом </w:t>
            </w:r>
          </w:p>
          <w:p w:rsidR="00223611" w:rsidRPr="0097117B" w:rsidRDefault="00223611" w:rsidP="00223611">
            <w:pPr>
              <w:jc w:val="center"/>
            </w:pPr>
          </w:p>
          <w:p w:rsidR="00762536" w:rsidRPr="0097117B" w:rsidRDefault="00223611" w:rsidP="00223611">
            <w:pPr>
              <w:jc w:val="center"/>
            </w:pPr>
            <w:r w:rsidRPr="0097117B">
              <w:t>Квартира 2-х комнатная</w:t>
            </w:r>
          </w:p>
        </w:tc>
        <w:tc>
          <w:tcPr>
            <w:tcW w:w="1801" w:type="dxa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общая долевая (1/5)</w:t>
            </w:r>
          </w:p>
          <w:p w:rsidR="00223611" w:rsidRPr="0097117B" w:rsidRDefault="00223611" w:rsidP="00223611">
            <w:pPr>
              <w:jc w:val="center"/>
            </w:pPr>
            <w:r w:rsidRPr="0097117B">
              <w:t>общая долевая (1/5)</w:t>
            </w:r>
          </w:p>
          <w:p w:rsidR="00223611" w:rsidRPr="0097117B" w:rsidRDefault="00223611" w:rsidP="00223611">
            <w:pPr>
              <w:jc w:val="center"/>
            </w:pPr>
            <w:r w:rsidRPr="0097117B">
              <w:t>индивидуальная</w:t>
            </w:r>
          </w:p>
          <w:p w:rsidR="00223611" w:rsidRPr="0097117B" w:rsidRDefault="00223611" w:rsidP="00223611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1400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223611" w:rsidP="00223611">
            <w:pPr>
              <w:jc w:val="center"/>
            </w:pPr>
            <w:r w:rsidRPr="0097117B">
              <w:t>115,5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223611" w:rsidP="00223611">
            <w:pPr>
              <w:jc w:val="center"/>
            </w:pPr>
            <w:r w:rsidRPr="0097117B">
              <w:t>47,3</w:t>
            </w:r>
          </w:p>
          <w:p w:rsidR="00762536" w:rsidRPr="0097117B" w:rsidRDefault="00762536" w:rsidP="0076253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2536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 xml:space="preserve">Автомобиль </w:t>
            </w:r>
            <w:proofErr w:type="spellStart"/>
            <w:r w:rsidRPr="0097117B">
              <w:t>мицубиси</w:t>
            </w:r>
            <w:proofErr w:type="spellEnd"/>
            <w:r w:rsidRPr="0097117B">
              <w:t xml:space="preserve"> </w:t>
            </w:r>
            <w:proofErr w:type="spellStart"/>
            <w:r w:rsidRPr="0097117B">
              <w:t>лансер</w:t>
            </w:r>
            <w:proofErr w:type="spellEnd"/>
            <w:r w:rsidRPr="0097117B">
              <w:t>, 2008г.</w:t>
            </w:r>
          </w:p>
          <w:p w:rsidR="00762536" w:rsidRPr="0097117B" w:rsidRDefault="00223611" w:rsidP="00223611">
            <w:pPr>
              <w:jc w:val="center"/>
            </w:pPr>
            <w:r w:rsidRPr="0097117B">
              <w:t>ВАЗ 2107, 2005г.</w:t>
            </w:r>
          </w:p>
        </w:tc>
        <w:tc>
          <w:tcPr>
            <w:tcW w:w="1276" w:type="dxa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471670,08</w:t>
            </w:r>
          </w:p>
        </w:tc>
        <w:tc>
          <w:tcPr>
            <w:tcW w:w="1176" w:type="dxa"/>
            <w:shd w:val="clear" w:color="auto" w:fill="auto"/>
          </w:tcPr>
          <w:p w:rsidR="00762536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23611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223611" w:rsidRPr="0097117B" w:rsidRDefault="00223611" w:rsidP="00762536">
            <w:r w:rsidRPr="0097117B">
              <w:lastRenderedPageBreak/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223611" w:rsidRPr="0097117B" w:rsidRDefault="00223611" w:rsidP="00762536">
            <w:pPr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Земельный участок</w:t>
            </w:r>
          </w:p>
          <w:p w:rsidR="00223611" w:rsidRPr="0097117B" w:rsidRDefault="00223611" w:rsidP="00223611">
            <w:pPr>
              <w:jc w:val="center"/>
            </w:pPr>
            <w:r w:rsidRPr="0097117B">
              <w:t xml:space="preserve">Жилой дом </w:t>
            </w:r>
          </w:p>
        </w:tc>
        <w:tc>
          <w:tcPr>
            <w:tcW w:w="1801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общая долевая (1/5)</w:t>
            </w:r>
          </w:p>
          <w:p w:rsidR="00223611" w:rsidRPr="0097117B" w:rsidRDefault="00223611" w:rsidP="00223611">
            <w:pPr>
              <w:jc w:val="center"/>
            </w:pPr>
            <w:r w:rsidRPr="0097117B">
              <w:t>общая долевая (1/5)</w:t>
            </w:r>
          </w:p>
          <w:p w:rsidR="00223611" w:rsidRPr="0097117B" w:rsidRDefault="00223611" w:rsidP="00762536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1400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223611" w:rsidP="00223611">
            <w:pPr>
              <w:jc w:val="center"/>
            </w:pPr>
            <w:r w:rsidRPr="0097117B">
              <w:t>115,5</w:t>
            </w:r>
          </w:p>
        </w:tc>
        <w:tc>
          <w:tcPr>
            <w:tcW w:w="1134" w:type="dxa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267 829,39</w:t>
            </w:r>
          </w:p>
        </w:tc>
        <w:tc>
          <w:tcPr>
            <w:tcW w:w="1176" w:type="dxa"/>
            <w:shd w:val="clear" w:color="auto" w:fill="auto"/>
          </w:tcPr>
          <w:p w:rsidR="00223611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23611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223611" w:rsidRPr="0097117B" w:rsidRDefault="00756FED" w:rsidP="00762536">
            <w:r>
              <w:t>сын</w:t>
            </w:r>
          </w:p>
        </w:tc>
        <w:tc>
          <w:tcPr>
            <w:tcW w:w="1410" w:type="dxa"/>
            <w:shd w:val="clear" w:color="auto" w:fill="auto"/>
          </w:tcPr>
          <w:p w:rsidR="00223611" w:rsidRPr="0097117B" w:rsidRDefault="00223611" w:rsidP="00762536">
            <w:pPr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 xml:space="preserve">Земельный участок </w:t>
            </w:r>
          </w:p>
          <w:p w:rsidR="00223611" w:rsidRPr="0097117B" w:rsidRDefault="00223611" w:rsidP="00223611">
            <w:pPr>
              <w:jc w:val="center"/>
            </w:pPr>
            <w:r w:rsidRPr="0097117B"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общая долевая (1/5)</w:t>
            </w:r>
          </w:p>
          <w:p w:rsidR="00223611" w:rsidRPr="0097117B" w:rsidRDefault="00223611" w:rsidP="00762536">
            <w:pPr>
              <w:jc w:val="center"/>
            </w:pPr>
            <w:r w:rsidRPr="0097117B">
              <w:t>общая долевая (1/5)</w:t>
            </w:r>
          </w:p>
        </w:tc>
        <w:tc>
          <w:tcPr>
            <w:tcW w:w="1411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1400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223611" w:rsidP="00223611">
            <w:pPr>
              <w:jc w:val="center"/>
            </w:pPr>
            <w:r w:rsidRPr="0097117B">
              <w:t>115,5</w:t>
            </w:r>
          </w:p>
        </w:tc>
        <w:tc>
          <w:tcPr>
            <w:tcW w:w="1134" w:type="dxa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150 000</w:t>
            </w:r>
          </w:p>
        </w:tc>
        <w:tc>
          <w:tcPr>
            <w:tcW w:w="1176" w:type="dxa"/>
            <w:shd w:val="clear" w:color="auto" w:fill="auto"/>
          </w:tcPr>
          <w:p w:rsidR="00223611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>
              <w:t>дочь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Земельный участок 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общая долевая (1/5)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общая долевая (1/5)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1400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115,5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 xml:space="preserve">Скрыльникова </w:t>
            </w:r>
          </w:p>
          <w:p w:rsidR="00756FED" w:rsidRPr="0097117B" w:rsidRDefault="00756FED" w:rsidP="00756FED">
            <w:r w:rsidRPr="0097117B">
              <w:t>О.Г.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Зам главы по социальной политике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Общая долевая 1/2 доля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r w:rsidRPr="0097117B">
              <w:t>829 138,85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Общая долевая 1/2 доля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Легковой автомобиль 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  </w:t>
            </w:r>
            <w:r w:rsidRPr="0097117B">
              <w:rPr>
                <w:lang w:val="en-US"/>
              </w:rPr>
              <w:t>Nissan</w:t>
            </w:r>
            <w:r w:rsidRPr="0097117B">
              <w:t xml:space="preserve"> </w:t>
            </w:r>
            <w:proofErr w:type="spellStart"/>
            <w:r w:rsidRPr="0097117B">
              <w:rPr>
                <w:lang w:val="en-US"/>
              </w:rPr>
              <w:t>Extrale</w:t>
            </w:r>
            <w:proofErr w:type="spellEnd"/>
          </w:p>
          <w:p w:rsidR="00756FED" w:rsidRPr="0097117B" w:rsidRDefault="00756FED" w:rsidP="00756FED">
            <w:pPr>
              <w:jc w:val="center"/>
            </w:pPr>
            <w:r w:rsidRPr="0097117B">
              <w:t>(совместная)</w:t>
            </w: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393 589,84</w:t>
            </w:r>
          </w:p>
          <w:p w:rsidR="00756FED" w:rsidRPr="0097117B" w:rsidRDefault="00756FED" w:rsidP="00756FED">
            <w:pPr>
              <w:jc w:val="center"/>
            </w:pPr>
            <w:r>
              <w:t xml:space="preserve"> (</w:t>
            </w:r>
            <w:proofErr w:type="spellStart"/>
            <w:r>
              <w:t>осн</w:t>
            </w:r>
            <w:proofErr w:type="spellEnd"/>
            <w:r>
              <w:t xml:space="preserve"> доход, пенсия МО)</w:t>
            </w:r>
            <w:r w:rsidRPr="0097117B"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proofErr w:type="spellStart"/>
            <w:r w:rsidRPr="0097117B">
              <w:t>Заневский</w:t>
            </w:r>
            <w:proofErr w:type="spellEnd"/>
            <w:r w:rsidRPr="0097117B">
              <w:t xml:space="preserve"> Ю.С.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начальник отдела экономического развития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долевая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71,6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187026,24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71,6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501190,39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>
              <w:t>дочь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3-х комнатна</w:t>
            </w:r>
            <w:r w:rsidRPr="0097117B">
              <w:lastRenderedPageBreak/>
              <w:t>я квартира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71,6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50247">
        <w:tblPrEx>
          <w:tblLook w:val="0000"/>
        </w:tblPrEx>
        <w:trPr>
          <w:trHeight w:val="631"/>
        </w:trPr>
        <w:tc>
          <w:tcPr>
            <w:tcW w:w="3112" w:type="dxa"/>
            <w:gridSpan w:val="3"/>
            <w:vMerge w:val="restart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Маслова Елена Анатольевна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Начальник производственного отдела - агроном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приусадебный участок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Индивидуальная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1 236,0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323 340,69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647705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50247">
        <w:tblPrEx>
          <w:tblLook w:val="0000"/>
        </w:tblPrEx>
        <w:trPr>
          <w:trHeight w:val="631"/>
        </w:trPr>
        <w:tc>
          <w:tcPr>
            <w:tcW w:w="3112" w:type="dxa"/>
            <w:gridSpan w:val="3"/>
            <w:vMerge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Индивидуальная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756FED" w:rsidRPr="0097117B" w:rsidRDefault="00CD6F3E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50247">
        <w:tblPrEx>
          <w:tblLook w:val="0000"/>
        </w:tblPrEx>
        <w:trPr>
          <w:trHeight w:val="285"/>
        </w:trPr>
        <w:tc>
          <w:tcPr>
            <w:tcW w:w="3112" w:type="dxa"/>
            <w:gridSpan w:val="3"/>
            <w:vMerge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2-комнптная квартира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Индивидуальная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756FED" w:rsidRPr="0097117B" w:rsidRDefault="00CD6F3E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50247">
        <w:tblPrEx>
          <w:tblLook w:val="0000"/>
        </w:tblPrEx>
        <w:trPr>
          <w:trHeight w:val="285"/>
        </w:trPr>
        <w:tc>
          <w:tcPr>
            <w:tcW w:w="3112" w:type="dxa"/>
            <w:gridSpan w:val="3"/>
            <w:vMerge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3-комнатная квартира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Общая долевая,1/4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67,92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756FED" w:rsidRPr="0097117B" w:rsidRDefault="00CD6F3E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50247">
        <w:tblPrEx>
          <w:tblLook w:val="0000"/>
        </w:tblPrEx>
        <w:trPr>
          <w:trHeight w:val="285"/>
        </w:trPr>
        <w:tc>
          <w:tcPr>
            <w:tcW w:w="1702" w:type="dxa"/>
            <w:gridSpan w:val="2"/>
            <w:vAlign w:val="center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3-комнатная квартира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Общая долевая,1/4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67,92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 xml:space="preserve">Легковой автомобиль: </w:t>
            </w:r>
            <w:proofErr w:type="spellStart"/>
            <w:r w:rsidRPr="0097117B">
              <w:t>тайота</w:t>
            </w:r>
            <w:proofErr w:type="spellEnd"/>
            <w:r w:rsidRPr="0097117B">
              <w:t xml:space="preserve"> </w:t>
            </w:r>
            <w:proofErr w:type="spellStart"/>
            <w:r w:rsidRPr="0097117B">
              <w:t>королла</w:t>
            </w:r>
            <w:proofErr w:type="spellEnd"/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Грузовой автомобиль: газель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522 271,56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647705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50247">
        <w:tblPrEx>
          <w:tblLook w:val="0000"/>
        </w:tblPrEx>
        <w:trPr>
          <w:trHeight w:val="285"/>
        </w:trPr>
        <w:tc>
          <w:tcPr>
            <w:tcW w:w="1702" w:type="dxa"/>
            <w:gridSpan w:val="2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proofErr w:type="spellStart"/>
            <w:r w:rsidRPr="0097117B">
              <w:rPr>
                <w:color w:val="000000"/>
              </w:rPr>
              <w:t>Евтух</w:t>
            </w:r>
            <w:proofErr w:type="spellEnd"/>
            <w:r w:rsidRPr="0097117B">
              <w:rPr>
                <w:color w:val="000000"/>
              </w:rPr>
              <w:t xml:space="preserve"> Н.Н.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начальник Управления социальной защиты населения Агаповского муниципального района 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земельный участок;              жилой дом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общая долевая - 1/4 доли;         общая долевая - 1/4 доли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1150            98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Россия          </w:t>
            </w:r>
            <w:proofErr w:type="spellStart"/>
            <w:proofErr w:type="gramStart"/>
            <w:r w:rsidRPr="0097117B">
              <w:rPr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485 275,43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56FED" w:rsidRPr="0097117B" w:rsidRDefault="00D418CE" w:rsidP="00756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56FED" w:rsidRPr="0097117B" w:rsidTr="00050247">
        <w:tblPrEx>
          <w:tblLook w:val="0000"/>
        </w:tblPrEx>
        <w:trPr>
          <w:trHeight w:val="285"/>
        </w:trPr>
        <w:tc>
          <w:tcPr>
            <w:tcW w:w="1702" w:type="dxa"/>
            <w:gridSpan w:val="2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супруг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земельный участок;               </w:t>
            </w:r>
            <w:r w:rsidRPr="0097117B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lastRenderedPageBreak/>
              <w:t xml:space="preserve">общая долевая - 1/4 доли;         </w:t>
            </w:r>
            <w:r w:rsidRPr="0097117B">
              <w:rPr>
                <w:color w:val="000000"/>
              </w:rPr>
              <w:lastRenderedPageBreak/>
              <w:t>общая долевая - 1/4 доли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lastRenderedPageBreak/>
              <w:t>1150          98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Россия          </w:t>
            </w:r>
            <w:proofErr w:type="spellStart"/>
            <w:r w:rsidRPr="0097117B">
              <w:rPr>
                <w:color w:val="000000"/>
              </w:rPr>
              <w:t>Россия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Автомобиль легковой </w:t>
            </w:r>
            <w:r w:rsidRPr="0097117B">
              <w:rPr>
                <w:color w:val="000000"/>
              </w:rPr>
              <w:lastRenderedPageBreak/>
              <w:t xml:space="preserve">- </w:t>
            </w:r>
            <w:proofErr w:type="spellStart"/>
            <w:r w:rsidRPr="0097117B">
              <w:rPr>
                <w:color w:val="000000"/>
              </w:rPr>
              <w:t>Хундай</w:t>
            </w:r>
            <w:proofErr w:type="spellEnd"/>
            <w:r w:rsidRPr="0097117B">
              <w:rPr>
                <w:color w:val="000000"/>
              </w:rPr>
              <w:t xml:space="preserve"> </w:t>
            </w:r>
            <w:proofErr w:type="spellStart"/>
            <w:r w:rsidRPr="0097117B">
              <w:rPr>
                <w:color w:val="000000"/>
              </w:rPr>
              <w:t>Элантра</w:t>
            </w:r>
            <w:proofErr w:type="spellEnd"/>
            <w:r w:rsidRPr="0097117B">
              <w:rPr>
                <w:color w:val="000000"/>
              </w:rPr>
              <w:t>;   Автомобиль грузовой ЗИЛ 45-02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lastRenderedPageBreak/>
              <w:t xml:space="preserve">422 939,42  </w:t>
            </w:r>
            <w:r w:rsidRPr="0097117B">
              <w:rPr>
                <w:color w:val="000000"/>
              </w:rPr>
              <w:lastRenderedPageBreak/>
              <w:t>доход по основному месту работы; пенсия (социальный пакет федеральным льготникам); пенсия (военная пенсия за выслугу лет)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56FED" w:rsidRPr="0097117B" w:rsidRDefault="00D418CE" w:rsidP="00756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lastRenderedPageBreak/>
              <w:t>Плаксина Л.П.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Начальник МУК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1. Земельный участок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2. 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1. общая долевая ½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2. общая долевая ½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1. 3815 кв.м.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2. 71,9 кв.м.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Россия 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 xml:space="preserve">нива </w:t>
            </w:r>
            <w:proofErr w:type="gramStart"/>
            <w:r w:rsidRPr="0097117B">
              <w:t>–</w:t>
            </w:r>
            <w:proofErr w:type="spellStart"/>
            <w:r w:rsidRPr="0097117B">
              <w:t>ш</w:t>
            </w:r>
            <w:proofErr w:type="gramEnd"/>
            <w:r w:rsidRPr="0097117B">
              <w:t>еврале</w:t>
            </w:r>
            <w:proofErr w:type="spellEnd"/>
            <w:r w:rsidRPr="0097117B">
              <w:t xml:space="preserve"> 1,6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155398,07</w:t>
            </w:r>
            <w:r w:rsidR="003A09D0">
              <w:t xml:space="preserve"> (</w:t>
            </w:r>
            <w:proofErr w:type="spellStart"/>
            <w:r w:rsidR="003A09D0">
              <w:t>осн</w:t>
            </w:r>
            <w:proofErr w:type="spellEnd"/>
            <w:r w:rsidR="003A09D0">
              <w:t xml:space="preserve"> доход, страховая премия)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495F94" w:rsidP="00495F94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1. земельный участок 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2. земельный участок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3.  1 комнатная квартира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4. 2-х комнатная квартира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5. 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1. индивид.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2. общая долевая ½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3. индивид.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4. индивид.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5. общая долевая 1/2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1. </w:t>
            </w:r>
            <w:smartTag w:uri="urn:schemas-microsoft-com:office:smarttags" w:element="metricconverter">
              <w:smartTagPr>
                <w:attr w:name="ProductID" w:val="1500 кв. м"/>
              </w:smartTagPr>
              <w:r w:rsidRPr="0097117B">
                <w:t>1500 кв. м</w:t>
              </w:r>
            </w:smartTag>
            <w:r w:rsidRPr="0097117B">
              <w:t>.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2. 3815 кв.м.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3. 40 кв.м.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4. 52,25 кв.м.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5. 71,9 кв.м.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Россия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Россия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Россия 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Россия 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proofErr w:type="spellStart"/>
            <w:r w:rsidRPr="0097117B">
              <w:t>шкода-октавиа</w:t>
            </w:r>
            <w:proofErr w:type="spellEnd"/>
            <w:r w:rsidRPr="0097117B">
              <w:t xml:space="preserve"> 1,6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1484052,86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495F94" w:rsidP="00495F94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proofErr w:type="spellStart"/>
            <w:r w:rsidRPr="0097117B">
              <w:lastRenderedPageBreak/>
              <w:t>Сошина</w:t>
            </w:r>
            <w:proofErr w:type="spellEnd"/>
            <w:r w:rsidRPr="0097117B">
              <w:t xml:space="preserve"> О.Н.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Начальник отдела ЗАГС администрации района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участок для ИЖС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Общая долевая 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1/2 доли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Общая долевая 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1/2 доли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805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100,8 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</w:pPr>
            <w:r w:rsidRPr="0097117B">
              <w:br/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510 294, 74</w:t>
            </w:r>
          </w:p>
        </w:tc>
        <w:tc>
          <w:tcPr>
            <w:tcW w:w="1176" w:type="dxa"/>
            <w:shd w:val="clear" w:color="auto" w:fill="auto"/>
          </w:tcPr>
          <w:p w:rsidR="00756FED" w:rsidRPr="00D418CE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  <w:p w:rsidR="00756FED" w:rsidRPr="0097117B" w:rsidRDefault="00756FED" w:rsidP="00756FED">
            <w:pPr>
              <w:jc w:val="center"/>
            </w:pPr>
            <w:r w:rsidRPr="0097117B">
              <w:br/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участок под ИЖС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805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100,8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  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br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527 639,94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proofErr w:type="spellStart"/>
            <w:r w:rsidRPr="0097117B">
              <w:t>Прокаева</w:t>
            </w:r>
            <w:proofErr w:type="spellEnd"/>
            <w:r w:rsidRPr="0097117B">
              <w:t xml:space="preserve"> Т.П.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Начальник архивного отдела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  <w:proofErr w:type="spellStart"/>
            <w:r w:rsidRPr="0097117B">
              <w:t>з</w:t>
            </w:r>
            <w:proofErr w:type="spellEnd"/>
            <w:r w:rsidRPr="0097117B">
              <w:t>/у для ЛПХ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Совместная с </w:t>
            </w:r>
            <w:proofErr w:type="spellStart"/>
            <w:r w:rsidRPr="0097117B">
              <w:t>Прокаевым</w:t>
            </w:r>
            <w:proofErr w:type="spellEnd"/>
            <w:r w:rsidRPr="0097117B">
              <w:t xml:space="preserve"> В.В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Совместная с </w:t>
            </w:r>
            <w:proofErr w:type="spellStart"/>
            <w:r w:rsidRPr="0097117B">
              <w:t>Прокаевым</w:t>
            </w:r>
            <w:proofErr w:type="spellEnd"/>
            <w:r w:rsidRPr="0097117B">
              <w:t xml:space="preserve"> В.В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426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58,4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нет  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455 567,90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1) </w:t>
            </w:r>
            <w:proofErr w:type="spellStart"/>
            <w:r w:rsidRPr="0097117B">
              <w:t>з</w:t>
            </w:r>
            <w:proofErr w:type="spellEnd"/>
            <w:r w:rsidRPr="0097117B">
              <w:t>/у для ЛПХ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2) жилой дом  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Совместная с </w:t>
            </w:r>
            <w:proofErr w:type="spellStart"/>
            <w:r w:rsidRPr="0097117B">
              <w:t>Прокаевой</w:t>
            </w:r>
            <w:proofErr w:type="spellEnd"/>
            <w:r w:rsidRPr="0097117B">
              <w:t xml:space="preserve"> Т.П.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Совместная с </w:t>
            </w:r>
            <w:proofErr w:type="spellStart"/>
            <w:r w:rsidRPr="0097117B">
              <w:t>Прокаевой</w:t>
            </w:r>
            <w:proofErr w:type="spellEnd"/>
            <w:r w:rsidRPr="0097117B">
              <w:t xml:space="preserve"> Т.П.</w:t>
            </w: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426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58,4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/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Легковой автомобиль </w:t>
            </w:r>
            <w:proofErr w:type="gramStart"/>
            <w:r w:rsidRPr="0097117B">
              <w:t>Шкода</w:t>
            </w:r>
            <w:proofErr w:type="gramEnd"/>
            <w:r w:rsidRPr="0097117B">
              <w:t xml:space="preserve"> </w:t>
            </w:r>
            <w:proofErr w:type="spellStart"/>
            <w:r w:rsidRPr="0097117B">
              <w:t>октавия</w:t>
            </w:r>
            <w:proofErr w:type="spellEnd"/>
            <w:r w:rsidRPr="0097117B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190 732,22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proofErr w:type="spellStart"/>
            <w:r w:rsidRPr="0097117B">
              <w:t>Ибатулин</w:t>
            </w:r>
            <w:proofErr w:type="spellEnd"/>
            <w:r w:rsidRPr="0097117B">
              <w:t xml:space="preserve"> Н.С.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Начальник отдела организационно-правового отдела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участок для ведения ЛПХ</w:t>
            </w:r>
          </w:p>
          <w:p w:rsidR="00756FED" w:rsidRPr="0097117B" w:rsidRDefault="00756FED" w:rsidP="00756FED">
            <w:r w:rsidRPr="0097117B">
              <w:t>Жилой дом</w:t>
            </w:r>
          </w:p>
          <w:p w:rsidR="00756FED" w:rsidRPr="0097117B" w:rsidRDefault="00756FED" w:rsidP="00756FED"/>
          <w:p w:rsidR="00756FED" w:rsidRPr="0097117B" w:rsidRDefault="00756FED" w:rsidP="00756FED"/>
          <w:p w:rsidR="00756FED" w:rsidRPr="0097117B" w:rsidRDefault="00756FED" w:rsidP="00756FED"/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3-х комнатная квартира   Гараж</w:t>
            </w:r>
          </w:p>
          <w:p w:rsidR="00756FED" w:rsidRPr="0097117B" w:rsidRDefault="00756FED" w:rsidP="00756FED">
            <w:r w:rsidRPr="0097117B">
              <w:rPr>
                <w:lang w:val="en-US"/>
              </w:rPr>
              <w:t>S</w:t>
            </w:r>
            <w:r w:rsidRPr="0097117B">
              <w:t xml:space="preserve"> 30 кв.м.</w:t>
            </w:r>
          </w:p>
          <w:p w:rsidR="00756FED" w:rsidRPr="0097117B" w:rsidRDefault="00756FED" w:rsidP="00756FED">
            <w:r w:rsidRPr="0097117B">
              <w:t>Гараж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lastRenderedPageBreak/>
              <w:t xml:space="preserve">Совместная с </w:t>
            </w:r>
            <w:proofErr w:type="spellStart"/>
            <w:r w:rsidRPr="0097117B">
              <w:t>Ибатулиной</w:t>
            </w:r>
            <w:proofErr w:type="spellEnd"/>
            <w:r w:rsidRPr="0097117B">
              <w:t xml:space="preserve"> Г.Г.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Совместная с </w:t>
            </w:r>
            <w:proofErr w:type="spellStart"/>
            <w:r w:rsidRPr="0097117B">
              <w:t>Ибатулиной</w:t>
            </w:r>
            <w:proofErr w:type="spellEnd"/>
            <w:r w:rsidRPr="0097117B">
              <w:t xml:space="preserve"> Г.Г.,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lastRenderedPageBreak/>
              <w:t xml:space="preserve">Совместная с </w:t>
            </w:r>
            <w:proofErr w:type="spellStart"/>
            <w:r w:rsidRPr="0097117B">
              <w:t>Ибатулиной</w:t>
            </w:r>
            <w:proofErr w:type="spellEnd"/>
            <w:r w:rsidRPr="0097117B">
              <w:t xml:space="preserve"> Г.Г.,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Совместная с </w:t>
            </w:r>
            <w:proofErr w:type="spellStart"/>
            <w:r w:rsidRPr="0097117B">
              <w:t>Ибатулиной</w:t>
            </w:r>
            <w:proofErr w:type="spellEnd"/>
            <w:r w:rsidRPr="0097117B">
              <w:t xml:space="preserve"> Г.Г.</w:t>
            </w: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606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127,1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104,4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/>
          <w:p w:rsidR="00756FED" w:rsidRPr="0097117B" w:rsidRDefault="00756FED" w:rsidP="00756FED">
            <w:pPr>
              <w:jc w:val="center"/>
            </w:pPr>
            <w:r w:rsidRPr="0097117B">
              <w:t>24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1096253,37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lastRenderedPageBreak/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участок для ведения ЛПХ</w:t>
            </w:r>
          </w:p>
          <w:p w:rsidR="00756FED" w:rsidRPr="0097117B" w:rsidRDefault="00756FED" w:rsidP="00756FED">
            <w:r w:rsidRPr="0097117B">
              <w:rPr>
                <w:lang w:val="en-US"/>
              </w:rPr>
              <w:t>S</w:t>
            </w:r>
            <w:r w:rsidRPr="0097117B">
              <w:t xml:space="preserve"> 606 кв.м.</w:t>
            </w:r>
          </w:p>
          <w:p w:rsidR="00756FED" w:rsidRPr="0097117B" w:rsidRDefault="00756FED" w:rsidP="00756FED">
            <w:r w:rsidRPr="0097117B">
              <w:t xml:space="preserve">Жилой дом </w:t>
            </w:r>
          </w:p>
          <w:p w:rsidR="00756FED" w:rsidRPr="0097117B" w:rsidRDefault="00756FED" w:rsidP="00756FED"/>
          <w:p w:rsidR="00756FED" w:rsidRPr="0097117B" w:rsidRDefault="00756FED" w:rsidP="00756FED"/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  <w:p w:rsidR="00756FED" w:rsidRPr="0097117B" w:rsidRDefault="00756FED" w:rsidP="00756FED"/>
          <w:p w:rsidR="00756FED" w:rsidRPr="0097117B" w:rsidRDefault="00756FED" w:rsidP="00756FED">
            <w:pPr>
              <w:jc w:val="center"/>
            </w:pPr>
            <w:r w:rsidRPr="0097117B">
              <w:t>Гараж</w:t>
            </w:r>
          </w:p>
          <w:p w:rsidR="00756FED" w:rsidRPr="0097117B" w:rsidRDefault="00756FED" w:rsidP="00756FED">
            <w:r w:rsidRPr="0097117B">
              <w:rPr>
                <w:lang w:val="en-US"/>
              </w:rPr>
              <w:t>S</w:t>
            </w:r>
            <w:r w:rsidRPr="0097117B">
              <w:t xml:space="preserve"> 30 кв.м.</w:t>
            </w:r>
          </w:p>
          <w:p w:rsidR="00756FED" w:rsidRPr="0097117B" w:rsidRDefault="00756FED" w:rsidP="00756FED"/>
          <w:p w:rsidR="00756FED" w:rsidRPr="0097117B" w:rsidRDefault="00756FED" w:rsidP="00756FED"/>
          <w:p w:rsidR="00756FED" w:rsidRPr="0097117B" w:rsidRDefault="00756FED" w:rsidP="00756FED">
            <w:pPr>
              <w:jc w:val="center"/>
            </w:pPr>
            <w:r w:rsidRPr="0097117B">
              <w:t>Гараж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Совместная с </w:t>
            </w:r>
            <w:proofErr w:type="spellStart"/>
            <w:r w:rsidRPr="0097117B">
              <w:t>Ибатулиным</w:t>
            </w:r>
            <w:proofErr w:type="spellEnd"/>
            <w:r w:rsidRPr="0097117B">
              <w:t xml:space="preserve"> Н.С.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Совместная с </w:t>
            </w:r>
            <w:proofErr w:type="spellStart"/>
            <w:r w:rsidRPr="0097117B">
              <w:t>Ибатулиным</w:t>
            </w:r>
            <w:proofErr w:type="spellEnd"/>
            <w:r w:rsidRPr="0097117B">
              <w:t xml:space="preserve"> Н.С.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Совместная с </w:t>
            </w:r>
            <w:proofErr w:type="spellStart"/>
            <w:r w:rsidRPr="0097117B">
              <w:t>Ибатулиным</w:t>
            </w:r>
            <w:proofErr w:type="spellEnd"/>
            <w:r w:rsidRPr="0097117B">
              <w:t xml:space="preserve"> Н.С.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Совместная с </w:t>
            </w:r>
            <w:proofErr w:type="spellStart"/>
            <w:r w:rsidRPr="0097117B">
              <w:t>Ибатулиным</w:t>
            </w:r>
            <w:proofErr w:type="spellEnd"/>
            <w:r w:rsidRPr="0097117B">
              <w:t xml:space="preserve"> Н.С.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Совместная с </w:t>
            </w:r>
            <w:proofErr w:type="spellStart"/>
            <w:r w:rsidRPr="0097117B">
              <w:t>Ибатулиным</w:t>
            </w:r>
            <w:proofErr w:type="spellEnd"/>
            <w:r w:rsidRPr="0097117B">
              <w:t xml:space="preserve"> Н.С.</w:t>
            </w: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606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127,1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104,4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30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24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BA6CD1" w:rsidRDefault="00756FED" w:rsidP="00756FED">
            <w:proofErr w:type="spellStart"/>
            <w:r w:rsidRPr="00BA6CD1">
              <w:t>Бутакова</w:t>
            </w:r>
            <w:proofErr w:type="spellEnd"/>
            <w:r w:rsidRPr="00BA6CD1">
              <w:t xml:space="preserve"> В.И.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Начальник отдела учета, контроля и отчетности</w:t>
            </w:r>
          </w:p>
        </w:tc>
        <w:tc>
          <w:tcPr>
            <w:tcW w:w="1391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proofErr w:type="spellStart"/>
            <w:r w:rsidRPr="00BA6CD1">
              <w:t>з</w:t>
            </w:r>
            <w:proofErr w:type="spellEnd"/>
            <w:r w:rsidRPr="00BA6CD1">
              <w:t>/у для ЛПХ</w:t>
            </w:r>
          </w:p>
          <w:p w:rsidR="00756FED" w:rsidRPr="00BA6CD1" w:rsidRDefault="00756FED" w:rsidP="00756FED">
            <w:pPr>
              <w:contextualSpacing/>
              <w:jc w:val="center"/>
            </w:pPr>
            <w:r w:rsidRPr="00BA6CD1">
              <w:t>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Индивидуальная</w:t>
            </w:r>
          </w:p>
          <w:p w:rsidR="00756FED" w:rsidRPr="00BA6CD1" w:rsidRDefault="00756FED" w:rsidP="00756FED">
            <w:pPr>
              <w:contextualSpacing/>
              <w:jc w:val="center"/>
            </w:pPr>
          </w:p>
          <w:p w:rsidR="00756FED" w:rsidRPr="00BA6CD1" w:rsidRDefault="00756FED" w:rsidP="00756FED">
            <w:pPr>
              <w:contextualSpacing/>
              <w:jc w:val="center"/>
            </w:pPr>
            <w:r w:rsidRPr="00BA6CD1"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340</w:t>
            </w:r>
          </w:p>
          <w:p w:rsidR="00756FED" w:rsidRPr="00BA6CD1" w:rsidRDefault="00756FED" w:rsidP="00756FED">
            <w:pPr>
              <w:contextualSpacing/>
              <w:jc w:val="center"/>
            </w:pPr>
          </w:p>
          <w:p w:rsidR="00756FED" w:rsidRPr="00BA6CD1" w:rsidRDefault="00756FED" w:rsidP="00756FED">
            <w:pPr>
              <w:contextualSpacing/>
              <w:jc w:val="center"/>
            </w:pPr>
            <w:r w:rsidRPr="00BA6CD1">
              <w:t>86,4</w:t>
            </w:r>
          </w:p>
        </w:tc>
        <w:tc>
          <w:tcPr>
            <w:tcW w:w="1134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Россия</w:t>
            </w:r>
          </w:p>
          <w:p w:rsidR="00756FED" w:rsidRPr="00BA6CD1" w:rsidRDefault="00756FED" w:rsidP="00756FED">
            <w:pPr>
              <w:contextualSpacing/>
              <w:jc w:val="center"/>
            </w:pPr>
          </w:p>
          <w:p w:rsidR="00756FED" w:rsidRPr="00BA6CD1" w:rsidRDefault="00756FED" w:rsidP="00756FED">
            <w:pPr>
              <w:contextualSpacing/>
              <w:jc w:val="center"/>
            </w:pPr>
            <w:r w:rsidRPr="00BA6CD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BA6CD1" w:rsidRDefault="0020133B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BA6CD1">
              <w:rPr>
                <w:bCs/>
              </w:rPr>
              <w:t>Зем</w:t>
            </w:r>
            <w:proofErr w:type="spellEnd"/>
            <w:r w:rsidRPr="00BA6CD1">
              <w:rPr>
                <w:bCs/>
              </w:rPr>
              <w:t xml:space="preserve"> участок под гараж</w:t>
            </w:r>
          </w:p>
        </w:tc>
        <w:tc>
          <w:tcPr>
            <w:tcW w:w="1080" w:type="dxa"/>
            <w:shd w:val="clear" w:color="auto" w:fill="auto"/>
          </w:tcPr>
          <w:p w:rsidR="00756FED" w:rsidRPr="00BA6CD1" w:rsidRDefault="0020133B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20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BA6CD1" w:rsidRDefault="0020133B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 xml:space="preserve">Легковой автомобиль ДЭУ </w:t>
            </w:r>
            <w:proofErr w:type="spellStart"/>
            <w:r w:rsidRPr="00BA6CD1">
              <w:t>Матиз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363 133,92</w:t>
            </w:r>
          </w:p>
        </w:tc>
        <w:tc>
          <w:tcPr>
            <w:tcW w:w="1176" w:type="dxa"/>
            <w:shd w:val="clear" w:color="auto" w:fill="auto"/>
          </w:tcPr>
          <w:p w:rsidR="00756FED" w:rsidRPr="00BA6CD1" w:rsidRDefault="00D418CE" w:rsidP="00756FED">
            <w:pPr>
              <w:contextualSpacing/>
              <w:jc w:val="center"/>
            </w:pPr>
            <w:r w:rsidRPr="00BA6CD1"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BA6CD1" w:rsidRDefault="00756FED" w:rsidP="00756FED">
            <w:r w:rsidRPr="00BA6CD1">
              <w:t>супруг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BA6CD1" w:rsidRDefault="00756FED" w:rsidP="00756FED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BA6CD1" w:rsidRDefault="00BA6CD1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BA6CD1" w:rsidRDefault="00BA6CD1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BA6CD1" w:rsidRDefault="00BA6CD1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BA6CD1" w:rsidRDefault="00BA6CD1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земельный участок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 xml:space="preserve">3-к </w:t>
            </w:r>
            <w:r w:rsidRPr="00BA6CD1">
              <w:rPr>
                <w:bCs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lastRenderedPageBreak/>
              <w:t>340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lastRenderedPageBreak/>
              <w:t>86,4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lastRenderedPageBreak/>
              <w:t>Россия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lastRenderedPageBreak/>
              <w:t xml:space="preserve">Легковой автомобиль Нива </w:t>
            </w:r>
            <w:proofErr w:type="spellStart"/>
            <w:r w:rsidRPr="00BA6CD1">
              <w:t>Шевроле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6FED" w:rsidRPr="00BA6CD1" w:rsidRDefault="0020133B" w:rsidP="00756FED">
            <w:pPr>
              <w:contextualSpacing/>
              <w:jc w:val="center"/>
            </w:pPr>
            <w:r w:rsidRPr="00BA6CD1">
              <w:t>518 755,55</w:t>
            </w:r>
          </w:p>
        </w:tc>
        <w:tc>
          <w:tcPr>
            <w:tcW w:w="1176" w:type="dxa"/>
            <w:shd w:val="clear" w:color="auto" w:fill="auto"/>
          </w:tcPr>
          <w:p w:rsidR="00756FED" w:rsidRPr="00BA6CD1" w:rsidRDefault="00D418CE" w:rsidP="00756FED">
            <w:pPr>
              <w:contextualSpacing/>
              <w:jc w:val="center"/>
            </w:pPr>
            <w:r w:rsidRPr="00BA6CD1"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BA6CD1" w:rsidRDefault="00756FED" w:rsidP="00756FED">
            <w:r w:rsidRPr="00BA6CD1">
              <w:lastRenderedPageBreak/>
              <w:t>сын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BA6CD1" w:rsidRDefault="00756FED" w:rsidP="00BA6CD1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1391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1801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1411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1134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1276" w:type="dxa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3-к квартира</w:t>
            </w:r>
          </w:p>
        </w:tc>
        <w:tc>
          <w:tcPr>
            <w:tcW w:w="1080" w:type="dxa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86,4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BA6CD1" w:rsidRDefault="00D418CE" w:rsidP="00756FED">
            <w:pPr>
              <w:contextualSpacing/>
              <w:jc w:val="center"/>
            </w:pPr>
            <w:r w:rsidRPr="00BA6CD1"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Кузнецов П.А.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Начальник отдела по делам ГО и ЧС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Однокомнатная квартира 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долевая (1/2) 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34,7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78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Volkswagen</w:t>
            </w:r>
            <w:proofErr w:type="spellEnd"/>
            <w:r w:rsidRPr="0097117B">
              <w:t xml:space="preserve"> </w:t>
            </w:r>
            <w:proofErr w:type="spellStart"/>
            <w:r w:rsidRPr="0097117B">
              <w:t>Toureg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2505429,63, вклады, пенсия, продажа садового участка, продажа </w:t>
            </w:r>
            <w:proofErr w:type="spellStart"/>
            <w:r w:rsidRPr="0097117B">
              <w:t>зем</w:t>
            </w:r>
            <w:proofErr w:type="spellEnd"/>
            <w:r w:rsidRPr="0097117B">
              <w:t xml:space="preserve"> участка, продажа автомобиля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супруга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Садовый участок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 с/</w:t>
            </w:r>
            <w:proofErr w:type="spellStart"/>
            <w:r w:rsidRPr="0097117B">
              <w:t>х</w:t>
            </w:r>
            <w:proofErr w:type="spellEnd"/>
            <w:r w:rsidRPr="0097117B">
              <w:t xml:space="preserve"> назначения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Однокомнатная квартира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Садовый домик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Долевая (1/7)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Индивидуальная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Долевая (1/47)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Долевая (7/16)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Долевая (1/2)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599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639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37940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78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34,7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40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lang w:val="en-US"/>
              </w:rPr>
            </w:pPr>
            <w:r w:rsidRPr="0097117B">
              <w:rPr>
                <w:lang w:val="en-US"/>
              </w:rPr>
              <w:t>Ford Explorer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1466000, продажа квартиры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Долевая (1/16)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78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Васильева А.А.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Заместитель председате</w:t>
            </w:r>
            <w:r w:rsidRPr="0097117B">
              <w:lastRenderedPageBreak/>
              <w:t>ля комитета по строительству и архитектуре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lastRenderedPageBreak/>
              <w:t>з</w:t>
            </w:r>
            <w:proofErr w:type="spellEnd"/>
            <w:r w:rsidRPr="0097117B">
              <w:t>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3-х </w:t>
            </w:r>
            <w:r w:rsidRPr="0097117B">
              <w:lastRenderedPageBreak/>
              <w:t>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общая долевая ¼ доля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1203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55,6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308 954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lastRenderedPageBreak/>
              <w:t>супруг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1203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Легковой автомобиль </w:t>
            </w:r>
            <w:proofErr w:type="spellStart"/>
            <w:r w:rsidRPr="0097117B">
              <w:t>Мазда</w:t>
            </w:r>
            <w:proofErr w:type="spellEnd"/>
            <w:r w:rsidRPr="0097117B">
              <w:t xml:space="preserve"> фамилия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803 331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1203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1203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proofErr w:type="spellStart"/>
            <w:r w:rsidRPr="0097117B">
              <w:t>Невзоров</w:t>
            </w:r>
            <w:proofErr w:type="spellEnd"/>
            <w:r w:rsidRPr="0097117B">
              <w:t xml:space="preserve"> Н.А.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</w:pPr>
            <w:r w:rsidRPr="0097117B">
              <w:t>Руководитель «МФЦ»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Квартира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33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1088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Киа</w:t>
            </w:r>
            <w:proofErr w:type="spellEnd"/>
            <w:r w:rsidRPr="0097117B">
              <w:t xml:space="preserve"> </w:t>
            </w:r>
            <w:proofErr w:type="spellStart"/>
            <w:r w:rsidRPr="0097117B">
              <w:t>Рио</w:t>
            </w:r>
            <w:proofErr w:type="spellEnd"/>
            <w:r w:rsidRPr="0097117B">
              <w:t>, 2015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1006930,79</w:t>
            </w:r>
          </w:p>
          <w:p w:rsidR="00756FED" w:rsidRPr="0097117B" w:rsidRDefault="00F84188" w:rsidP="00756FED">
            <w:pPr>
              <w:contextualSpacing/>
              <w:jc w:val="center"/>
            </w:pPr>
            <w:proofErr w:type="gramStart"/>
            <w:r>
              <w:t>(</w:t>
            </w:r>
            <w:proofErr w:type="spellStart"/>
            <w:r>
              <w:t>осн</w:t>
            </w:r>
            <w:proofErr w:type="spellEnd"/>
            <w:r>
              <w:t xml:space="preserve"> доход, </w:t>
            </w:r>
            <w:r w:rsidR="00756FED" w:rsidRPr="0097117B">
              <w:t>договоры,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договор продажи автомобиля</w:t>
            </w:r>
            <w:r w:rsidR="00F84188">
              <w:t>)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F84188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proofErr w:type="spellStart"/>
            <w:r w:rsidRPr="0097117B">
              <w:t>Ульянцев</w:t>
            </w:r>
            <w:proofErr w:type="spellEnd"/>
            <w:r w:rsidRPr="0097117B">
              <w:t xml:space="preserve"> С.А.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</w:pPr>
            <w:r w:rsidRPr="0097117B">
              <w:t>Председатель Собрания депутатов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lastRenderedPageBreak/>
              <w:t>з</w:t>
            </w:r>
            <w:proofErr w:type="spellEnd"/>
            <w:r w:rsidRPr="0097117B">
              <w:t>/у для ЛПХ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Индивидуальная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Индивидуальная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Индивидуальная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Индивидуальная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2033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866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85005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25002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84,2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lastRenderedPageBreak/>
              <w:t>з</w:t>
            </w:r>
            <w:proofErr w:type="spellEnd"/>
            <w:r w:rsidRPr="0097117B">
              <w:rPr>
                <w:bCs/>
              </w:rPr>
              <w:t>/у с/</w:t>
            </w:r>
            <w:proofErr w:type="spellStart"/>
            <w:r w:rsidRPr="0097117B">
              <w:rPr>
                <w:bCs/>
              </w:rPr>
              <w:t>х</w:t>
            </w:r>
            <w:proofErr w:type="spellEnd"/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з</w:t>
            </w:r>
            <w:proofErr w:type="spellEnd"/>
            <w:r w:rsidRPr="0097117B">
              <w:rPr>
                <w:bCs/>
              </w:rPr>
              <w:t>/у с/</w:t>
            </w:r>
            <w:proofErr w:type="spellStart"/>
            <w:r w:rsidRPr="0097117B">
              <w:rPr>
                <w:bCs/>
              </w:rPr>
              <w:t>х</w:t>
            </w:r>
            <w:proofErr w:type="spellEnd"/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зем</w:t>
            </w:r>
            <w:proofErr w:type="spellEnd"/>
            <w:r w:rsidRPr="0097117B">
              <w:rPr>
                <w:bCs/>
              </w:rPr>
              <w:t xml:space="preserve"> </w:t>
            </w:r>
            <w:r w:rsidRPr="0097117B">
              <w:rPr>
                <w:bCs/>
              </w:rPr>
              <w:lastRenderedPageBreak/>
              <w:t>участок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зем</w:t>
            </w:r>
            <w:proofErr w:type="spellEnd"/>
            <w:r w:rsidRPr="0097117B">
              <w:rPr>
                <w:bCs/>
              </w:rPr>
              <w:t xml:space="preserve"> участок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з</w:t>
            </w:r>
            <w:proofErr w:type="spellEnd"/>
            <w:r w:rsidRPr="0097117B">
              <w:rPr>
                <w:bCs/>
              </w:rPr>
              <w:t>/у с/</w:t>
            </w:r>
            <w:proofErr w:type="spellStart"/>
            <w:r w:rsidRPr="0097117B">
              <w:rPr>
                <w:bCs/>
              </w:rPr>
              <w:t>х</w:t>
            </w:r>
            <w:proofErr w:type="spellEnd"/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з</w:t>
            </w:r>
            <w:proofErr w:type="spellEnd"/>
            <w:r w:rsidRPr="0097117B">
              <w:rPr>
                <w:bCs/>
              </w:rPr>
              <w:t>/у с/</w:t>
            </w:r>
            <w:proofErr w:type="spellStart"/>
            <w:r w:rsidRPr="0097117B">
              <w:rPr>
                <w:bCs/>
              </w:rPr>
              <w:t>х</w:t>
            </w:r>
            <w:proofErr w:type="spellEnd"/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зем</w:t>
            </w:r>
            <w:proofErr w:type="spellEnd"/>
            <w:r w:rsidRPr="0097117B">
              <w:rPr>
                <w:bCs/>
              </w:rPr>
              <w:t xml:space="preserve"> участок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з</w:t>
            </w:r>
            <w:proofErr w:type="spellEnd"/>
            <w:r w:rsidRPr="0097117B">
              <w:rPr>
                <w:bCs/>
              </w:rPr>
              <w:t>/у с/</w:t>
            </w:r>
            <w:proofErr w:type="spellStart"/>
            <w:r w:rsidRPr="0097117B">
              <w:rPr>
                <w:bCs/>
              </w:rPr>
              <w:t>х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18267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256702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0,16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1000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146999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385798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9203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500000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ЛАБ2977 ГАЗ3275, 2004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(индивидуальная)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Хонда </w:t>
            </w:r>
            <w:r w:rsidRPr="0097117B">
              <w:lastRenderedPageBreak/>
              <w:t>Аккорд, 2008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(индивидуальная)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УАЗ 390902, 2002 (</w:t>
            </w:r>
            <w:proofErr w:type="gramStart"/>
            <w:r w:rsidRPr="0097117B">
              <w:t>индивидуальная</w:t>
            </w:r>
            <w:proofErr w:type="gramEnd"/>
            <w:r w:rsidRPr="0097117B">
              <w:t>)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Тойота</w:t>
            </w:r>
            <w:proofErr w:type="spellEnd"/>
            <w:r w:rsidRPr="0097117B">
              <w:t xml:space="preserve"> </w:t>
            </w:r>
            <w:r w:rsidRPr="0097117B">
              <w:rPr>
                <w:lang w:val="en-US"/>
              </w:rPr>
              <w:t>LAND</w:t>
            </w:r>
            <w:r w:rsidRPr="0097117B">
              <w:t xml:space="preserve"> </w:t>
            </w:r>
            <w:r w:rsidRPr="0097117B">
              <w:rPr>
                <w:lang w:val="en-US"/>
              </w:rPr>
              <w:t>CRUISER</w:t>
            </w:r>
            <w:r w:rsidRPr="0097117B">
              <w:t xml:space="preserve"> 120, 2008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(индивидуальная)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Мотороллер 821303, 2006 (</w:t>
            </w:r>
            <w:proofErr w:type="gramStart"/>
            <w:r w:rsidRPr="0097117B">
              <w:t>индивидуальная</w:t>
            </w:r>
            <w:proofErr w:type="gramEnd"/>
            <w:r w:rsidRPr="0097117B">
              <w:t>)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885 103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осн</w:t>
            </w:r>
            <w:proofErr w:type="spellEnd"/>
            <w:r w:rsidRPr="0097117B">
              <w:t>. доход,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пенсия, 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полит</w:t>
            </w:r>
            <w:proofErr w:type="gramEnd"/>
            <w:r w:rsidRPr="0097117B">
              <w:t xml:space="preserve"> партия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4E1E40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D418CE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D418CE" w:rsidRDefault="00756FED" w:rsidP="00756FED">
            <w:pPr>
              <w:jc w:val="center"/>
            </w:pPr>
            <w:r w:rsidRPr="00D418CE">
              <w:lastRenderedPageBreak/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D418CE" w:rsidRDefault="00756FED" w:rsidP="00756FED">
            <w:pPr>
              <w:contextualSpacing/>
            </w:pPr>
          </w:p>
        </w:tc>
        <w:tc>
          <w:tcPr>
            <w:tcW w:w="1391" w:type="dxa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D418CE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 w:rsidRPr="00D418CE">
              <w:rPr>
                <w:bCs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56FED" w:rsidRPr="00D418CE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D418CE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D418CE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 w:rsidRPr="00D418CE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D418CE" w:rsidRDefault="004E1E40" w:rsidP="00756FED">
            <w:pPr>
              <w:contextualSpacing/>
              <w:jc w:val="center"/>
            </w:pPr>
            <w:r w:rsidRPr="00D418CE">
              <w:t>-</w:t>
            </w:r>
          </w:p>
        </w:tc>
      </w:tr>
      <w:tr w:rsidR="00756FED" w:rsidRPr="0097117B" w:rsidTr="0057672F">
        <w:tblPrEx>
          <w:tblLook w:val="0000"/>
        </w:tblPrEx>
        <w:trPr>
          <w:trHeight w:val="2322"/>
        </w:trPr>
        <w:tc>
          <w:tcPr>
            <w:tcW w:w="1668" w:type="dxa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Тихонова </w:t>
            </w:r>
            <w:proofErr w:type="spellStart"/>
            <w:r w:rsidRPr="0097117B">
              <w:t>Гульнара</w:t>
            </w:r>
            <w:proofErr w:type="spellEnd"/>
            <w:r w:rsidRPr="0097117B">
              <w:t xml:space="preserve"> </w:t>
            </w:r>
            <w:proofErr w:type="spellStart"/>
            <w:r w:rsidRPr="0097117B">
              <w:t>Камилевна</w:t>
            </w:r>
            <w:proofErr w:type="spellEnd"/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1444" w:type="dxa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Председатель контрольно-счетной палаты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 под ИЖС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индивидуальная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индивидуальная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  <w:r w:rsidRPr="0097117B">
              <w:t>501 271,52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8" w:right="-6"/>
              <w:jc w:val="center"/>
            </w:pPr>
            <w:r>
              <w:t>-</w:t>
            </w:r>
          </w:p>
        </w:tc>
      </w:tr>
      <w:tr w:rsidR="00756FED" w:rsidRPr="0097117B" w:rsidTr="0057672F">
        <w:tblPrEx>
          <w:tblLook w:val="0000"/>
        </w:tblPrEx>
        <w:trPr>
          <w:trHeight w:val="3242"/>
        </w:trPr>
        <w:tc>
          <w:tcPr>
            <w:tcW w:w="1702" w:type="dxa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/>
        </w:tc>
        <w:tc>
          <w:tcPr>
            <w:tcW w:w="139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 под ИЖС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Легковой автомобиль </w:t>
            </w:r>
            <w:proofErr w:type="spellStart"/>
            <w:r w:rsidRPr="0097117B">
              <w:t>Рено</w:t>
            </w:r>
            <w:proofErr w:type="spellEnd"/>
            <w:r w:rsidRPr="0097117B">
              <w:t xml:space="preserve"> </w:t>
            </w:r>
            <w:proofErr w:type="spellStart"/>
            <w:r w:rsidRPr="0097117B">
              <w:t>Меган</w:t>
            </w:r>
            <w:proofErr w:type="spellEnd"/>
            <w:r w:rsidRPr="0097117B">
              <w:t>, 2008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  <w:r w:rsidRPr="0097117B">
              <w:t>725 062,78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right="-8"/>
              <w:jc w:val="center"/>
            </w:pPr>
            <w:r>
              <w:t>-</w:t>
            </w:r>
          </w:p>
        </w:tc>
      </w:tr>
      <w:tr w:rsidR="00756FED" w:rsidRPr="0097117B" w:rsidTr="0057672F">
        <w:tblPrEx>
          <w:tblLook w:val="0000"/>
        </w:tblPrEx>
        <w:trPr>
          <w:trHeight w:val="2380"/>
        </w:trPr>
        <w:tc>
          <w:tcPr>
            <w:tcW w:w="1702" w:type="dxa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сын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r w:rsidRPr="0097117B">
              <w:t>Жилой дом</w:t>
            </w:r>
          </w:p>
          <w:p w:rsidR="00756FED" w:rsidRPr="0097117B" w:rsidRDefault="00756FED" w:rsidP="00756FED">
            <w:pPr>
              <w:spacing w:line="240" w:lineRule="atLeast"/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 под ИЖС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6" w:right="-8"/>
              <w:jc w:val="center"/>
            </w:pPr>
            <w:r>
              <w:t>-</w:t>
            </w:r>
          </w:p>
        </w:tc>
      </w:tr>
      <w:tr w:rsidR="00756FED" w:rsidRPr="0097117B" w:rsidTr="00484116">
        <w:tblPrEx>
          <w:tblLook w:val="0000"/>
        </w:tblPrEx>
        <w:trPr>
          <w:trHeight w:val="960"/>
        </w:trPr>
        <w:tc>
          <w:tcPr>
            <w:tcW w:w="1702" w:type="dxa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дочь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FED" w:rsidRPr="0097117B" w:rsidRDefault="00756FED" w:rsidP="00756FED">
            <w:pPr>
              <w:spacing w:line="240" w:lineRule="atLeast"/>
              <w:jc w:val="center"/>
            </w:pPr>
          </w:p>
          <w:p w:rsidR="00756FED" w:rsidRPr="0097117B" w:rsidRDefault="00756FED" w:rsidP="00756FED">
            <w:pPr>
              <w:spacing w:line="240" w:lineRule="atLeast"/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spacing w:line="240" w:lineRule="atLeast"/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 под ИЖС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6" w:right="-8"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proofErr w:type="spellStart"/>
            <w:r w:rsidRPr="0097117B">
              <w:t>Айдынян</w:t>
            </w:r>
            <w:proofErr w:type="spellEnd"/>
            <w:r w:rsidRPr="0097117B">
              <w:t xml:space="preserve"> В.Л.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Главный врач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Квартира в 2-х квартирном доме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Долевая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¾ доли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Долевая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¾ доли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564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106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1172482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осн</w:t>
            </w:r>
            <w:proofErr w:type="spellEnd"/>
            <w:r w:rsidRPr="0097117B">
              <w:t>. доход,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пенсия, </w:t>
            </w:r>
            <w:proofErr w:type="spellStart"/>
            <w:r w:rsidRPr="0097117B">
              <w:t>комп</w:t>
            </w:r>
            <w:proofErr w:type="spellEnd"/>
            <w:r w:rsidRPr="0097117B">
              <w:t xml:space="preserve"> выплаты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супруга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Квартира в 2-х квартирном доме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lastRenderedPageBreak/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106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564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665 110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осн</w:t>
            </w:r>
            <w:proofErr w:type="spellEnd"/>
            <w:r w:rsidRPr="0097117B">
              <w:t>. доход,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пенсия, </w:t>
            </w:r>
            <w:proofErr w:type="spellStart"/>
            <w:r w:rsidRPr="0097117B">
              <w:lastRenderedPageBreak/>
              <w:t>комп</w:t>
            </w:r>
            <w:proofErr w:type="spellEnd"/>
            <w:r w:rsidRPr="0097117B">
              <w:t xml:space="preserve"> выплаты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lastRenderedPageBreak/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lastRenderedPageBreak/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Квартира в 2-х квартирном доме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Земельный участок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1/4 доли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1/4 доли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106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564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Китаева А.С.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r w:rsidRPr="0097117B">
              <w:t>ведущий специалист отдела учета, контроля и отчетности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46,6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177 116,33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/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2-х комнатная квартира 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46,6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150 000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FA32AB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/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2-х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½ доля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46,6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 xml:space="preserve"> Суркова Е.В.  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tabs>
                <w:tab w:val="center" w:pos="-1"/>
              </w:tabs>
            </w:pPr>
            <w:r w:rsidRPr="0097117B">
              <w:t>Ведущий специалист  комитета по строительству и архитектуре</w:t>
            </w:r>
            <w:r w:rsidRPr="0097117B">
              <w:tab/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rPr>
                <w:bCs/>
              </w:rPr>
              <w:t xml:space="preserve"> 2-х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индивидуальная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 xml:space="preserve"> 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tabs>
                <w:tab w:val="left" w:pos="-108"/>
              </w:tabs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 квартира</w:t>
            </w:r>
          </w:p>
          <w:p w:rsidR="00756FED" w:rsidRPr="0097117B" w:rsidRDefault="00756FED" w:rsidP="00756FED">
            <w:pPr>
              <w:tabs>
                <w:tab w:val="left" w:pos="-108"/>
              </w:tabs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з</w:t>
            </w:r>
            <w:proofErr w:type="spellEnd"/>
            <w:r w:rsidRPr="0097117B">
              <w:rPr>
                <w:bCs/>
              </w:rPr>
              <w:t>/у для ЛПХ</w:t>
            </w:r>
          </w:p>
          <w:p w:rsidR="00756FED" w:rsidRPr="0097117B" w:rsidRDefault="00756FED" w:rsidP="00756FED">
            <w:pPr>
              <w:tabs>
                <w:tab w:val="left" w:pos="-108"/>
              </w:tabs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з</w:t>
            </w:r>
            <w:proofErr w:type="spellEnd"/>
            <w:r w:rsidRPr="0097117B">
              <w:rPr>
                <w:bCs/>
              </w:rPr>
              <w:t>/у для ЛПХ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43,6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930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629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/>
              <w:rPr>
                <w:bCs/>
              </w:rPr>
            </w:pPr>
          </w:p>
          <w:p w:rsidR="00756FED" w:rsidRPr="0097117B" w:rsidRDefault="00756FED" w:rsidP="00756FED">
            <w:pPr>
              <w:spacing w:after="200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/>
              <w:rPr>
                <w:bCs/>
              </w:rPr>
            </w:pPr>
          </w:p>
          <w:p w:rsidR="00756FED" w:rsidRPr="0097117B" w:rsidRDefault="00756FED" w:rsidP="00756FED">
            <w:pPr>
              <w:spacing w:after="200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139 697,14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 xml:space="preserve"> супруг</w:t>
            </w:r>
          </w:p>
        </w:tc>
        <w:tc>
          <w:tcPr>
            <w:tcW w:w="1410" w:type="dxa"/>
            <w:shd w:val="clear" w:color="auto" w:fill="auto"/>
          </w:tcPr>
          <w:p w:rsidR="00756FED" w:rsidRPr="0097117B" w:rsidRDefault="00756FED" w:rsidP="00756FED">
            <w:pPr>
              <w:tabs>
                <w:tab w:val="left" w:pos="1230"/>
              </w:tabs>
              <w:jc w:val="center"/>
            </w:pPr>
            <w:r w:rsidRPr="0097117B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 xml:space="preserve">земельный участок </w:t>
            </w:r>
            <w:r w:rsidRPr="0097117B">
              <w:rPr>
                <w:bCs/>
              </w:rPr>
              <w:lastRenderedPageBreak/>
              <w:t>для ЛПХ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земельный участок для ЛПХ</w:t>
            </w:r>
          </w:p>
          <w:p w:rsidR="00756FED" w:rsidRPr="0097117B" w:rsidRDefault="00756FED" w:rsidP="00756FED">
            <w:pPr>
              <w:jc w:val="center"/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97117B">
              <w:rPr>
                <w:bCs/>
              </w:rPr>
              <w:lastRenderedPageBreak/>
              <w:t xml:space="preserve">индивидуальная </w:t>
            </w: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97117B">
              <w:rPr>
                <w:bCs/>
              </w:rPr>
              <w:t>индивидуальная</w:t>
            </w: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97117B">
              <w:rPr>
                <w:bCs/>
              </w:rPr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930</w:t>
            </w: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629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43,6</w:t>
            </w: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Россия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 xml:space="preserve"> 2-к </w:t>
            </w:r>
            <w:r w:rsidRPr="0097117B">
              <w:rPr>
                <w:bCs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44,2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Киа</w:t>
            </w:r>
            <w:proofErr w:type="spellEnd"/>
            <w:r w:rsidRPr="0097117B">
              <w:rPr>
                <w:bCs/>
              </w:rPr>
              <w:t xml:space="preserve"> Сид, 2014 </w:t>
            </w:r>
            <w:r w:rsidRPr="0097117B">
              <w:rPr>
                <w:bCs/>
              </w:rPr>
              <w:lastRenderedPageBreak/>
              <w:t>(</w:t>
            </w:r>
            <w:proofErr w:type="gramStart"/>
            <w:r w:rsidRPr="0097117B">
              <w:rPr>
                <w:bCs/>
              </w:rPr>
              <w:t>индивидуальная</w:t>
            </w:r>
            <w:proofErr w:type="gramEnd"/>
            <w:r w:rsidRPr="0097117B">
              <w:rPr>
                <w:b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lastRenderedPageBreak/>
              <w:t>602 442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lastRenderedPageBreak/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 квартира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сын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proofErr w:type="spellStart"/>
            <w:r w:rsidRPr="0097117B">
              <w:t>Гилязова</w:t>
            </w:r>
            <w:proofErr w:type="spellEnd"/>
            <w:r w:rsidRPr="0097117B">
              <w:t xml:space="preserve"> И.Н.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Зам председателя по строительству и архитектуре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51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283 446,91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осн</w:t>
            </w:r>
            <w:proofErr w:type="spellEnd"/>
            <w:r w:rsidRPr="0097117B">
              <w:t>. доход,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алименты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51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BA6CD1" w:rsidRDefault="00756FED" w:rsidP="00756FED">
            <w:r w:rsidRPr="00BA6CD1">
              <w:t>Рогова Л.А.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BA6CD1" w:rsidRDefault="00756FED" w:rsidP="00756FED">
            <w:pPr>
              <w:contextualSpacing/>
            </w:pPr>
            <w:r w:rsidRPr="00BA6CD1">
              <w:t xml:space="preserve">Заместитель начальника организационно-правового </w:t>
            </w:r>
            <w:r w:rsidRPr="00BA6CD1">
              <w:lastRenderedPageBreak/>
              <w:t>отдела</w:t>
            </w:r>
          </w:p>
        </w:tc>
        <w:tc>
          <w:tcPr>
            <w:tcW w:w="1391" w:type="dxa"/>
            <w:shd w:val="clear" w:color="auto" w:fill="auto"/>
          </w:tcPr>
          <w:p w:rsidR="00756FED" w:rsidRPr="00BA6CD1" w:rsidRDefault="00BA6CD1" w:rsidP="00756FED">
            <w:pPr>
              <w:contextualSpacing/>
              <w:jc w:val="center"/>
            </w:pPr>
            <w:r w:rsidRPr="00BA6CD1">
              <w:lastRenderedPageBreak/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BA6CD1" w:rsidRDefault="00BA6CD1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BA6CD1" w:rsidRDefault="00BA6CD1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BA6CD1" w:rsidRDefault="00BA6CD1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Жилой дом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34,3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659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BA6CD1" w:rsidRDefault="00BA6CD1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BA6CD1" w:rsidRDefault="00BA6CD1" w:rsidP="00756FED">
            <w:pPr>
              <w:contextualSpacing/>
              <w:jc w:val="center"/>
            </w:pPr>
            <w:r w:rsidRPr="00BA6CD1">
              <w:t>517 839,99</w:t>
            </w:r>
          </w:p>
          <w:p w:rsidR="00BA6CD1" w:rsidRPr="00BA6CD1" w:rsidRDefault="00BA6CD1" w:rsidP="00756FED">
            <w:pPr>
              <w:contextualSpacing/>
              <w:jc w:val="center"/>
            </w:pPr>
            <w:r w:rsidRPr="00BA6CD1">
              <w:t>(</w:t>
            </w:r>
            <w:proofErr w:type="spellStart"/>
            <w:r w:rsidRPr="00BA6CD1">
              <w:t>осн</w:t>
            </w:r>
            <w:proofErr w:type="spellEnd"/>
            <w:r w:rsidRPr="00BA6CD1">
              <w:t xml:space="preserve"> доход, почетная грамота </w:t>
            </w:r>
            <w:r w:rsidRPr="00BA6CD1">
              <w:lastRenderedPageBreak/>
              <w:t xml:space="preserve">Губернатора Чел </w:t>
            </w:r>
            <w:proofErr w:type="spellStart"/>
            <w:proofErr w:type="gramStart"/>
            <w:r w:rsidRPr="00BA6CD1">
              <w:t>обл</w:t>
            </w:r>
            <w:proofErr w:type="spellEnd"/>
            <w:proofErr w:type="gramEnd"/>
            <w:r w:rsidRPr="00BA6CD1">
              <w:t xml:space="preserve">, почетная грамота главы </w:t>
            </w:r>
            <w:proofErr w:type="spellStart"/>
            <w:r w:rsidRPr="00BA6CD1">
              <w:t>Агаповского</w:t>
            </w:r>
            <w:proofErr w:type="spellEnd"/>
            <w:r w:rsidRPr="00BA6CD1">
              <w:t xml:space="preserve"> </w:t>
            </w:r>
            <w:proofErr w:type="spellStart"/>
            <w:r w:rsidRPr="00BA6CD1">
              <w:t>мун</w:t>
            </w:r>
            <w:proofErr w:type="spellEnd"/>
            <w:r w:rsidRPr="00BA6CD1">
              <w:t xml:space="preserve"> района, пенсия выплата за «</w:t>
            </w:r>
            <w:proofErr w:type="spellStart"/>
            <w:r w:rsidRPr="00BA6CD1">
              <w:t>Веретана</w:t>
            </w:r>
            <w:proofErr w:type="spellEnd"/>
            <w:r w:rsidRPr="00BA6CD1">
              <w:t xml:space="preserve"> труда»</w:t>
            </w:r>
          </w:p>
        </w:tc>
        <w:tc>
          <w:tcPr>
            <w:tcW w:w="1176" w:type="dxa"/>
            <w:shd w:val="clear" w:color="auto" w:fill="auto"/>
          </w:tcPr>
          <w:p w:rsidR="00756FED" w:rsidRPr="00BA6CD1" w:rsidRDefault="00D418CE" w:rsidP="00756FED">
            <w:pPr>
              <w:contextualSpacing/>
              <w:jc w:val="center"/>
            </w:pPr>
            <w:r w:rsidRPr="00BA6CD1">
              <w:lastRenderedPageBreak/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lastRenderedPageBreak/>
              <w:t>супруг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</w:pPr>
            <w:proofErr w:type="spellStart"/>
            <w:r w:rsidRPr="0097117B">
              <w:t>з</w:t>
            </w:r>
            <w:proofErr w:type="spellEnd"/>
            <w:r w:rsidRPr="0097117B">
              <w:t>/у для ЛПХ</w:t>
            </w:r>
          </w:p>
          <w:p w:rsidR="00756FED" w:rsidRPr="0097117B" w:rsidRDefault="00756FED" w:rsidP="00756FED">
            <w:pPr>
              <w:contextualSpacing/>
            </w:pPr>
            <w:r w:rsidRPr="0097117B">
              <w:t xml:space="preserve"> жилой дом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Индивидуальная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659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34,3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Легковой автомобиль </w:t>
            </w:r>
            <w:proofErr w:type="spellStart"/>
            <w:r w:rsidRPr="0097117B">
              <w:t>Рено-Логан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6FED" w:rsidRPr="0097117B" w:rsidRDefault="00BA6CD1" w:rsidP="00756FED">
            <w:pPr>
              <w:contextualSpacing/>
              <w:jc w:val="center"/>
            </w:pPr>
            <w:r>
              <w:t>416 045,15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Горшкова Н.В.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Зам начальника УСЗН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</w:t>
            </w:r>
            <w:proofErr w:type="gramStart"/>
            <w:r w:rsidRPr="0097117B">
              <w:t>у</w:t>
            </w:r>
            <w:proofErr w:type="gramEnd"/>
            <w:r w:rsidRPr="0097117B">
              <w:t xml:space="preserve"> под ИЖС              жилой дом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  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209,8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463879,44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 xml:space="preserve">супруг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</w:t>
            </w:r>
            <w:proofErr w:type="gramStart"/>
            <w:r w:rsidRPr="0097117B">
              <w:t>у</w:t>
            </w:r>
            <w:proofErr w:type="gramEnd"/>
            <w:r w:rsidRPr="0097117B">
              <w:t xml:space="preserve"> под ИЖС              жилой дом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           209,8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Автомобиль грузовой - ДОНГФЕНГ тягач;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полуприцеп ТОНАР 97461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480 000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6415C5">
        <w:tblPrEx>
          <w:tblLook w:val="0000"/>
        </w:tblPrEx>
        <w:trPr>
          <w:trHeight w:val="285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</w:t>
            </w:r>
            <w:proofErr w:type="gramStart"/>
            <w:r w:rsidRPr="0097117B">
              <w:t>у</w:t>
            </w:r>
            <w:proofErr w:type="gramEnd"/>
            <w:r w:rsidRPr="0097117B">
              <w:t xml:space="preserve"> под ИЖС              жилой дом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  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209,8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484116">
        <w:tblPrEx>
          <w:tblLook w:val="0000"/>
        </w:tblPrEx>
        <w:trPr>
          <w:trHeight w:val="1123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lastRenderedPageBreak/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</w:t>
            </w:r>
            <w:proofErr w:type="gramStart"/>
            <w:r w:rsidRPr="0097117B">
              <w:t>у</w:t>
            </w:r>
            <w:proofErr w:type="gramEnd"/>
            <w:r w:rsidRPr="0097117B">
              <w:t xml:space="preserve"> под ИЖС              жилой дом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           209,8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484116">
        <w:tblPrEx>
          <w:tblLook w:val="0000"/>
        </w:tblPrEx>
        <w:trPr>
          <w:trHeight w:val="1380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Каримова И.А.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Начальник Управления финансов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Жилой дом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 xml:space="preserve">Приусадебный Земельный 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 xml:space="preserve">участок 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  <w:vertAlign w:val="superscript"/>
              </w:rPr>
            </w:pPr>
            <w:r w:rsidRPr="0097117B">
              <w:rPr>
                <w:color w:val="191919"/>
                <w:vertAlign w:val="superscript"/>
              </w:rPr>
              <w:t>1/2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 xml:space="preserve">общая 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  <w:vertAlign w:val="superscript"/>
              </w:rPr>
            </w:pPr>
            <w:r w:rsidRPr="0097117B">
              <w:rPr>
                <w:color w:val="191919"/>
                <w:vertAlign w:val="superscript"/>
              </w:rPr>
              <w:t>1/2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132,4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1001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rPr>
                <w:color w:val="191919"/>
              </w:rPr>
              <w:t>765 722,43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484116">
        <w:tblPrEx>
          <w:tblLook w:val="0000"/>
        </w:tblPrEx>
        <w:trPr>
          <w:trHeight w:val="1380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 xml:space="preserve">супруг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Жилой дом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 xml:space="preserve">Приусадебный Земельный 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 xml:space="preserve">участок 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  <w:vertAlign w:val="superscript"/>
              </w:rPr>
            </w:pPr>
            <w:r w:rsidRPr="0097117B">
              <w:rPr>
                <w:color w:val="191919"/>
                <w:vertAlign w:val="superscript"/>
              </w:rPr>
              <w:t>1/2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 xml:space="preserve">общая 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  <w:vertAlign w:val="superscript"/>
              </w:rPr>
            </w:pPr>
            <w:r w:rsidRPr="0097117B">
              <w:rPr>
                <w:color w:val="191919"/>
                <w:vertAlign w:val="superscript"/>
              </w:rPr>
              <w:t>1/2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132,4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1001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 xml:space="preserve">Автомобиль легковой </w:t>
            </w:r>
            <w:proofErr w:type="gramStart"/>
            <w:r w:rsidRPr="0097117B">
              <w:rPr>
                <w:color w:val="191919"/>
              </w:rPr>
              <w:t>ШКОДА</w:t>
            </w:r>
            <w:proofErr w:type="gramEnd"/>
            <w:r w:rsidRPr="0097117B">
              <w:rPr>
                <w:color w:val="191919"/>
              </w:rPr>
              <w:t xml:space="preserve"> «ЕТТИ»,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rPr>
                <w:color w:val="191919"/>
              </w:rPr>
              <w:t>2012 г</w:t>
            </w:r>
            <w:proofErr w:type="gramStart"/>
            <w:r w:rsidRPr="0097117B">
              <w:rPr>
                <w:color w:val="191919"/>
              </w:rPr>
              <w:t>.в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446 586,50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471C83">
        <w:tblPrEx>
          <w:tblLook w:val="0000"/>
        </w:tblPrEx>
        <w:trPr>
          <w:trHeight w:val="1589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Карасева Т.И.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rPr>
                <w:color w:val="191919"/>
              </w:rPr>
              <w:t>Начальник отдела, заместитель начальника Управления финансов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Жилой дом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Земельный участок под ИЖС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Земельный участок под ИЖС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Индивидуальная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Индивидуальная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51,4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1800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Автомобиль легковой НИСАН АЛЬМАРА, 2001 г.</w:t>
            </w:r>
            <w:proofErr w:type="gramStart"/>
            <w:r w:rsidRPr="0097117B">
              <w:rPr>
                <w:color w:val="191919"/>
              </w:rPr>
              <w:t>в</w:t>
            </w:r>
            <w:proofErr w:type="gramEnd"/>
            <w:r w:rsidRPr="0097117B">
              <w:rPr>
                <w:color w:val="191919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401 745,74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Договор дарения</w:t>
            </w:r>
          </w:p>
        </w:tc>
      </w:tr>
      <w:tr w:rsidR="00756FED" w:rsidRPr="0097117B" w:rsidTr="00BE2B58">
        <w:tblPrEx>
          <w:tblLook w:val="0000"/>
        </w:tblPrEx>
        <w:trPr>
          <w:trHeight w:val="274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Гудкова Т.В.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начальник отдела анализа, планирования доходов и регулирования межбюджетных отношений</w:t>
            </w: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</w:t>
            </w:r>
            <w:r w:rsidRPr="0097117B">
              <w:rPr>
                <w:color w:val="191919"/>
              </w:rPr>
              <w:lastRenderedPageBreak/>
              <w:t>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земельный участок ИЖС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 xml:space="preserve">общая долевая 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общая долевая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индивидуальная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>162000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162000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540002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540002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30005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30005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1400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97,6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378 428,31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3A3F03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471C83">
        <w:tblPrEx>
          <w:tblLook w:val="0000"/>
        </w:tblPrEx>
        <w:trPr>
          <w:trHeight w:val="1589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lastRenderedPageBreak/>
              <w:t xml:space="preserve">супруг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color w:val="191919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97,6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rPr>
                <w:color w:val="191919"/>
              </w:rPr>
            </w:pPr>
            <w:r w:rsidRPr="0097117B">
              <w:rPr>
                <w:color w:val="191919"/>
              </w:rPr>
              <w:t xml:space="preserve">Автомобили легковые: </w:t>
            </w:r>
            <w:proofErr w:type="spellStart"/>
            <w:r w:rsidRPr="0097117B">
              <w:rPr>
                <w:color w:val="191919"/>
              </w:rPr>
              <w:t>Шеврале</w:t>
            </w:r>
            <w:proofErr w:type="spellEnd"/>
            <w:r w:rsidRPr="0097117B">
              <w:rPr>
                <w:color w:val="191919"/>
              </w:rPr>
              <w:t xml:space="preserve"> </w:t>
            </w:r>
            <w:proofErr w:type="spellStart"/>
            <w:r w:rsidRPr="0097117B">
              <w:rPr>
                <w:color w:val="191919"/>
              </w:rPr>
              <w:t>Ланос</w:t>
            </w:r>
            <w:proofErr w:type="spellEnd"/>
            <w:r w:rsidRPr="0097117B">
              <w:rPr>
                <w:color w:val="191919"/>
              </w:rPr>
              <w:t xml:space="preserve"> 2008 г.в. </w:t>
            </w:r>
            <w:proofErr w:type="spellStart"/>
            <w:r w:rsidRPr="0097117B">
              <w:rPr>
                <w:color w:val="191919"/>
              </w:rPr>
              <w:t>индив</w:t>
            </w:r>
            <w:proofErr w:type="spellEnd"/>
            <w:r w:rsidRPr="0097117B">
              <w:rPr>
                <w:color w:val="191919"/>
              </w:rPr>
              <w:t>;</w:t>
            </w:r>
          </w:p>
          <w:p w:rsidR="00756FED" w:rsidRPr="0097117B" w:rsidRDefault="00756FED" w:rsidP="00756FED">
            <w:pPr>
              <w:rPr>
                <w:color w:val="191919"/>
              </w:rPr>
            </w:pPr>
            <w:proofErr w:type="spellStart"/>
            <w:r w:rsidRPr="0097117B">
              <w:rPr>
                <w:color w:val="191919"/>
              </w:rPr>
              <w:t>Датсун</w:t>
            </w:r>
            <w:proofErr w:type="spellEnd"/>
            <w:r w:rsidRPr="0097117B">
              <w:rPr>
                <w:color w:val="191919"/>
              </w:rPr>
              <w:t xml:space="preserve"> </w:t>
            </w:r>
            <w:proofErr w:type="spellStart"/>
            <w:proofErr w:type="gramStart"/>
            <w:r w:rsidRPr="0097117B">
              <w:rPr>
                <w:color w:val="191919"/>
              </w:rPr>
              <w:t>он-ДО</w:t>
            </w:r>
            <w:proofErr w:type="spellEnd"/>
            <w:proofErr w:type="gramEnd"/>
            <w:r w:rsidRPr="0097117B">
              <w:rPr>
                <w:color w:val="191919"/>
              </w:rPr>
              <w:t xml:space="preserve">, 2014 г.в., </w:t>
            </w:r>
            <w:proofErr w:type="spellStart"/>
            <w:r w:rsidRPr="0097117B">
              <w:rPr>
                <w:color w:val="191919"/>
              </w:rPr>
              <w:t>индив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618 729,56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</w:p>
        </w:tc>
      </w:tr>
      <w:tr w:rsidR="00756FED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97,6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3A3F03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756FED" w:rsidRPr="0097117B" w:rsidRDefault="00756FED" w:rsidP="00756FED">
            <w:r w:rsidRPr="0097117B">
              <w:t>Блинков С.М.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39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</w:t>
            </w:r>
            <w:proofErr w:type="spellEnd"/>
            <w:r>
              <w:rPr>
                <w:color w:val="191919"/>
              </w:rPr>
              <w:t xml:space="preserve">/у приусадебный 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5193</w:t>
            </w:r>
          </w:p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>
              <w:t xml:space="preserve">ВАЗ 21104, 2005г.в.,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56FED" w:rsidRPr="0097117B" w:rsidRDefault="005D7624" w:rsidP="00756FED">
            <w:pPr>
              <w:contextualSpacing/>
              <w:jc w:val="center"/>
              <w:rPr>
                <w:color w:val="191919"/>
              </w:rPr>
            </w:pPr>
            <w:r>
              <w:t>379748</w:t>
            </w:r>
            <w:r w:rsidR="00756FED" w:rsidRPr="0097117B">
              <w:t>,66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756FED" w:rsidRPr="0097117B" w:rsidRDefault="00756FED" w:rsidP="00756FED">
            <w:r>
              <w:t>супруга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t>302304,9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756FED" w:rsidRPr="0097117B" w:rsidRDefault="00756FED" w:rsidP="00756FED">
            <w:r>
              <w:t>сын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39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756FED" w:rsidRDefault="00756FED" w:rsidP="00756FED">
            <w:r>
              <w:t>Селиванов Е.В.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Председатель комитета по физическо</w:t>
            </w:r>
            <w:r>
              <w:rPr>
                <w:color w:val="191919"/>
              </w:rPr>
              <w:lastRenderedPageBreak/>
              <w:t>й культуре и спорту</w:t>
            </w:r>
          </w:p>
        </w:tc>
        <w:tc>
          <w:tcPr>
            <w:tcW w:w="139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1-комнатная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Долевая 1/2</w:t>
            </w:r>
          </w:p>
        </w:tc>
        <w:tc>
          <w:tcPr>
            <w:tcW w:w="141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3-х комнатная квартира</w:t>
            </w:r>
          </w:p>
        </w:tc>
        <w:tc>
          <w:tcPr>
            <w:tcW w:w="1080" w:type="dxa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Default="00756FED" w:rsidP="00756FED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Опель астра, 2012г.</w:t>
            </w:r>
            <w:proofErr w:type="gramStart"/>
            <w:r>
              <w:rPr>
                <w:color w:val="191919"/>
              </w:rPr>
              <w:t>в</w:t>
            </w:r>
            <w:proofErr w:type="gramEnd"/>
            <w:r>
              <w:rPr>
                <w:color w:val="191919"/>
              </w:rPr>
              <w:t>., индивидуальная</w:t>
            </w:r>
          </w:p>
        </w:tc>
        <w:tc>
          <w:tcPr>
            <w:tcW w:w="1276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492 832,95</w:t>
            </w:r>
          </w:p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осн</w:t>
            </w:r>
            <w:proofErr w:type="spellEnd"/>
            <w:r>
              <w:rPr>
                <w:color w:val="191919"/>
              </w:rPr>
              <w:t xml:space="preserve">. доход, доход от </w:t>
            </w:r>
            <w:proofErr w:type="spellStart"/>
            <w:r>
              <w:rPr>
                <w:color w:val="191919"/>
              </w:rPr>
              <w:lastRenderedPageBreak/>
              <w:t>пед</w:t>
            </w:r>
            <w:proofErr w:type="spellEnd"/>
            <w:r>
              <w:rPr>
                <w:color w:val="191919"/>
              </w:rPr>
              <w:t xml:space="preserve"> и </w:t>
            </w:r>
            <w:proofErr w:type="gramStart"/>
            <w:r>
              <w:rPr>
                <w:color w:val="191919"/>
              </w:rPr>
              <w:t>научной</w:t>
            </w:r>
            <w:proofErr w:type="gram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деят-ти</w:t>
            </w:r>
            <w:proofErr w:type="spellEnd"/>
            <w:r>
              <w:rPr>
                <w:color w:val="191919"/>
              </w:rPr>
              <w:t>,</w:t>
            </w:r>
          </w:p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премия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lastRenderedPageBreak/>
              <w:t>-</w:t>
            </w:r>
          </w:p>
        </w:tc>
      </w:tr>
      <w:tr w:rsidR="00756FED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756FED" w:rsidRDefault="00756FED" w:rsidP="00756FED">
            <w:r>
              <w:lastRenderedPageBreak/>
              <w:t>супруга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39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6FED" w:rsidRDefault="00756FED" w:rsidP="00756FED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478 049,97 </w:t>
            </w:r>
            <w:proofErr w:type="spellStart"/>
            <w:r>
              <w:rPr>
                <w:color w:val="191919"/>
              </w:rPr>
              <w:t>осн</w:t>
            </w:r>
            <w:proofErr w:type="spellEnd"/>
            <w:r>
              <w:rPr>
                <w:color w:val="191919"/>
              </w:rPr>
              <w:t xml:space="preserve"> доход, алименты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756FED" w:rsidRDefault="00756FED" w:rsidP="00756FED">
            <w:r>
              <w:t>сын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39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411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3-х комнатная квартира</w:t>
            </w:r>
          </w:p>
        </w:tc>
        <w:tc>
          <w:tcPr>
            <w:tcW w:w="1080" w:type="dxa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FED" w:rsidRDefault="00756FED" w:rsidP="00756FED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A33363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A33363" w:rsidRPr="00A33363" w:rsidRDefault="00A33363" w:rsidP="00180458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A33363">
              <w:rPr>
                <w:rStyle w:val="1"/>
                <w:rFonts w:eastAsia="Courier New"/>
                <w:sz w:val="24"/>
                <w:szCs w:val="24"/>
              </w:rPr>
              <w:t>Иващенко М.А.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33363" w:rsidRPr="00A33363" w:rsidRDefault="00A33363" w:rsidP="00756FED">
            <w:pPr>
              <w:contextualSpacing/>
              <w:jc w:val="center"/>
              <w:rPr>
                <w:color w:val="191919"/>
              </w:rPr>
            </w:pPr>
            <w:r w:rsidRPr="00A33363">
              <w:rPr>
                <w:rFonts w:eastAsia="Courier New"/>
              </w:rPr>
              <w:t>начальник Управления образования</w:t>
            </w:r>
          </w:p>
        </w:tc>
        <w:tc>
          <w:tcPr>
            <w:tcW w:w="1391" w:type="dxa"/>
            <w:shd w:val="clear" w:color="auto" w:fill="auto"/>
          </w:tcPr>
          <w:p w:rsidR="00A33363" w:rsidRPr="0092006E" w:rsidRDefault="00A33363" w:rsidP="00180458">
            <w:pPr>
              <w:rPr>
                <w:rFonts w:eastAsia="Courier New"/>
              </w:rPr>
            </w:pPr>
            <w:r w:rsidRPr="0092006E">
              <w:rPr>
                <w:rFonts w:eastAsia="Courier New"/>
              </w:rPr>
              <w:t>1.земельный участок</w:t>
            </w:r>
          </w:p>
          <w:p w:rsidR="00A33363" w:rsidRPr="0092006E" w:rsidRDefault="00A33363" w:rsidP="00180458">
            <w:pPr>
              <w:rPr>
                <w:rFonts w:eastAsia="Courier New"/>
              </w:rPr>
            </w:pPr>
            <w:r w:rsidRPr="0092006E">
              <w:rPr>
                <w:rFonts w:eastAsia="Courier New"/>
              </w:rPr>
              <w:t>2. 2-х комнатная квартира</w:t>
            </w:r>
          </w:p>
          <w:p w:rsidR="00A33363" w:rsidRPr="0092006E" w:rsidRDefault="00A33363" w:rsidP="00180458">
            <w:pPr>
              <w:rPr>
                <w:rFonts w:eastAsia="Courier New"/>
              </w:rPr>
            </w:pPr>
          </w:p>
        </w:tc>
        <w:tc>
          <w:tcPr>
            <w:tcW w:w="1801" w:type="dxa"/>
            <w:shd w:val="clear" w:color="auto" w:fill="auto"/>
          </w:tcPr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собственность</w:t>
            </w:r>
          </w:p>
          <w:p w:rsidR="00A33363" w:rsidRPr="0092006E" w:rsidRDefault="0092006E" w:rsidP="00180458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Общая долевая </w:t>
            </w: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1/2</w:t>
            </w: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</w:p>
        </w:tc>
        <w:tc>
          <w:tcPr>
            <w:tcW w:w="1411" w:type="dxa"/>
            <w:shd w:val="clear" w:color="auto" w:fill="auto"/>
          </w:tcPr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600</w:t>
            </w: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43.9</w:t>
            </w:r>
          </w:p>
        </w:tc>
        <w:tc>
          <w:tcPr>
            <w:tcW w:w="1134" w:type="dxa"/>
            <w:shd w:val="clear" w:color="auto" w:fill="auto"/>
          </w:tcPr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Россия</w:t>
            </w: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Россия</w:t>
            </w: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</w:p>
        </w:tc>
        <w:tc>
          <w:tcPr>
            <w:tcW w:w="1276" w:type="dxa"/>
            <w:shd w:val="clear" w:color="auto" w:fill="auto"/>
          </w:tcPr>
          <w:p w:rsidR="00A33363" w:rsidRPr="0092006E" w:rsidRDefault="006465A5" w:rsidP="00180458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33363" w:rsidRPr="0092006E" w:rsidRDefault="006465A5" w:rsidP="00180458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A33363" w:rsidRPr="0092006E" w:rsidRDefault="006465A5" w:rsidP="00180458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33363" w:rsidRPr="0092006E" w:rsidRDefault="006465A5" w:rsidP="006465A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33363" w:rsidRPr="0092006E" w:rsidRDefault="00A33363" w:rsidP="00180458">
            <w:pPr>
              <w:rPr>
                <w:rFonts w:eastAsia="Courier New"/>
              </w:rPr>
            </w:pPr>
            <w:r w:rsidRPr="0092006E">
              <w:rPr>
                <w:rFonts w:eastAsia="Courier New"/>
              </w:rPr>
              <w:t>432680,00</w:t>
            </w:r>
          </w:p>
        </w:tc>
        <w:tc>
          <w:tcPr>
            <w:tcW w:w="1176" w:type="dxa"/>
            <w:shd w:val="clear" w:color="auto" w:fill="auto"/>
          </w:tcPr>
          <w:p w:rsidR="00A33363" w:rsidRPr="0092006E" w:rsidRDefault="0092006E" w:rsidP="00756FED">
            <w:pPr>
              <w:contextualSpacing/>
              <w:jc w:val="center"/>
            </w:pPr>
            <w:r>
              <w:t>-</w:t>
            </w:r>
          </w:p>
        </w:tc>
      </w:tr>
      <w:tr w:rsidR="00A33363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A33363" w:rsidRPr="00A33363" w:rsidRDefault="00A33363" w:rsidP="00180458">
            <w:pPr>
              <w:rPr>
                <w:rStyle w:val="1"/>
                <w:rFonts w:eastAsia="Courier New"/>
                <w:sz w:val="24"/>
                <w:szCs w:val="24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>с</w:t>
            </w:r>
            <w:r w:rsidRPr="00A33363">
              <w:rPr>
                <w:rStyle w:val="1"/>
                <w:rFonts w:eastAsia="Courier New"/>
                <w:sz w:val="24"/>
                <w:szCs w:val="24"/>
              </w:rPr>
              <w:t xml:space="preserve">упруг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33363" w:rsidRPr="00A33363" w:rsidRDefault="00A33363" w:rsidP="004E1E40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391" w:type="dxa"/>
            <w:shd w:val="clear" w:color="auto" w:fill="auto"/>
          </w:tcPr>
          <w:p w:rsidR="00A33363" w:rsidRPr="0092006E" w:rsidRDefault="00A33363" w:rsidP="00180458">
            <w:pPr>
              <w:rPr>
                <w:rFonts w:eastAsia="Courier New"/>
              </w:rPr>
            </w:pPr>
            <w:r w:rsidRPr="0092006E">
              <w:rPr>
                <w:rFonts w:eastAsia="Courier New"/>
              </w:rPr>
              <w:t>2-х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A33363" w:rsidRPr="0092006E" w:rsidRDefault="0092006E" w:rsidP="00180458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Общая долевая </w:t>
            </w: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1/2</w:t>
            </w: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</w:p>
        </w:tc>
        <w:tc>
          <w:tcPr>
            <w:tcW w:w="1411" w:type="dxa"/>
            <w:shd w:val="clear" w:color="auto" w:fill="auto"/>
          </w:tcPr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43.9</w:t>
            </w:r>
          </w:p>
        </w:tc>
        <w:tc>
          <w:tcPr>
            <w:tcW w:w="1134" w:type="dxa"/>
            <w:shd w:val="clear" w:color="auto" w:fill="auto"/>
          </w:tcPr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Россия</w:t>
            </w: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</w:p>
        </w:tc>
        <w:tc>
          <w:tcPr>
            <w:tcW w:w="1276" w:type="dxa"/>
            <w:shd w:val="clear" w:color="auto" w:fill="auto"/>
          </w:tcPr>
          <w:p w:rsidR="00A33363" w:rsidRPr="0092006E" w:rsidRDefault="006465A5" w:rsidP="00180458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33363" w:rsidRPr="0092006E" w:rsidRDefault="006465A5" w:rsidP="00180458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A33363" w:rsidRPr="0092006E" w:rsidRDefault="006465A5" w:rsidP="00180458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33363" w:rsidRPr="0092006E" w:rsidRDefault="00A33363" w:rsidP="00180458">
            <w:pPr>
              <w:rPr>
                <w:rFonts w:eastAsia="Courier New"/>
              </w:rPr>
            </w:pPr>
            <w:r w:rsidRPr="0092006E">
              <w:rPr>
                <w:rFonts w:eastAsia="Courier New"/>
              </w:rPr>
              <w:t xml:space="preserve">легковой автомобиль </w:t>
            </w:r>
            <w:proofErr w:type="spellStart"/>
            <w:proofErr w:type="gramStart"/>
            <w:r w:rsidRPr="0092006E">
              <w:rPr>
                <w:rFonts w:eastAsia="Courier New"/>
              </w:rPr>
              <w:t>Киа</w:t>
            </w:r>
            <w:proofErr w:type="spellEnd"/>
            <w:proofErr w:type="gramEnd"/>
            <w:r w:rsidRPr="0092006E">
              <w:rPr>
                <w:rFonts w:eastAsia="Courier New"/>
              </w:rPr>
              <w:t>-</w:t>
            </w:r>
            <w:proofErr w:type="spellStart"/>
            <w:r w:rsidRPr="0092006E">
              <w:rPr>
                <w:rFonts w:eastAsia="Courier New"/>
                <w:lang w:val="en-US"/>
              </w:rPr>
              <w:t>cerato</w:t>
            </w:r>
            <w:proofErr w:type="spellEnd"/>
            <w:r w:rsidRPr="0092006E">
              <w:rPr>
                <w:rFonts w:eastAsia="Courier New"/>
              </w:rPr>
              <w:t>,2014</w:t>
            </w:r>
          </w:p>
        </w:tc>
        <w:tc>
          <w:tcPr>
            <w:tcW w:w="1276" w:type="dxa"/>
            <w:shd w:val="clear" w:color="auto" w:fill="auto"/>
          </w:tcPr>
          <w:p w:rsidR="00A33363" w:rsidRPr="0092006E" w:rsidRDefault="00A33363" w:rsidP="00180458">
            <w:pPr>
              <w:rPr>
                <w:rFonts w:eastAsia="Courier New"/>
              </w:rPr>
            </w:pPr>
            <w:r w:rsidRPr="0092006E">
              <w:rPr>
                <w:rFonts w:eastAsia="Courier New"/>
              </w:rPr>
              <w:t>820064,00</w:t>
            </w:r>
          </w:p>
        </w:tc>
        <w:tc>
          <w:tcPr>
            <w:tcW w:w="1176" w:type="dxa"/>
            <w:shd w:val="clear" w:color="auto" w:fill="auto"/>
          </w:tcPr>
          <w:p w:rsidR="00A33363" w:rsidRPr="0092006E" w:rsidRDefault="0092006E" w:rsidP="00756FED">
            <w:pPr>
              <w:contextualSpacing/>
              <w:jc w:val="center"/>
            </w:pPr>
            <w:r>
              <w:t>-</w:t>
            </w:r>
          </w:p>
        </w:tc>
      </w:tr>
      <w:tr w:rsidR="00A33363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A33363" w:rsidRPr="00A33363" w:rsidRDefault="00A33363" w:rsidP="00180458">
            <w:pPr>
              <w:rPr>
                <w:rStyle w:val="1"/>
                <w:rFonts w:eastAsia="Courier New"/>
                <w:sz w:val="24"/>
                <w:szCs w:val="24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>д</w:t>
            </w:r>
            <w:r w:rsidRPr="00A33363">
              <w:rPr>
                <w:rStyle w:val="1"/>
                <w:rFonts w:eastAsia="Courier New"/>
                <w:sz w:val="24"/>
                <w:szCs w:val="24"/>
              </w:rPr>
              <w:t>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33363" w:rsidRPr="00A33363" w:rsidRDefault="00A33363" w:rsidP="004E1E40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391" w:type="dxa"/>
            <w:shd w:val="clear" w:color="auto" w:fill="auto"/>
          </w:tcPr>
          <w:p w:rsidR="00A33363" w:rsidRPr="0092006E" w:rsidRDefault="0092006E" w:rsidP="0092006E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A33363" w:rsidRPr="0092006E" w:rsidRDefault="0092006E" w:rsidP="00180458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411" w:type="dxa"/>
            <w:shd w:val="clear" w:color="auto" w:fill="auto"/>
          </w:tcPr>
          <w:p w:rsidR="00A33363" w:rsidRPr="0092006E" w:rsidRDefault="0092006E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33363" w:rsidRPr="0092006E" w:rsidRDefault="0092006E" w:rsidP="00180458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2-х комнатная квартира</w:t>
            </w:r>
          </w:p>
        </w:tc>
        <w:tc>
          <w:tcPr>
            <w:tcW w:w="1080" w:type="dxa"/>
            <w:shd w:val="clear" w:color="auto" w:fill="auto"/>
          </w:tcPr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43,9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Россия</w:t>
            </w: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</w:p>
          <w:p w:rsidR="00A33363" w:rsidRPr="0092006E" w:rsidRDefault="00A33363" w:rsidP="00180458">
            <w:pPr>
              <w:jc w:val="center"/>
              <w:rPr>
                <w:rFonts w:eastAsia="Courier New"/>
              </w:rPr>
            </w:pPr>
          </w:p>
        </w:tc>
        <w:tc>
          <w:tcPr>
            <w:tcW w:w="1417" w:type="dxa"/>
            <w:shd w:val="clear" w:color="auto" w:fill="auto"/>
          </w:tcPr>
          <w:p w:rsidR="00A33363" w:rsidRPr="0092006E" w:rsidRDefault="006465A5" w:rsidP="0092006E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33363" w:rsidRPr="0092006E" w:rsidRDefault="00A33363" w:rsidP="0092006E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A33363" w:rsidRPr="0092006E" w:rsidRDefault="0092006E" w:rsidP="00756FED">
            <w:pPr>
              <w:contextualSpacing/>
              <w:jc w:val="center"/>
            </w:pPr>
            <w:r>
              <w:t>-</w:t>
            </w:r>
          </w:p>
        </w:tc>
      </w:tr>
      <w:tr w:rsidR="00A33363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A33363" w:rsidRPr="00A33363" w:rsidRDefault="0092006E" w:rsidP="00756FED">
            <w:r>
              <w:t>Лукашева Т.А.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33363" w:rsidRPr="00A33363" w:rsidRDefault="0092006E" w:rsidP="004E1E40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управления по имуществу и </w:t>
            </w:r>
            <w:proofErr w:type="gramStart"/>
            <w:r>
              <w:rPr>
                <w:color w:val="191919"/>
              </w:rPr>
              <w:t>земельных</w:t>
            </w:r>
            <w:proofErr w:type="gramEnd"/>
            <w:r>
              <w:rPr>
                <w:color w:val="191919"/>
              </w:rPr>
              <w:t xml:space="preserve"> отношениям</w:t>
            </w:r>
          </w:p>
        </w:tc>
        <w:tc>
          <w:tcPr>
            <w:tcW w:w="1391" w:type="dxa"/>
            <w:shd w:val="clear" w:color="auto" w:fill="auto"/>
          </w:tcPr>
          <w:p w:rsidR="00A33363" w:rsidRDefault="0092006E" w:rsidP="00756FED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</w:t>
            </w:r>
            <w:proofErr w:type="gramStart"/>
            <w:r>
              <w:rPr>
                <w:color w:val="191919"/>
              </w:rPr>
              <w:t>с</w:t>
            </w:r>
            <w:proofErr w:type="gramEnd"/>
            <w:r>
              <w:rPr>
                <w:color w:val="191919"/>
              </w:rPr>
              <w:t>/</w:t>
            </w:r>
            <w:proofErr w:type="spellStart"/>
            <w:r>
              <w:rPr>
                <w:color w:val="191919"/>
              </w:rPr>
              <w:t>х</w:t>
            </w:r>
            <w:proofErr w:type="spellEnd"/>
          </w:p>
          <w:p w:rsidR="0092006E" w:rsidRDefault="0092006E" w:rsidP="00756FED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</w:t>
            </w:r>
            <w:proofErr w:type="gramStart"/>
            <w:r w:rsidR="006465A5">
              <w:rPr>
                <w:color w:val="191919"/>
              </w:rPr>
              <w:t>с</w:t>
            </w:r>
            <w:proofErr w:type="gramEnd"/>
            <w:r w:rsidR="006465A5">
              <w:rPr>
                <w:color w:val="191919"/>
              </w:rPr>
              <w:t>/</w:t>
            </w:r>
            <w:proofErr w:type="spellStart"/>
            <w:r w:rsidR="006465A5">
              <w:rPr>
                <w:color w:val="191919"/>
              </w:rPr>
              <w:t>х</w:t>
            </w:r>
            <w:proofErr w:type="spellEnd"/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под ЛПХ</w:t>
            </w:r>
          </w:p>
          <w:p w:rsidR="006465A5" w:rsidRPr="00A33363" w:rsidRDefault="006465A5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1801" w:type="dxa"/>
            <w:shd w:val="clear" w:color="auto" w:fill="auto"/>
          </w:tcPr>
          <w:p w:rsidR="00A33363" w:rsidRDefault="0092006E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Долевая 1/52</w:t>
            </w: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Долевая 1/11</w:t>
            </w: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</w:p>
          <w:p w:rsidR="006465A5" w:rsidRDefault="006465A5" w:rsidP="006465A5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  <w:p w:rsidR="006465A5" w:rsidRDefault="006465A5" w:rsidP="006465A5">
            <w:pPr>
              <w:contextualSpacing/>
              <w:jc w:val="center"/>
              <w:rPr>
                <w:color w:val="191919"/>
              </w:rPr>
            </w:pPr>
          </w:p>
          <w:p w:rsidR="006465A5" w:rsidRPr="00A33363" w:rsidRDefault="006465A5" w:rsidP="006465A5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индивидуальная</w:t>
            </w:r>
          </w:p>
        </w:tc>
        <w:tc>
          <w:tcPr>
            <w:tcW w:w="1411" w:type="dxa"/>
            <w:shd w:val="clear" w:color="auto" w:fill="auto"/>
          </w:tcPr>
          <w:p w:rsidR="00A33363" w:rsidRDefault="006465A5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3900000</w:t>
            </w: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2805000</w:t>
            </w: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1281</w:t>
            </w: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</w:p>
          <w:p w:rsidR="006465A5" w:rsidRPr="00A33363" w:rsidRDefault="006465A5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A33363" w:rsidRDefault="0092006E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</w:p>
          <w:p w:rsidR="006465A5" w:rsidRDefault="006465A5" w:rsidP="00756FED">
            <w:pPr>
              <w:contextualSpacing/>
              <w:jc w:val="center"/>
              <w:rPr>
                <w:color w:val="191919"/>
              </w:rPr>
            </w:pPr>
          </w:p>
          <w:p w:rsidR="006465A5" w:rsidRPr="00A33363" w:rsidRDefault="006465A5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3363" w:rsidRPr="00A33363" w:rsidRDefault="006465A5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33363" w:rsidRPr="00A33363" w:rsidRDefault="006465A5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A33363" w:rsidRPr="00A33363" w:rsidRDefault="006465A5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33363" w:rsidRPr="00A33363" w:rsidRDefault="006465A5" w:rsidP="00756FED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33363" w:rsidRPr="00A33363" w:rsidRDefault="0092006E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399856,96</w:t>
            </w:r>
          </w:p>
        </w:tc>
        <w:tc>
          <w:tcPr>
            <w:tcW w:w="1176" w:type="dxa"/>
            <w:shd w:val="clear" w:color="auto" w:fill="auto"/>
          </w:tcPr>
          <w:p w:rsidR="00A33363" w:rsidRPr="00A33363" w:rsidRDefault="0092006E" w:rsidP="00756FED">
            <w:pPr>
              <w:contextualSpacing/>
              <w:jc w:val="center"/>
            </w:pPr>
            <w:r>
              <w:t>-</w:t>
            </w:r>
          </w:p>
        </w:tc>
      </w:tr>
      <w:tr w:rsidR="00A33363" w:rsidRPr="0097117B" w:rsidTr="00BE2B58">
        <w:tblPrEx>
          <w:tblLook w:val="0000"/>
        </w:tblPrEx>
        <w:trPr>
          <w:trHeight w:val="663"/>
        </w:trPr>
        <w:tc>
          <w:tcPr>
            <w:tcW w:w="1702" w:type="dxa"/>
            <w:gridSpan w:val="2"/>
          </w:tcPr>
          <w:p w:rsidR="00A33363" w:rsidRPr="00A33363" w:rsidRDefault="00A33363" w:rsidP="00756FED"/>
        </w:tc>
        <w:tc>
          <w:tcPr>
            <w:tcW w:w="1410" w:type="dxa"/>
            <w:shd w:val="clear" w:color="auto" w:fill="auto"/>
            <w:vAlign w:val="center"/>
          </w:tcPr>
          <w:p w:rsidR="00A33363" w:rsidRPr="00A33363" w:rsidRDefault="00A33363" w:rsidP="004E1E40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391" w:type="dxa"/>
            <w:shd w:val="clear" w:color="auto" w:fill="auto"/>
          </w:tcPr>
          <w:p w:rsidR="00A33363" w:rsidRPr="00A33363" w:rsidRDefault="00A33363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801" w:type="dxa"/>
            <w:shd w:val="clear" w:color="auto" w:fill="auto"/>
          </w:tcPr>
          <w:p w:rsidR="00A33363" w:rsidRPr="00A33363" w:rsidRDefault="00A33363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411" w:type="dxa"/>
            <w:shd w:val="clear" w:color="auto" w:fill="auto"/>
          </w:tcPr>
          <w:p w:rsidR="00A33363" w:rsidRPr="00A33363" w:rsidRDefault="00A33363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134" w:type="dxa"/>
            <w:shd w:val="clear" w:color="auto" w:fill="auto"/>
          </w:tcPr>
          <w:p w:rsidR="00A33363" w:rsidRPr="00A33363" w:rsidRDefault="00A33363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276" w:type="dxa"/>
            <w:shd w:val="clear" w:color="auto" w:fill="auto"/>
          </w:tcPr>
          <w:p w:rsidR="00A33363" w:rsidRPr="00A33363" w:rsidRDefault="00A33363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A33363" w:rsidRPr="00A33363" w:rsidRDefault="00A33363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A33363" w:rsidRPr="00A33363" w:rsidRDefault="00A33363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A33363" w:rsidRPr="00A33363" w:rsidRDefault="00A33363" w:rsidP="00756FED">
            <w:pPr>
              <w:jc w:val="center"/>
              <w:rPr>
                <w:color w:val="191919"/>
              </w:rPr>
            </w:pPr>
          </w:p>
        </w:tc>
        <w:tc>
          <w:tcPr>
            <w:tcW w:w="1276" w:type="dxa"/>
            <w:shd w:val="clear" w:color="auto" w:fill="auto"/>
          </w:tcPr>
          <w:p w:rsidR="00A33363" w:rsidRPr="00A33363" w:rsidRDefault="00A33363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1176" w:type="dxa"/>
            <w:shd w:val="clear" w:color="auto" w:fill="auto"/>
          </w:tcPr>
          <w:p w:rsidR="00A33363" w:rsidRPr="00A33363" w:rsidRDefault="00A33363" w:rsidP="00756FED">
            <w:pPr>
              <w:contextualSpacing/>
              <w:jc w:val="center"/>
            </w:pPr>
          </w:p>
        </w:tc>
      </w:tr>
    </w:tbl>
    <w:p w:rsidR="002779E3" w:rsidRPr="0097117B" w:rsidRDefault="002779E3"/>
    <w:sectPr w:rsidR="002779E3" w:rsidRPr="0097117B" w:rsidSect="008F5474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16C0D"/>
    <w:multiLevelType w:val="hybridMultilevel"/>
    <w:tmpl w:val="1AA6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560CC"/>
    <w:rsid w:val="00022784"/>
    <w:rsid w:val="000261D2"/>
    <w:rsid w:val="00036699"/>
    <w:rsid w:val="00042991"/>
    <w:rsid w:val="00045D35"/>
    <w:rsid w:val="00050247"/>
    <w:rsid w:val="000715A7"/>
    <w:rsid w:val="00074FEE"/>
    <w:rsid w:val="00077B59"/>
    <w:rsid w:val="00086759"/>
    <w:rsid w:val="000C5537"/>
    <w:rsid w:val="000C7A09"/>
    <w:rsid w:val="000E06C5"/>
    <w:rsid w:val="000F05C2"/>
    <w:rsid w:val="001266F1"/>
    <w:rsid w:val="001509B6"/>
    <w:rsid w:val="00157731"/>
    <w:rsid w:val="00173166"/>
    <w:rsid w:val="001A2744"/>
    <w:rsid w:val="001A4555"/>
    <w:rsid w:val="001D13DF"/>
    <w:rsid w:val="001D1CFF"/>
    <w:rsid w:val="001D3394"/>
    <w:rsid w:val="001E25CB"/>
    <w:rsid w:val="001E3DBF"/>
    <w:rsid w:val="001F2E62"/>
    <w:rsid w:val="0020133B"/>
    <w:rsid w:val="00203729"/>
    <w:rsid w:val="002051E8"/>
    <w:rsid w:val="0022112E"/>
    <w:rsid w:val="00223611"/>
    <w:rsid w:val="00233CA7"/>
    <w:rsid w:val="002417C3"/>
    <w:rsid w:val="00253B45"/>
    <w:rsid w:val="002779E3"/>
    <w:rsid w:val="00296BC1"/>
    <w:rsid w:val="002A3DCE"/>
    <w:rsid w:val="002B041B"/>
    <w:rsid w:val="002B18FF"/>
    <w:rsid w:val="002B2B82"/>
    <w:rsid w:val="002B73F8"/>
    <w:rsid w:val="002E20F9"/>
    <w:rsid w:val="002E5A9E"/>
    <w:rsid w:val="002F093B"/>
    <w:rsid w:val="0030525F"/>
    <w:rsid w:val="003305DC"/>
    <w:rsid w:val="0033138D"/>
    <w:rsid w:val="00333233"/>
    <w:rsid w:val="00336BA1"/>
    <w:rsid w:val="0035222A"/>
    <w:rsid w:val="00380322"/>
    <w:rsid w:val="0038684D"/>
    <w:rsid w:val="003A09D0"/>
    <w:rsid w:val="003A31E0"/>
    <w:rsid w:val="003A3F03"/>
    <w:rsid w:val="003A6B0D"/>
    <w:rsid w:val="003A6FF0"/>
    <w:rsid w:val="003B1A06"/>
    <w:rsid w:val="003C1AA0"/>
    <w:rsid w:val="003D67D8"/>
    <w:rsid w:val="003E2836"/>
    <w:rsid w:val="004000AF"/>
    <w:rsid w:val="00454CDC"/>
    <w:rsid w:val="00470703"/>
    <w:rsid w:val="00470CAD"/>
    <w:rsid w:val="00471C83"/>
    <w:rsid w:val="00484116"/>
    <w:rsid w:val="0049126C"/>
    <w:rsid w:val="00495F94"/>
    <w:rsid w:val="004A4CB2"/>
    <w:rsid w:val="004A5DA3"/>
    <w:rsid w:val="004B6592"/>
    <w:rsid w:val="004C3A69"/>
    <w:rsid w:val="004C6C93"/>
    <w:rsid w:val="004C7422"/>
    <w:rsid w:val="004E1E40"/>
    <w:rsid w:val="004F4278"/>
    <w:rsid w:val="005026B2"/>
    <w:rsid w:val="00502CDE"/>
    <w:rsid w:val="00503E5F"/>
    <w:rsid w:val="00504343"/>
    <w:rsid w:val="00514F76"/>
    <w:rsid w:val="005170AA"/>
    <w:rsid w:val="00536C6D"/>
    <w:rsid w:val="005427C1"/>
    <w:rsid w:val="00542FA7"/>
    <w:rsid w:val="0057672F"/>
    <w:rsid w:val="005879AE"/>
    <w:rsid w:val="00587C8E"/>
    <w:rsid w:val="005943DC"/>
    <w:rsid w:val="005A1118"/>
    <w:rsid w:val="005B036B"/>
    <w:rsid w:val="005B7B9A"/>
    <w:rsid w:val="005C4E54"/>
    <w:rsid w:val="005D03A9"/>
    <w:rsid w:val="005D3801"/>
    <w:rsid w:val="005D7624"/>
    <w:rsid w:val="005F5E7E"/>
    <w:rsid w:val="00606CD1"/>
    <w:rsid w:val="00607970"/>
    <w:rsid w:val="006116E1"/>
    <w:rsid w:val="00616604"/>
    <w:rsid w:val="006177C4"/>
    <w:rsid w:val="00631C07"/>
    <w:rsid w:val="00633CD0"/>
    <w:rsid w:val="00634259"/>
    <w:rsid w:val="006348A2"/>
    <w:rsid w:val="006415C5"/>
    <w:rsid w:val="0064320E"/>
    <w:rsid w:val="00643C64"/>
    <w:rsid w:val="006465A5"/>
    <w:rsid w:val="00647705"/>
    <w:rsid w:val="00647E88"/>
    <w:rsid w:val="00664DAB"/>
    <w:rsid w:val="00665441"/>
    <w:rsid w:val="00685119"/>
    <w:rsid w:val="00692E86"/>
    <w:rsid w:val="00693632"/>
    <w:rsid w:val="006A0128"/>
    <w:rsid w:val="006B3AB0"/>
    <w:rsid w:val="006B5B5E"/>
    <w:rsid w:val="006B61F2"/>
    <w:rsid w:val="006D14CA"/>
    <w:rsid w:val="006D6308"/>
    <w:rsid w:val="006E5931"/>
    <w:rsid w:val="007151C0"/>
    <w:rsid w:val="007225D7"/>
    <w:rsid w:val="0072402E"/>
    <w:rsid w:val="00733894"/>
    <w:rsid w:val="00733E3F"/>
    <w:rsid w:val="0075279D"/>
    <w:rsid w:val="00756FED"/>
    <w:rsid w:val="00762536"/>
    <w:rsid w:val="0076313C"/>
    <w:rsid w:val="00772546"/>
    <w:rsid w:val="00772A4B"/>
    <w:rsid w:val="00780B58"/>
    <w:rsid w:val="00781B65"/>
    <w:rsid w:val="00786EC0"/>
    <w:rsid w:val="007875E6"/>
    <w:rsid w:val="0079048A"/>
    <w:rsid w:val="00794CF1"/>
    <w:rsid w:val="007A60F5"/>
    <w:rsid w:val="007B2700"/>
    <w:rsid w:val="00805B37"/>
    <w:rsid w:val="00812610"/>
    <w:rsid w:val="008152E3"/>
    <w:rsid w:val="00822E3D"/>
    <w:rsid w:val="0083680A"/>
    <w:rsid w:val="00836EB6"/>
    <w:rsid w:val="00844A83"/>
    <w:rsid w:val="00851CB8"/>
    <w:rsid w:val="00853965"/>
    <w:rsid w:val="008822EB"/>
    <w:rsid w:val="008A3FFC"/>
    <w:rsid w:val="008C1122"/>
    <w:rsid w:val="008C15AF"/>
    <w:rsid w:val="008D376C"/>
    <w:rsid w:val="008E0EA4"/>
    <w:rsid w:val="008E6E24"/>
    <w:rsid w:val="008F5474"/>
    <w:rsid w:val="008F7911"/>
    <w:rsid w:val="009024E9"/>
    <w:rsid w:val="0091286F"/>
    <w:rsid w:val="0092006E"/>
    <w:rsid w:val="00932407"/>
    <w:rsid w:val="00955C12"/>
    <w:rsid w:val="009625A3"/>
    <w:rsid w:val="0097117B"/>
    <w:rsid w:val="00977750"/>
    <w:rsid w:val="00994B53"/>
    <w:rsid w:val="009B5B22"/>
    <w:rsid w:val="009C0C28"/>
    <w:rsid w:val="009E4110"/>
    <w:rsid w:val="00A231F1"/>
    <w:rsid w:val="00A33363"/>
    <w:rsid w:val="00A51B51"/>
    <w:rsid w:val="00A56300"/>
    <w:rsid w:val="00A80729"/>
    <w:rsid w:val="00AA185F"/>
    <w:rsid w:val="00AB2DBB"/>
    <w:rsid w:val="00AB72ED"/>
    <w:rsid w:val="00AC2D1D"/>
    <w:rsid w:val="00AC3B46"/>
    <w:rsid w:val="00AD1A59"/>
    <w:rsid w:val="00AD5D40"/>
    <w:rsid w:val="00B149FA"/>
    <w:rsid w:val="00B15E93"/>
    <w:rsid w:val="00B63F67"/>
    <w:rsid w:val="00B75D7C"/>
    <w:rsid w:val="00B832AF"/>
    <w:rsid w:val="00B84273"/>
    <w:rsid w:val="00BA5C9F"/>
    <w:rsid w:val="00BA6CD1"/>
    <w:rsid w:val="00BC3967"/>
    <w:rsid w:val="00BC7A11"/>
    <w:rsid w:val="00BE2B58"/>
    <w:rsid w:val="00BE5F52"/>
    <w:rsid w:val="00BF4EAF"/>
    <w:rsid w:val="00C039A0"/>
    <w:rsid w:val="00C0610E"/>
    <w:rsid w:val="00C22203"/>
    <w:rsid w:val="00C30938"/>
    <w:rsid w:val="00C64698"/>
    <w:rsid w:val="00C830F2"/>
    <w:rsid w:val="00C855F1"/>
    <w:rsid w:val="00C90623"/>
    <w:rsid w:val="00C9069E"/>
    <w:rsid w:val="00C93D56"/>
    <w:rsid w:val="00CB3D93"/>
    <w:rsid w:val="00CC3050"/>
    <w:rsid w:val="00CD1DAA"/>
    <w:rsid w:val="00CD6F3E"/>
    <w:rsid w:val="00CE5513"/>
    <w:rsid w:val="00CE6C88"/>
    <w:rsid w:val="00CF13A2"/>
    <w:rsid w:val="00D01350"/>
    <w:rsid w:val="00D06A19"/>
    <w:rsid w:val="00D1083A"/>
    <w:rsid w:val="00D26EF1"/>
    <w:rsid w:val="00D34B2B"/>
    <w:rsid w:val="00D418CE"/>
    <w:rsid w:val="00D53BDF"/>
    <w:rsid w:val="00D72D7C"/>
    <w:rsid w:val="00D73290"/>
    <w:rsid w:val="00D76170"/>
    <w:rsid w:val="00D82702"/>
    <w:rsid w:val="00D929CB"/>
    <w:rsid w:val="00D92B8B"/>
    <w:rsid w:val="00DA022F"/>
    <w:rsid w:val="00DB5693"/>
    <w:rsid w:val="00DD6B58"/>
    <w:rsid w:val="00DE3BE1"/>
    <w:rsid w:val="00E07B48"/>
    <w:rsid w:val="00E11385"/>
    <w:rsid w:val="00E13B04"/>
    <w:rsid w:val="00E358B8"/>
    <w:rsid w:val="00E42299"/>
    <w:rsid w:val="00E44BBB"/>
    <w:rsid w:val="00E62156"/>
    <w:rsid w:val="00E657B9"/>
    <w:rsid w:val="00E65C4C"/>
    <w:rsid w:val="00E73603"/>
    <w:rsid w:val="00E773A5"/>
    <w:rsid w:val="00EB46A8"/>
    <w:rsid w:val="00EC6D91"/>
    <w:rsid w:val="00EF1D91"/>
    <w:rsid w:val="00F006F4"/>
    <w:rsid w:val="00F031F2"/>
    <w:rsid w:val="00F11715"/>
    <w:rsid w:val="00F35B92"/>
    <w:rsid w:val="00F47BB5"/>
    <w:rsid w:val="00F51AB7"/>
    <w:rsid w:val="00F560CC"/>
    <w:rsid w:val="00F619F0"/>
    <w:rsid w:val="00F67DCD"/>
    <w:rsid w:val="00F708FF"/>
    <w:rsid w:val="00F72CC0"/>
    <w:rsid w:val="00F75B14"/>
    <w:rsid w:val="00F84188"/>
    <w:rsid w:val="00F91448"/>
    <w:rsid w:val="00FA07E4"/>
    <w:rsid w:val="00FA32AB"/>
    <w:rsid w:val="00FB2F2E"/>
    <w:rsid w:val="00FB4D5C"/>
    <w:rsid w:val="00FD0D24"/>
    <w:rsid w:val="00FE57F4"/>
    <w:rsid w:val="00FF2D38"/>
    <w:rsid w:val="00FF4618"/>
    <w:rsid w:val="00FF5AA0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CC"/>
    <w:pPr>
      <w:ind w:left="720"/>
      <w:contextualSpacing/>
    </w:pPr>
  </w:style>
  <w:style w:type="character" w:customStyle="1" w:styleId="1">
    <w:name w:val="Основной текст1"/>
    <w:rsid w:val="007A6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F034-2EB0-4F90-B7F1-CEFC2204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Регина</cp:lastModifiedBy>
  <cp:revision>60</cp:revision>
  <dcterms:created xsi:type="dcterms:W3CDTF">2016-04-14T04:16:00Z</dcterms:created>
  <dcterms:modified xsi:type="dcterms:W3CDTF">2016-05-16T06:32:00Z</dcterms:modified>
</cp:coreProperties>
</file>