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B5" w:rsidRPr="00E10F20" w:rsidRDefault="00AC27B5" w:rsidP="00E10F20">
      <w:pPr>
        <w:jc w:val="center"/>
        <w:rPr>
          <w:rFonts w:cs="Times New Roman"/>
          <w:b/>
          <w:sz w:val="16"/>
          <w:szCs w:val="16"/>
        </w:rPr>
      </w:pPr>
      <w:r w:rsidRPr="00E10F20"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AC27B5" w:rsidRPr="00E10F20" w:rsidRDefault="00AC27B5">
      <w:pPr>
        <w:rPr>
          <w:sz w:val="16"/>
          <w:szCs w:val="16"/>
        </w:rPr>
      </w:pPr>
      <w:r w:rsidRPr="00E10F20">
        <w:rPr>
          <w:b/>
          <w:sz w:val="16"/>
          <w:szCs w:val="16"/>
        </w:rPr>
        <w:t xml:space="preserve"> муниципальных служащих   администрации МО Белевский район в период  с 1 января 2015 года по 31 декабря 2015 года.</w:t>
      </w:r>
    </w:p>
    <w:tbl>
      <w:tblPr>
        <w:tblW w:w="16160" w:type="dxa"/>
        <w:tblInd w:w="-743" w:type="dxa"/>
        <w:tblLayout w:type="fixed"/>
        <w:tblLook w:val="04A0"/>
      </w:tblPr>
      <w:tblGrid>
        <w:gridCol w:w="560"/>
        <w:gridCol w:w="1425"/>
        <w:gridCol w:w="1134"/>
        <w:gridCol w:w="1560"/>
        <w:gridCol w:w="1701"/>
        <w:gridCol w:w="1559"/>
        <w:gridCol w:w="1134"/>
        <w:gridCol w:w="1417"/>
        <w:gridCol w:w="1134"/>
        <w:gridCol w:w="851"/>
        <w:gridCol w:w="1417"/>
        <w:gridCol w:w="1276"/>
        <w:gridCol w:w="992"/>
      </w:tblGrid>
      <w:tr w:rsidR="00AC27B5" w:rsidRPr="00E10F20" w:rsidTr="00C40560">
        <w:trPr>
          <w:trHeight w:val="8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spellEnd"/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/</w:t>
            </w:r>
            <w:proofErr w:type="spellStart"/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Декларирован-ный</w:t>
            </w:r>
            <w:proofErr w:type="spellEnd"/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AC27B5" w:rsidRPr="00E10F20" w:rsidTr="00C40560">
        <w:trPr>
          <w:trHeight w:val="120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642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Репрынцев Геннадий Иванович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Первый заместитель главы администрации муниципального образования Белевский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Огородный  участок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80,3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658875,38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51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Земельная доля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39200,0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AC27B5" w:rsidRPr="00E10F20" w:rsidTr="00C40560">
        <w:trPr>
          <w:trHeight w:val="1674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1500,0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AC27B5" w:rsidRPr="00E10F20" w:rsidTr="00C40560">
        <w:trPr>
          <w:trHeight w:val="703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E10F2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AC27B5" w:rsidRPr="00E10F20" w:rsidTr="00C40560">
        <w:trPr>
          <w:trHeight w:val="65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Приусадебный участок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sz w:val="16"/>
                <w:szCs w:val="16"/>
              </w:rPr>
              <w:t>Автомобили легковые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LADA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(ВАЗ) 2107, 2010г.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427112,30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AC27B5" w:rsidRPr="00E10F20" w:rsidTr="00C40560">
        <w:trPr>
          <w:trHeight w:val="993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Земельная  доля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39200,0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051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80,3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051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 xml:space="preserve">Егорова Наталья Николаевна 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 xml:space="preserve">Начальник управления по организационной работе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4BE2" w:rsidRDefault="00A44BE2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sz w:val="16"/>
                <w:szCs w:val="16"/>
              </w:rPr>
              <w:t>Автомобили легковые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</w:p>
          <w:p w:rsidR="00AC27B5" w:rsidRPr="00A44BE2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Ford</w:t>
            </w:r>
            <w:r w:rsidRPr="00A44B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Focus</w:t>
            </w:r>
            <w:r w:rsidR="00A44BE2">
              <w:rPr>
                <w:rFonts w:eastAsia="Times New Roman" w:cs="Times New Roman"/>
                <w:sz w:val="16"/>
                <w:szCs w:val="16"/>
                <w:lang w:eastAsia="ru-RU"/>
              </w:rPr>
              <w:t>, 2008г.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 w:rsidR="00A44BE2">
              <w:rPr>
                <w:rFonts w:eastAsia="Times New Roman" w:cs="Times New Roman"/>
                <w:sz w:val="16"/>
                <w:szCs w:val="16"/>
                <w:lang w:eastAsia="ru-RU"/>
              </w:rPr>
              <w:t>86121,10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1051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4BE2" w:rsidRDefault="00A44BE2" w:rsidP="00A44BE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sz w:val="16"/>
                <w:szCs w:val="16"/>
              </w:rPr>
              <w:t>Автомобили легковые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LADA</w:t>
            </w:r>
            <w:r w:rsidRPr="00A44B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(ВАЗ) 21213</w:t>
            </w:r>
            <w:r w:rsidR="00A44BE2">
              <w:rPr>
                <w:rFonts w:eastAsia="Times New Roman" w:cs="Times New Roman"/>
                <w:sz w:val="16"/>
                <w:szCs w:val="16"/>
                <w:lang w:eastAsia="ru-RU"/>
              </w:rPr>
              <w:t>,  2002г.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="00A44BE2">
              <w:rPr>
                <w:rFonts w:eastAsia="Times New Roman" w:cs="Times New Roman"/>
                <w:sz w:val="16"/>
                <w:szCs w:val="16"/>
                <w:lang w:eastAsia="ru-RU"/>
              </w:rPr>
              <w:t>83725,97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1051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44BE2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5213,39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11CDF" w:rsidRPr="00E10F20" w:rsidTr="003A08E8">
        <w:trPr>
          <w:trHeight w:val="1051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1CDF" w:rsidRPr="00E10F20" w:rsidRDefault="00F11CDF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Ткачева Людмила Вадимовна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1CDF" w:rsidRPr="00E10F20" w:rsidRDefault="00F11CDF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Председатель комитета  имущественных, земельных отношений  и муниципального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11CDF" w:rsidRPr="00E10F20" w:rsidRDefault="00F11CDF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F11CDF" w:rsidRPr="00E10F20" w:rsidRDefault="00F11CDF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  <w:lang w:val="en-US"/>
              </w:rPr>
              <w:t>Daewoo</w:t>
            </w:r>
          </w:p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10F20">
              <w:rPr>
                <w:sz w:val="16"/>
                <w:szCs w:val="16"/>
                <w:lang w:val="en-US"/>
              </w:rPr>
              <w:t>Matiz</w:t>
            </w:r>
            <w:proofErr w:type="spellEnd"/>
            <w:r w:rsidRPr="00E10F20">
              <w:rPr>
                <w:sz w:val="16"/>
                <w:szCs w:val="16"/>
              </w:rPr>
              <w:t>, 2007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473325,47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11CDF" w:rsidRPr="00E10F20" w:rsidTr="003A08E8">
        <w:trPr>
          <w:trHeight w:val="1010"/>
        </w:trPr>
        <w:tc>
          <w:tcPr>
            <w:tcW w:w="560" w:type="dxa"/>
            <w:vMerge w:val="restart"/>
            <w:tcBorders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1CDF" w:rsidRPr="00E10F20" w:rsidRDefault="00F11CDF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11CDF" w:rsidRPr="00E10F20" w:rsidRDefault="00F11CDF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11CDF" w:rsidRPr="00E10F20" w:rsidRDefault="00F11CDF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Земельный участок для объектов гаражной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11CDF" w:rsidRPr="00E10F20" w:rsidTr="00F11CDF">
        <w:trPr>
          <w:trHeight w:val="841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1CDF" w:rsidRPr="00E10F20" w:rsidRDefault="00F11CDF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1CDF" w:rsidRPr="00E10F20" w:rsidRDefault="00F11CDF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11CDF" w:rsidRPr="00E10F20" w:rsidRDefault="00F11CDF" w:rsidP="00C40560">
            <w:pPr>
              <w:rPr>
                <w:sz w:val="16"/>
                <w:szCs w:val="16"/>
                <w:highlight w:val="yellow"/>
              </w:rPr>
            </w:pPr>
            <w:r w:rsidRPr="00E10F20">
              <w:rPr>
                <w:sz w:val="16"/>
                <w:szCs w:val="16"/>
              </w:rPr>
              <w:t>Земельный участок для объектов гаражной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11CDF" w:rsidRPr="00E10F20" w:rsidTr="00C40560">
        <w:trPr>
          <w:trHeight w:val="1051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1CDF" w:rsidRPr="00E10F20" w:rsidRDefault="00F11CDF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1CDF" w:rsidRPr="00E10F20" w:rsidRDefault="00F11CDF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11CDF" w:rsidRPr="00E10F20" w:rsidRDefault="00F11CDF" w:rsidP="00C40560">
            <w:pPr>
              <w:rPr>
                <w:sz w:val="16"/>
                <w:szCs w:val="16"/>
                <w:highlight w:val="yellow"/>
              </w:rPr>
            </w:pPr>
            <w:r w:rsidRPr="00E10F20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11CDF" w:rsidRPr="00E10F20" w:rsidTr="00C40560">
        <w:trPr>
          <w:trHeight w:val="1051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1CDF" w:rsidRPr="00E10F20" w:rsidRDefault="00F11CDF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1CDF" w:rsidRPr="00E10F20" w:rsidRDefault="00F11CDF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11CDF" w:rsidRPr="00E10F20" w:rsidRDefault="00F11CDF" w:rsidP="00C40560">
            <w:pPr>
              <w:rPr>
                <w:sz w:val="16"/>
                <w:szCs w:val="16"/>
                <w:highlight w:val="yellow"/>
              </w:rPr>
            </w:pPr>
            <w:r w:rsidRPr="00E10F20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22,0</w:t>
            </w: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11CDF" w:rsidRPr="00E10F20" w:rsidTr="00C40560">
        <w:trPr>
          <w:trHeight w:val="1782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1CDF" w:rsidRPr="00E10F20" w:rsidRDefault="00F11CDF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1CDF" w:rsidRPr="00E10F20" w:rsidRDefault="00F11CDF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CDF" w:rsidRPr="00E10F20" w:rsidRDefault="00F11CDF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11CDF" w:rsidRPr="00E10F20" w:rsidRDefault="00F11CDF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CDF" w:rsidRPr="00E10F20" w:rsidRDefault="00F11CDF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CDF" w:rsidRPr="00E10F20" w:rsidRDefault="00F11CDF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CDF" w:rsidRPr="00E10F20" w:rsidRDefault="00F11CDF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CDF" w:rsidRPr="00E10F20" w:rsidRDefault="00F11CDF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CDF" w:rsidRPr="00E10F20" w:rsidRDefault="00F11CDF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42,9</w:t>
            </w: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DF" w:rsidRPr="00E10F20" w:rsidRDefault="00F11CDF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Daewoo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TIKO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, 1999;</w:t>
            </w:r>
          </w:p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Audi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80  седан, 1991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110936,34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1CDF" w:rsidRPr="00E10F20" w:rsidRDefault="00F11CDF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7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Кучеренко Наталья 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Консультант, ответственный секретарь КДН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_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_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_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_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36,01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Kia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FB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2272 (</w:t>
            </w: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SPECTRA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), 2006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278166?7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67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675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(4/15)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49,2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317311,18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675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79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Егорова Галина Николаевна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Ведущий специалист  – ответственный секретарь административной комиссии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424698,94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126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E10F20">
        <w:trPr>
          <w:trHeight w:val="83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proofErr w:type="spellStart"/>
            <w:r w:rsidRPr="00E10F20">
              <w:rPr>
                <w:b/>
                <w:sz w:val="16"/>
                <w:szCs w:val="16"/>
              </w:rPr>
              <w:t>Косарецкая</w:t>
            </w:r>
            <w:proofErr w:type="spellEnd"/>
            <w:r w:rsidRPr="00E10F20">
              <w:rPr>
                <w:b/>
                <w:sz w:val="16"/>
                <w:szCs w:val="16"/>
              </w:rPr>
              <w:t xml:space="preserve"> Елена Борисовна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Начальник сектора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52,70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281126,19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E10F20">
        <w:trPr>
          <w:trHeight w:val="982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Огородный участок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330,00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102712,02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E10F20">
        <w:trPr>
          <w:trHeight w:val="53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6698,6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102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Сысоева Анна Александровна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Начальник сектора имущественных отношений комитета имущественных, земельных отношений и муниципального контроля</w:t>
            </w:r>
          </w:p>
        </w:tc>
        <w:tc>
          <w:tcPr>
            <w:tcW w:w="156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42,4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82,6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305796,86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E10F20">
        <w:trPr>
          <w:trHeight w:val="149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46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82,6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Opel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astra</w:t>
            </w:r>
            <w:proofErr w:type="spellEnd"/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, 2002г.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297998,39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63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AC27B5" w:rsidRPr="00E10F20" w:rsidTr="00C40560">
        <w:trPr>
          <w:trHeight w:val="58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42,4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82,6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9178,22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78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65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Аверьянова Марина Михайловна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Начальник отдела  земельных отношений  и муниципального контроля комитета имущественных, земельных отношений и муниципаль</w:t>
            </w:r>
            <w:r w:rsidRPr="00E10F20">
              <w:rPr>
                <w:sz w:val="16"/>
                <w:szCs w:val="16"/>
              </w:rPr>
              <w:lastRenderedPageBreak/>
              <w:t>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57,8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58,6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Не имеет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386141,11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__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2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---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---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---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LADA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(ВАЗ) 21065, 1998г.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294066,22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__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6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 для объектов гаражной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20,0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81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58,6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E10F20">
        <w:trPr>
          <w:trHeight w:val="504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20,0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11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proofErr w:type="spellStart"/>
            <w:r w:rsidRPr="00E10F20">
              <w:rPr>
                <w:b/>
                <w:sz w:val="16"/>
                <w:szCs w:val="16"/>
              </w:rPr>
              <w:t>Чикина</w:t>
            </w:r>
            <w:proofErr w:type="spellEnd"/>
            <w:r w:rsidRPr="00E10F20">
              <w:rPr>
                <w:b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Главный специалист отдела земельных отношений и муниципального контроля  комитета имущественных, земельных отношений и муниципального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1358,0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317461,7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E10F20">
        <w:trPr>
          <w:trHeight w:val="185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51,0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41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 для объектов гаражной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19,0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Audi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80 , 1991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784721,29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393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40,10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15,70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E10F20">
        <w:trPr>
          <w:trHeight w:val="83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10129,49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E10F20">
        <w:trPr>
          <w:trHeight w:val="1259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69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Борзенков Валерий Николаевич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Начальник отдела ЖКХ и транспорта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Audi 100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1992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360078,33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11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E10F20">
        <w:trPr>
          <w:trHeight w:val="716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E10F20">
        <w:trPr>
          <w:trHeight w:val="831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50,3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E10F20">
        <w:trPr>
          <w:trHeight w:val="828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50,3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E10F20">
        <w:trPr>
          <w:trHeight w:val="827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Салазкин Вячеслав Юрьевич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Главный специалист отдела ЖКХ и транспорта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Fiat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Albea</w:t>
            </w:r>
            <w:proofErr w:type="spellEnd"/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, 2011г.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414534,41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2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proofErr w:type="spellStart"/>
            <w:r w:rsidRPr="00E10F20">
              <w:rPr>
                <w:b/>
                <w:sz w:val="16"/>
                <w:szCs w:val="16"/>
              </w:rPr>
              <w:t>Гайдамаченко</w:t>
            </w:r>
            <w:proofErr w:type="spellEnd"/>
            <w:r w:rsidRPr="00E10F20">
              <w:rPr>
                <w:b/>
                <w:sz w:val="16"/>
                <w:szCs w:val="16"/>
              </w:rPr>
              <w:t xml:space="preserve"> Александра Романовна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Главный специалист отдела ЖКХ и транспорта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59,10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  <w:lang w:val="en-US"/>
              </w:rPr>
              <w:t>Kia</w:t>
            </w:r>
            <w:r w:rsidRPr="00E10F20">
              <w:rPr>
                <w:sz w:val="16"/>
                <w:szCs w:val="16"/>
              </w:rPr>
              <w:t xml:space="preserve"> </w:t>
            </w:r>
            <w:proofErr w:type="spellStart"/>
            <w:r w:rsidRPr="00E10F20">
              <w:rPr>
                <w:sz w:val="16"/>
                <w:szCs w:val="16"/>
                <w:lang w:val="en-US"/>
              </w:rPr>
              <w:t>pikanto</w:t>
            </w:r>
            <w:proofErr w:type="spellEnd"/>
            <w:r w:rsidRPr="00E10F20">
              <w:rPr>
                <w:sz w:val="16"/>
                <w:szCs w:val="16"/>
              </w:rPr>
              <w:t>, 2011г.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183294,94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69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69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ЛАДА 4*4, 2012г.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5311,02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E10F20">
        <w:trPr>
          <w:trHeight w:val="932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Матвеев Владимир Владимирович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Ведущий специалист отдела ЖКХ и транспорта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Не 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207749,50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55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Рыжова Ольга Ивановна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 xml:space="preserve">Начальник сектора строительства и архитектуры  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784,00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Nissan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MOCO,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2010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346234,52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E10F20">
        <w:trPr>
          <w:trHeight w:val="896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47,4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46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46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46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Жукова Оксана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Главный специалист сектора строительства и архитектуры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56,80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157129, 26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58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56,80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897951,04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E10F20">
        <w:trPr>
          <w:trHeight w:val="79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61,4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51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56,80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51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Общая долевая (1/4)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56,80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76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Волкова Ирина Васильевна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Начальник сектора организации закупок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305852,58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60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60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59,70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60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Кабанов Сергей Александрович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Главный специалист отдела  земельных отношений  и муниципального контроля комитета имущественных, земельных отношений и муниципального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65,0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Volkswagen </w:t>
            </w:r>
            <w:proofErr w:type="spellStart"/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Passat</w:t>
            </w:r>
            <w:proofErr w:type="spellEnd"/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, 1997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306563,95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60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58,50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413617,88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60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Дерунова Наталья Владимировна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Главный специалист  отдела по организационной работе и архивному делу управления по организационной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62,20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  <w:lang w:val="en-US"/>
              </w:rPr>
              <w:t>Skoda</w:t>
            </w:r>
            <w:r w:rsidRPr="00E10F20">
              <w:rPr>
                <w:sz w:val="16"/>
                <w:szCs w:val="16"/>
              </w:rPr>
              <w:t xml:space="preserve"> </w:t>
            </w:r>
            <w:r w:rsidRPr="00E10F20">
              <w:rPr>
                <w:sz w:val="16"/>
                <w:szCs w:val="16"/>
                <w:lang w:val="en-US"/>
              </w:rPr>
              <w:t>FABIA,</w:t>
            </w:r>
            <w:r w:rsidRPr="00E10F20">
              <w:rPr>
                <w:sz w:val="16"/>
                <w:szCs w:val="16"/>
              </w:rPr>
              <w:t xml:space="preserve"> 2012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321959,89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1574"/>
        </w:trPr>
        <w:tc>
          <w:tcPr>
            <w:tcW w:w="560" w:type="dxa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62,20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LADA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(ВАЗ) 321310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732823,29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27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27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Глотова Татьяна Владимировна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Главный специалист  отдела по организационной работе и архивному делу управления по организационной работе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372374,81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27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27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Ульянцева Елена Михайловна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 xml:space="preserve">Начальник отдела по организационной работе и архивному делу управления по организационной работе 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Opel </w:t>
            </w:r>
            <w:proofErr w:type="spellStart"/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AstraH</w:t>
            </w:r>
            <w:proofErr w:type="spellEnd"/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, 2008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318078,00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63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50,5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Chevrolet </w:t>
            </w:r>
            <w:proofErr w:type="spellStart"/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kllj</w:t>
            </w:r>
            <w:proofErr w:type="spellEnd"/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,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5936,00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276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Огородный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680,0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69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9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19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19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106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Дерунова Анастасия Викторовна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Главный специалист  отдела по организационной работе и архивному делу управления по организационной работе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428719,79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E10F20">
        <w:trPr>
          <w:trHeight w:val="104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45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57,3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1455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Воробьев Владимир Александрович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Начальник сектора по мобилизационной подготовке , ГО ЧС и  ООС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E10F20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1465225,19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E10F20">
        <w:trPr>
          <w:trHeight w:val="992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196262,44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E10F20">
        <w:trPr>
          <w:trHeight w:val="964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145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Журавлева Людмила Сергеевна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Начальник сектора правовой работы управления по организационной работе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60,5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43,3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439861,27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67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76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27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Курпякова Ольга Васильевна</w:t>
            </w:r>
          </w:p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Главный специалист  отдела по организационной работе и архивному делу управления по организационной работе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1166,0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LADA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(ВАЗ) 217030, 2008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311525,42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25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37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58,6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21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1166,0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Chevrolet 212300-55 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нива, 2009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402320,89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22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33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6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1166,0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15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41,6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42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Сидорова Ирина Николаевна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Начальник сектора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341804,59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500997">
        <w:trPr>
          <w:trHeight w:val="1390"/>
        </w:trPr>
        <w:tc>
          <w:tcPr>
            <w:tcW w:w="560" w:type="dxa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Карасева Наталья Ивановна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Ведущий специалист  сектора ЗАГС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193,4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LADA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(ВАЗ) 21120, 2001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Volkswagen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Passat</w:t>
            </w:r>
            <w:proofErr w:type="spellEnd"/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, 2005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528572,84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500997">
        <w:trPr>
          <w:trHeight w:val="411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ГАЗ 3102, 1998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УАЗ 31519, 2004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779410,12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835"/>
        </w:trPr>
        <w:tc>
          <w:tcPr>
            <w:tcW w:w="560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34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40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(3/5)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40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Метелица Юлия Викторовна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 xml:space="preserve">Начальник  сектора ЗАГС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Mitsubishi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TOPPO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LANCER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, 2005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496089,05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40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  <w:lang w:val="en-US"/>
              </w:rPr>
              <w:t>GAZSAZ</w:t>
            </w:r>
            <w:r w:rsidRPr="00E10F20">
              <w:rPr>
                <w:sz w:val="16"/>
                <w:szCs w:val="16"/>
              </w:rPr>
              <w:t>01015,1991;</w:t>
            </w:r>
          </w:p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  <w:lang w:val="en-US"/>
              </w:rPr>
              <w:t>GAZ</w:t>
            </w:r>
            <w:r w:rsidRPr="00E10F20">
              <w:rPr>
                <w:sz w:val="16"/>
                <w:szCs w:val="16"/>
              </w:rPr>
              <w:t xml:space="preserve">66 </w:t>
            </w:r>
            <w:r w:rsidRPr="00E10F20">
              <w:rPr>
                <w:sz w:val="16"/>
                <w:szCs w:val="16"/>
                <w:lang w:val="en-US"/>
              </w:rPr>
              <w:t>AF</w:t>
            </w:r>
            <w:r w:rsidRPr="00E10F20">
              <w:rPr>
                <w:sz w:val="16"/>
                <w:szCs w:val="16"/>
              </w:rPr>
              <w:t>-04, 1993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144794,20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40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40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27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Евстратова Людмила Алексеевна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Начальник отдела образования, молодежной политики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39,4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328832,16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27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proofErr w:type="spellStart"/>
            <w:r w:rsidRPr="00E10F20">
              <w:rPr>
                <w:b/>
                <w:sz w:val="16"/>
                <w:szCs w:val="16"/>
              </w:rPr>
              <w:t>Желтухина</w:t>
            </w:r>
            <w:proofErr w:type="spellEnd"/>
            <w:r w:rsidRPr="00E10F20">
              <w:rPr>
                <w:b/>
                <w:sz w:val="16"/>
                <w:szCs w:val="16"/>
              </w:rPr>
              <w:t xml:space="preserve"> Юлия Геннадьевна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 xml:space="preserve">Начальник сектора  культуры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            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Toyota RAV4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, 1997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313694,83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7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             дом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Toyota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CAMRIY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, 2008,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Toyota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, 2006,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Toyota LAND CRUISER 100, 2002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93343,02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706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848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0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Аккумуляторная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8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Пункт техобслуживания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552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             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552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           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9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Архипова Любовь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58,2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LADA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(ВАЗ) 2112,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441045,14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9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32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Извекова Ирина Викторовна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 xml:space="preserve">Главный специалист сектора учета и отчетности финансового управления 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38,9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288137,53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9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Daewoo </w:t>
            </w:r>
            <w:proofErr w:type="spellStart"/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Gentra</w:t>
            </w:r>
            <w:proofErr w:type="spellEnd"/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, 2014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360173,68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C27B5" w:rsidRPr="00E10F20" w:rsidTr="00C40560">
        <w:trPr>
          <w:trHeight w:val="63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38,9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46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9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38,9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102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Коростелева Наталья Валентиновна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Начальник сектора исполнения бюджета и внутреннего финансового контроля финансового управления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442,0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346266,43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220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65,6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9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Renault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FLUENCE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, 2011г.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206523,61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9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Родин Олег Владимирович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Ведущий специалист сектора планирования бюджета и межбюджетных трансфертов финансового управления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46,0</w:t>
            </w: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Chevrolet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Cruze</w:t>
            </w:r>
            <w:proofErr w:type="spellEnd"/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, 2010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180377,91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76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proofErr w:type="spellStart"/>
            <w:r w:rsidRPr="00E10F20">
              <w:rPr>
                <w:b/>
                <w:sz w:val="16"/>
                <w:szCs w:val="16"/>
              </w:rPr>
              <w:t>Лунькова</w:t>
            </w:r>
            <w:proofErr w:type="spellEnd"/>
            <w:r w:rsidRPr="00E10F20">
              <w:rPr>
                <w:b/>
                <w:sz w:val="16"/>
                <w:szCs w:val="16"/>
              </w:rPr>
              <w:t xml:space="preserve"> Надежда Михайловна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Начальник сектора учета и отчетности финансового управления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Дачный участок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1200,00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321409,26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34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2700,00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57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Часть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Часть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78,60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546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51,80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8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22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1545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25,10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ГАЗ 2834 </w:t>
            </w: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DJ</w:t>
            </w: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, 2012г.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5936,35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260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36</w:t>
            </w:r>
          </w:p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proofErr w:type="spellStart"/>
            <w:r w:rsidRPr="00E10F20">
              <w:rPr>
                <w:b/>
                <w:sz w:val="16"/>
                <w:szCs w:val="16"/>
              </w:rPr>
              <w:t>Хорькова</w:t>
            </w:r>
            <w:proofErr w:type="spellEnd"/>
            <w:r w:rsidRPr="00E10F20">
              <w:rPr>
                <w:b/>
                <w:sz w:val="16"/>
                <w:szCs w:val="16"/>
              </w:rPr>
              <w:t xml:space="preserve"> Ольга Борисовна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Ведущий специалист сектора исполнения бюджета  и внутреннего финансового контроля финансового управления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 (1/2)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51,00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242730,43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115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 (1/4)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427,00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27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 участок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 (1/2)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856,00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97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59,00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7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77,60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73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(3/8)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61,10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63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50,80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63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 (1/4)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427,00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Автомобили легковые:</w:t>
            </w:r>
          </w:p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 xml:space="preserve">СИТРОЭН </w:t>
            </w:r>
            <w:r w:rsidRPr="00E10F20">
              <w:rPr>
                <w:sz w:val="16"/>
                <w:szCs w:val="16"/>
                <w:lang w:val="en-US"/>
              </w:rPr>
              <w:lastRenderedPageBreak/>
              <w:t>XSARA</w:t>
            </w:r>
            <w:r w:rsidRPr="00E10F20">
              <w:rPr>
                <w:sz w:val="16"/>
                <w:szCs w:val="16"/>
              </w:rPr>
              <w:t xml:space="preserve">  </w:t>
            </w:r>
            <w:r w:rsidRPr="00E10F20">
              <w:rPr>
                <w:sz w:val="16"/>
                <w:szCs w:val="16"/>
                <w:lang w:val="en-US"/>
              </w:rPr>
              <w:t>PICASSO</w:t>
            </w:r>
            <w:r w:rsidRPr="00E10F20">
              <w:rPr>
                <w:sz w:val="16"/>
                <w:szCs w:val="16"/>
              </w:rPr>
              <w:t>, 2002г.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844293,54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C27B5" w:rsidRPr="00E10F20" w:rsidTr="00C40560">
        <w:trPr>
          <w:trHeight w:val="91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77,60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45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78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 (1/4)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427,00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1190,48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--</w:t>
            </w:r>
          </w:p>
        </w:tc>
      </w:tr>
      <w:tr w:rsidR="00AC27B5" w:rsidRPr="00E10F20" w:rsidTr="00C40560">
        <w:trPr>
          <w:trHeight w:val="58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77,60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459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 (1/4)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427,00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--</w:t>
            </w:r>
          </w:p>
        </w:tc>
      </w:tr>
      <w:tr w:rsidR="00AC27B5" w:rsidRPr="00E10F20" w:rsidTr="00E10F20">
        <w:trPr>
          <w:trHeight w:val="597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77,60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C27B5" w:rsidRPr="00E10F20" w:rsidTr="00C40560">
        <w:trPr>
          <w:trHeight w:val="96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  <w:r w:rsidRPr="00E10F20">
              <w:rPr>
                <w:b/>
                <w:sz w:val="16"/>
                <w:szCs w:val="16"/>
              </w:rPr>
              <w:t>Мирошниченко Людмила Сергеевна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  <w:r w:rsidRPr="00E10F20">
              <w:rPr>
                <w:sz w:val="16"/>
                <w:szCs w:val="16"/>
              </w:rPr>
              <w:t>Начальник сектора планирования бюджета и межбюджетных трансфертов 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Общая долевая  (1/2)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58,30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281334,22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C27B5" w:rsidRPr="00E10F20" w:rsidTr="00C40560">
        <w:trPr>
          <w:trHeight w:val="202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18,80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10F20">
              <w:rPr>
                <w:rFonts w:eastAsia="Times New Roman" w:cs="Times New Roman"/>
                <w:sz w:val="16"/>
                <w:szCs w:val="16"/>
                <w:lang w:eastAsia="ru-RU"/>
              </w:rPr>
              <w:t>РФ</w:t>
            </w: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7B5" w:rsidRPr="00E10F20" w:rsidRDefault="00AC27B5" w:rsidP="00C40560">
            <w:pPr>
              <w:outlineLv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27B5" w:rsidRPr="00E10F20" w:rsidRDefault="00AC27B5" w:rsidP="00C405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C27B5" w:rsidRPr="00E10F20" w:rsidRDefault="00AC27B5" w:rsidP="00AC27B5">
      <w:pPr>
        <w:rPr>
          <w:sz w:val="16"/>
          <w:szCs w:val="16"/>
        </w:rPr>
      </w:pPr>
    </w:p>
    <w:p w:rsidR="00AC27B5" w:rsidRPr="00E10F20" w:rsidRDefault="00AC27B5">
      <w:pPr>
        <w:rPr>
          <w:sz w:val="16"/>
          <w:szCs w:val="16"/>
        </w:rPr>
      </w:pPr>
    </w:p>
    <w:sectPr w:rsidR="00AC27B5" w:rsidRPr="00E10F20" w:rsidSect="006815A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6815AA"/>
    <w:rsid w:val="000012B5"/>
    <w:rsid w:val="0002110C"/>
    <w:rsid w:val="00084381"/>
    <w:rsid w:val="000855E8"/>
    <w:rsid w:val="00095D9A"/>
    <w:rsid w:val="000D3CF8"/>
    <w:rsid w:val="000E525E"/>
    <w:rsid w:val="00102D13"/>
    <w:rsid w:val="00142FA1"/>
    <w:rsid w:val="00160CA2"/>
    <w:rsid w:val="00164151"/>
    <w:rsid w:val="001674F2"/>
    <w:rsid w:val="00183B92"/>
    <w:rsid w:val="001A5377"/>
    <w:rsid w:val="001A5A0D"/>
    <w:rsid w:val="001D1268"/>
    <w:rsid w:val="001E6571"/>
    <w:rsid w:val="001E69DF"/>
    <w:rsid w:val="00214E16"/>
    <w:rsid w:val="00224E65"/>
    <w:rsid w:val="00225F53"/>
    <w:rsid w:val="00231B5E"/>
    <w:rsid w:val="002321C6"/>
    <w:rsid w:val="00256AEF"/>
    <w:rsid w:val="00275962"/>
    <w:rsid w:val="002A3989"/>
    <w:rsid w:val="002A7157"/>
    <w:rsid w:val="002D29DC"/>
    <w:rsid w:val="002D37FA"/>
    <w:rsid w:val="00302705"/>
    <w:rsid w:val="00342E17"/>
    <w:rsid w:val="00373E8A"/>
    <w:rsid w:val="003A30C2"/>
    <w:rsid w:val="003F31CF"/>
    <w:rsid w:val="003F7207"/>
    <w:rsid w:val="00401890"/>
    <w:rsid w:val="00431FA5"/>
    <w:rsid w:val="0043589E"/>
    <w:rsid w:val="00440AB8"/>
    <w:rsid w:val="004419B1"/>
    <w:rsid w:val="004422DD"/>
    <w:rsid w:val="0049211B"/>
    <w:rsid w:val="004B7BD1"/>
    <w:rsid w:val="004C2C5D"/>
    <w:rsid w:val="004D2B9F"/>
    <w:rsid w:val="00500997"/>
    <w:rsid w:val="005151A7"/>
    <w:rsid w:val="005225C0"/>
    <w:rsid w:val="00550B66"/>
    <w:rsid w:val="005652F7"/>
    <w:rsid w:val="005726BE"/>
    <w:rsid w:val="00573469"/>
    <w:rsid w:val="005848CF"/>
    <w:rsid w:val="00591F4D"/>
    <w:rsid w:val="0059452C"/>
    <w:rsid w:val="005D0FC9"/>
    <w:rsid w:val="005D53CB"/>
    <w:rsid w:val="005D645D"/>
    <w:rsid w:val="005F54F6"/>
    <w:rsid w:val="005F5B1B"/>
    <w:rsid w:val="006245EF"/>
    <w:rsid w:val="00641C95"/>
    <w:rsid w:val="006522DA"/>
    <w:rsid w:val="0065284E"/>
    <w:rsid w:val="006564AC"/>
    <w:rsid w:val="006815AA"/>
    <w:rsid w:val="00685397"/>
    <w:rsid w:val="006B4195"/>
    <w:rsid w:val="006C1351"/>
    <w:rsid w:val="006C17AE"/>
    <w:rsid w:val="006C51FE"/>
    <w:rsid w:val="006D4828"/>
    <w:rsid w:val="006D6C61"/>
    <w:rsid w:val="006E78DC"/>
    <w:rsid w:val="006E7C76"/>
    <w:rsid w:val="00701740"/>
    <w:rsid w:val="00703C3E"/>
    <w:rsid w:val="00717BC1"/>
    <w:rsid w:val="007515CD"/>
    <w:rsid w:val="007632A1"/>
    <w:rsid w:val="00775A39"/>
    <w:rsid w:val="00796CE9"/>
    <w:rsid w:val="007A3F6C"/>
    <w:rsid w:val="007B3BDA"/>
    <w:rsid w:val="007C0EF8"/>
    <w:rsid w:val="00805304"/>
    <w:rsid w:val="00821522"/>
    <w:rsid w:val="00841B45"/>
    <w:rsid w:val="00851ADC"/>
    <w:rsid w:val="008644AF"/>
    <w:rsid w:val="008714B4"/>
    <w:rsid w:val="008861F5"/>
    <w:rsid w:val="008B0D05"/>
    <w:rsid w:val="008B188C"/>
    <w:rsid w:val="008C0907"/>
    <w:rsid w:val="008C39E9"/>
    <w:rsid w:val="008F1005"/>
    <w:rsid w:val="00925AA4"/>
    <w:rsid w:val="00932384"/>
    <w:rsid w:val="00940A3F"/>
    <w:rsid w:val="0094508D"/>
    <w:rsid w:val="009814EA"/>
    <w:rsid w:val="009C2D40"/>
    <w:rsid w:val="009D121A"/>
    <w:rsid w:val="009D3830"/>
    <w:rsid w:val="00A419A4"/>
    <w:rsid w:val="00A42F9B"/>
    <w:rsid w:val="00A44BE2"/>
    <w:rsid w:val="00A63CA5"/>
    <w:rsid w:val="00A7149E"/>
    <w:rsid w:val="00A759CB"/>
    <w:rsid w:val="00A81D3F"/>
    <w:rsid w:val="00A958C5"/>
    <w:rsid w:val="00A970EF"/>
    <w:rsid w:val="00AA4366"/>
    <w:rsid w:val="00AC27B5"/>
    <w:rsid w:val="00AC2B88"/>
    <w:rsid w:val="00AC2F64"/>
    <w:rsid w:val="00AC55D5"/>
    <w:rsid w:val="00AC5DAE"/>
    <w:rsid w:val="00B02624"/>
    <w:rsid w:val="00B41E65"/>
    <w:rsid w:val="00B522E7"/>
    <w:rsid w:val="00B624F3"/>
    <w:rsid w:val="00B745F4"/>
    <w:rsid w:val="00B9159C"/>
    <w:rsid w:val="00B93795"/>
    <w:rsid w:val="00BA1FFC"/>
    <w:rsid w:val="00BA2377"/>
    <w:rsid w:val="00BA2DD2"/>
    <w:rsid w:val="00BB0F3E"/>
    <w:rsid w:val="00BC321C"/>
    <w:rsid w:val="00BD2092"/>
    <w:rsid w:val="00BE338D"/>
    <w:rsid w:val="00BF3EF4"/>
    <w:rsid w:val="00C04261"/>
    <w:rsid w:val="00C043E3"/>
    <w:rsid w:val="00C047E7"/>
    <w:rsid w:val="00C06866"/>
    <w:rsid w:val="00C17E76"/>
    <w:rsid w:val="00C2708B"/>
    <w:rsid w:val="00C60F0B"/>
    <w:rsid w:val="00C62856"/>
    <w:rsid w:val="00C66382"/>
    <w:rsid w:val="00CC28E0"/>
    <w:rsid w:val="00CD047A"/>
    <w:rsid w:val="00CE4F90"/>
    <w:rsid w:val="00D05C38"/>
    <w:rsid w:val="00D133D4"/>
    <w:rsid w:val="00D227D5"/>
    <w:rsid w:val="00D24C8F"/>
    <w:rsid w:val="00D512EE"/>
    <w:rsid w:val="00D65F71"/>
    <w:rsid w:val="00D72D31"/>
    <w:rsid w:val="00D82808"/>
    <w:rsid w:val="00D92866"/>
    <w:rsid w:val="00DC043E"/>
    <w:rsid w:val="00DC74A3"/>
    <w:rsid w:val="00DE1E6B"/>
    <w:rsid w:val="00DE5F54"/>
    <w:rsid w:val="00DF1D32"/>
    <w:rsid w:val="00E027F9"/>
    <w:rsid w:val="00E10F20"/>
    <w:rsid w:val="00E15BB8"/>
    <w:rsid w:val="00E24899"/>
    <w:rsid w:val="00E606B8"/>
    <w:rsid w:val="00E6271F"/>
    <w:rsid w:val="00E72EB5"/>
    <w:rsid w:val="00E72F27"/>
    <w:rsid w:val="00E758FD"/>
    <w:rsid w:val="00EF0C1B"/>
    <w:rsid w:val="00EF292A"/>
    <w:rsid w:val="00EF7A37"/>
    <w:rsid w:val="00F02297"/>
    <w:rsid w:val="00F11CDF"/>
    <w:rsid w:val="00F15653"/>
    <w:rsid w:val="00F21BD9"/>
    <w:rsid w:val="00F30D24"/>
    <w:rsid w:val="00F4055A"/>
    <w:rsid w:val="00F548CA"/>
    <w:rsid w:val="00F73839"/>
    <w:rsid w:val="00F81396"/>
    <w:rsid w:val="00FA15B0"/>
    <w:rsid w:val="00FC527F"/>
    <w:rsid w:val="00FD7B88"/>
    <w:rsid w:val="00FE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8F404-05CA-4BBD-86DC-D06DB4D3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16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dcterms:created xsi:type="dcterms:W3CDTF">2016-04-26T09:16:00Z</dcterms:created>
  <dcterms:modified xsi:type="dcterms:W3CDTF">2016-05-30T12:27:00Z</dcterms:modified>
</cp:coreProperties>
</file>