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83D" w:rsidRPr="00D9183D" w:rsidRDefault="00D9183D" w:rsidP="00D9183D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9183D">
        <w:rPr>
          <w:rFonts w:ascii="Times New Roman" w:hAnsi="Times New Roman" w:cs="Times New Roman"/>
          <w:sz w:val="28"/>
          <w:szCs w:val="28"/>
          <w:u w:val="single"/>
        </w:rPr>
        <w:t xml:space="preserve">СВЕДЕНИЯ </w:t>
      </w:r>
    </w:p>
    <w:p w:rsidR="00D9183D" w:rsidRDefault="00D9183D" w:rsidP="00D9183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9183D"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</w:p>
    <w:p w:rsidR="00D9183D" w:rsidRDefault="00D9183D" w:rsidP="00D9183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D9183D">
        <w:rPr>
          <w:rFonts w:ascii="Times New Roman" w:hAnsi="Times New Roman" w:cs="Times New Roman"/>
          <w:sz w:val="28"/>
          <w:szCs w:val="28"/>
        </w:rPr>
        <w:t xml:space="preserve">иректора </w:t>
      </w:r>
      <w:r>
        <w:rPr>
          <w:rFonts w:ascii="Times New Roman" w:hAnsi="Times New Roman" w:cs="Times New Roman"/>
          <w:sz w:val="28"/>
          <w:szCs w:val="28"/>
        </w:rPr>
        <w:t>МБОУ «Максатихинская СОШ № 1»</w:t>
      </w:r>
      <w:r w:rsidRPr="00D9183D">
        <w:rPr>
          <w:rFonts w:ascii="Times New Roman" w:hAnsi="Times New Roman" w:cs="Times New Roman"/>
          <w:sz w:val="28"/>
          <w:szCs w:val="28"/>
        </w:rPr>
        <w:t xml:space="preserve"> Максатихинского района Тверской области и членов её семьи </w:t>
      </w:r>
    </w:p>
    <w:p w:rsidR="00D9183D" w:rsidRDefault="00D9183D" w:rsidP="00D9183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9183D">
        <w:rPr>
          <w:rFonts w:ascii="Times New Roman" w:hAnsi="Times New Roman" w:cs="Times New Roman"/>
          <w:sz w:val="28"/>
          <w:szCs w:val="28"/>
        </w:rPr>
        <w:t xml:space="preserve">для размещения на официальном сайте органов государственной власти или предоставления средствам массовой информации для опубликования в связи с их запросами </w:t>
      </w:r>
    </w:p>
    <w:p w:rsidR="00D9183D" w:rsidRDefault="00D9183D" w:rsidP="00D9183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9183D">
        <w:rPr>
          <w:rFonts w:ascii="Times New Roman" w:hAnsi="Times New Roman" w:cs="Times New Roman"/>
          <w:sz w:val="28"/>
          <w:szCs w:val="28"/>
        </w:rPr>
        <w:t>за период с 1 января по 31 декабря 2015 года</w:t>
      </w:r>
    </w:p>
    <w:p w:rsidR="00D9183D" w:rsidRDefault="00D9183D" w:rsidP="00D9183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72"/>
        <w:gridCol w:w="1672"/>
        <w:gridCol w:w="1216"/>
        <w:gridCol w:w="1369"/>
        <w:gridCol w:w="1216"/>
        <w:gridCol w:w="1522"/>
        <w:gridCol w:w="1216"/>
        <w:gridCol w:w="1368"/>
        <w:gridCol w:w="1521"/>
      </w:tblGrid>
      <w:tr w:rsidR="00A7680B" w:rsidTr="00A7680B">
        <w:trPr>
          <w:trHeight w:val="936"/>
        </w:trPr>
        <w:tc>
          <w:tcPr>
            <w:tcW w:w="1972" w:type="dxa"/>
            <w:vMerge w:val="restart"/>
          </w:tcPr>
          <w:p w:rsidR="00A7680B" w:rsidRPr="00DA65EA" w:rsidRDefault="00A7680B" w:rsidP="00D9183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A65EA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672" w:type="dxa"/>
            <w:vMerge w:val="restart"/>
          </w:tcPr>
          <w:p w:rsidR="00A7680B" w:rsidRPr="00DA65EA" w:rsidRDefault="00A7680B" w:rsidP="00D9183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A65EA">
              <w:rPr>
                <w:rFonts w:ascii="Times New Roman" w:hAnsi="Times New Roman" w:cs="Times New Roman"/>
              </w:rPr>
              <w:t>Декларированный годовой доход (</w:t>
            </w:r>
            <w:proofErr w:type="spellStart"/>
            <w:r w:rsidRPr="00DA65EA">
              <w:rPr>
                <w:rFonts w:ascii="Times New Roman" w:hAnsi="Times New Roman" w:cs="Times New Roman"/>
              </w:rPr>
              <w:t>руб</w:t>
            </w:r>
            <w:proofErr w:type="spellEnd"/>
            <w:r w:rsidRPr="00DA65E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323" w:type="dxa"/>
            <w:gridSpan w:val="4"/>
          </w:tcPr>
          <w:p w:rsidR="00A7680B" w:rsidRPr="00DA65EA" w:rsidRDefault="00A7680B" w:rsidP="00D9183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A65EA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05" w:type="dxa"/>
            <w:gridSpan w:val="3"/>
          </w:tcPr>
          <w:p w:rsidR="00A7680B" w:rsidRPr="00DA65EA" w:rsidRDefault="00A7680B" w:rsidP="00D9183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A65EA">
              <w:rPr>
                <w:rFonts w:ascii="Times New Roman" w:hAnsi="Times New Roman" w:cs="Times New Roman"/>
              </w:rPr>
              <w:t>Перечень</w:t>
            </w:r>
            <w:r>
              <w:rPr>
                <w:rFonts w:ascii="Times New Roman" w:hAnsi="Times New Roman" w:cs="Times New Roman"/>
              </w:rPr>
              <w:t xml:space="preserve"> недвижимого имущества, находящегося в пользовании</w:t>
            </w:r>
          </w:p>
        </w:tc>
      </w:tr>
      <w:tr w:rsidR="00A7680B" w:rsidTr="00A7680B">
        <w:trPr>
          <w:trHeight w:val="954"/>
        </w:trPr>
        <w:tc>
          <w:tcPr>
            <w:tcW w:w="1972" w:type="dxa"/>
            <w:vMerge/>
          </w:tcPr>
          <w:p w:rsidR="00A7680B" w:rsidRPr="00DA65EA" w:rsidRDefault="00A7680B" w:rsidP="00D9183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A7680B" w:rsidRPr="00DA65EA" w:rsidRDefault="00A7680B" w:rsidP="00D9183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</w:tcPr>
          <w:p w:rsidR="00A7680B" w:rsidRPr="00DA65EA" w:rsidRDefault="00A7680B" w:rsidP="00D9183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A65EA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69" w:type="dxa"/>
          </w:tcPr>
          <w:p w:rsidR="00A7680B" w:rsidRPr="00DA65EA" w:rsidRDefault="00A7680B" w:rsidP="00D9183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A65EA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DA65EA">
              <w:rPr>
                <w:rFonts w:ascii="Times New Roman" w:hAnsi="Times New Roman" w:cs="Times New Roman"/>
              </w:rPr>
              <w:t>кв</w:t>
            </w:r>
            <w:proofErr w:type="gramStart"/>
            <w:r w:rsidRPr="00DA65EA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DA65E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16" w:type="dxa"/>
          </w:tcPr>
          <w:p w:rsidR="00A7680B" w:rsidRPr="00DA65EA" w:rsidRDefault="00A7680B" w:rsidP="00D9183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A65E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521" w:type="dxa"/>
          </w:tcPr>
          <w:p w:rsidR="00A7680B" w:rsidRPr="00DA65EA" w:rsidRDefault="00A7680B" w:rsidP="00D9183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DA65EA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216" w:type="dxa"/>
          </w:tcPr>
          <w:p w:rsidR="00A7680B" w:rsidRPr="00DA65EA" w:rsidRDefault="00A7680B" w:rsidP="00D9183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68" w:type="dxa"/>
          </w:tcPr>
          <w:p w:rsidR="00A7680B" w:rsidRPr="00DA65EA" w:rsidRDefault="00A7680B" w:rsidP="00D9183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21" w:type="dxa"/>
          </w:tcPr>
          <w:p w:rsidR="00A7680B" w:rsidRPr="00DA65EA" w:rsidRDefault="00A7680B" w:rsidP="00D9183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A7680B" w:rsidTr="00A7680B">
        <w:trPr>
          <w:trHeight w:val="883"/>
        </w:trPr>
        <w:tc>
          <w:tcPr>
            <w:tcW w:w="1972" w:type="dxa"/>
          </w:tcPr>
          <w:p w:rsidR="00A7680B" w:rsidRPr="00DA65EA" w:rsidRDefault="00A7680B" w:rsidP="00556A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A65EA">
              <w:rPr>
                <w:rFonts w:ascii="Times New Roman" w:hAnsi="Times New Roman" w:cs="Times New Roman"/>
              </w:rPr>
              <w:t>Розанова</w:t>
            </w:r>
          </w:p>
          <w:p w:rsidR="00A7680B" w:rsidRPr="00DA65EA" w:rsidRDefault="00A7680B" w:rsidP="00556A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A65EA">
              <w:rPr>
                <w:rFonts w:ascii="Times New Roman" w:hAnsi="Times New Roman" w:cs="Times New Roman"/>
              </w:rPr>
              <w:t>Галина</w:t>
            </w:r>
          </w:p>
          <w:p w:rsidR="00A7680B" w:rsidRPr="00DA65EA" w:rsidRDefault="00A7680B" w:rsidP="00556A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DA65EA">
              <w:rPr>
                <w:rFonts w:ascii="Times New Roman" w:hAnsi="Times New Roman" w:cs="Times New Roman"/>
              </w:rPr>
              <w:t>Александровна</w:t>
            </w:r>
          </w:p>
        </w:tc>
        <w:tc>
          <w:tcPr>
            <w:tcW w:w="1672" w:type="dxa"/>
          </w:tcPr>
          <w:p w:rsidR="00A7680B" w:rsidRPr="00DA65EA" w:rsidRDefault="00A7680B" w:rsidP="00556A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811784, 63</w:t>
            </w:r>
          </w:p>
        </w:tc>
        <w:tc>
          <w:tcPr>
            <w:tcW w:w="1216" w:type="dxa"/>
          </w:tcPr>
          <w:p w:rsidR="00A7680B" w:rsidRPr="00DA65EA" w:rsidRDefault="00A7680B" w:rsidP="00556A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69" w:type="dxa"/>
          </w:tcPr>
          <w:p w:rsidR="00A7680B" w:rsidRDefault="00A7680B" w:rsidP="00556A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62, 0</w:t>
            </w:r>
          </w:p>
          <w:p w:rsidR="00A7680B" w:rsidRPr="00DA65EA" w:rsidRDefault="00A7680B" w:rsidP="00556A52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(2/ 5доли)</w:t>
            </w:r>
          </w:p>
        </w:tc>
        <w:tc>
          <w:tcPr>
            <w:tcW w:w="1216" w:type="dxa"/>
          </w:tcPr>
          <w:p w:rsidR="00A7680B" w:rsidRPr="00DA65EA" w:rsidRDefault="00A7680B" w:rsidP="00556A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21" w:type="dxa"/>
          </w:tcPr>
          <w:p w:rsidR="00A7680B" w:rsidRPr="00556A52" w:rsidRDefault="00A7680B" w:rsidP="00556A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556A52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ŠKODA </w:t>
            </w:r>
            <w:proofErr w:type="spellStart"/>
            <w:r w:rsidRPr="00556A52">
              <w:rPr>
                <w:rFonts w:ascii="Times New Roman" w:hAnsi="Times New Roman" w:cs="Times New Roman"/>
                <w:bCs/>
                <w:shd w:val="clear" w:color="auto" w:fill="FFFFFF"/>
              </w:rPr>
              <w:t>Octavia</w:t>
            </w:r>
            <w:proofErr w:type="spellEnd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, 1998</w:t>
            </w:r>
          </w:p>
        </w:tc>
        <w:tc>
          <w:tcPr>
            <w:tcW w:w="1216" w:type="dxa"/>
          </w:tcPr>
          <w:p w:rsidR="00A7680B" w:rsidRPr="00DA65EA" w:rsidRDefault="00A7680B" w:rsidP="00556A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8" w:type="dxa"/>
          </w:tcPr>
          <w:p w:rsidR="00A7680B" w:rsidRPr="00DA65EA" w:rsidRDefault="00A7680B" w:rsidP="00556A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21" w:type="dxa"/>
          </w:tcPr>
          <w:p w:rsidR="00A7680B" w:rsidRPr="00DA65EA" w:rsidRDefault="00A7680B" w:rsidP="00556A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680B" w:rsidTr="00A7680B">
        <w:trPr>
          <w:trHeight w:val="601"/>
        </w:trPr>
        <w:tc>
          <w:tcPr>
            <w:tcW w:w="1972" w:type="dxa"/>
          </w:tcPr>
          <w:p w:rsidR="00A7680B" w:rsidRPr="00556A52" w:rsidRDefault="00A7680B" w:rsidP="00556A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556A52">
              <w:rPr>
                <w:rFonts w:ascii="Times New Roman" w:hAnsi="Times New Roman" w:cs="Times New Roman"/>
              </w:rPr>
              <w:t>Розанов Олег Сергеевич</w:t>
            </w:r>
          </w:p>
        </w:tc>
        <w:tc>
          <w:tcPr>
            <w:tcW w:w="1672" w:type="dxa"/>
          </w:tcPr>
          <w:p w:rsidR="00A7680B" w:rsidRPr="00556A52" w:rsidRDefault="00A7680B" w:rsidP="00556A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423453, 35</w:t>
            </w:r>
          </w:p>
        </w:tc>
        <w:tc>
          <w:tcPr>
            <w:tcW w:w="1216" w:type="dxa"/>
          </w:tcPr>
          <w:p w:rsidR="00A7680B" w:rsidRPr="00556A52" w:rsidRDefault="00A7680B" w:rsidP="00556A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69" w:type="dxa"/>
          </w:tcPr>
          <w:p w:rsidR="00A7680B" w:rsidRDefault="00A7680B" w:rsidP="00556A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62, 0 </w:t>
            </w:r>
          </w:p>
          <w:p w:rsidR="00A7680B" w:rsidRPr="00556A52" w:rsidRDefault="00A7680B" w:rsidP="00556A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 5 доли)</w:t>
            </w:r>
          </w:p>
        </w:tc>
        <w:tc>
          <w:tcPr>
            <w:tcW w:w="1216" w:type="dxa"/>
          </w:tcPr>
          <w:p w:rsidR="00A7680B" w:rsidRPr="00556A52" w:rsidRDefault="00A7680B" w:rsidP="00556A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21" w:type="dxa"/>
          </w:tcPr>
          <w:p w:rsidR="00A7680B" w:rsidRPr="00556A52" w:rsidRDefault="00A7680B" w:rsidP="00556A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6" w:type="dxa"/>
          </w:tcPr>
          <w:p w:rsidR="00A7680B" w:rsidRPr="00556A52" w:rsidRDefault="00A7680B" w:rsidP="00556A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8" w:type="dxa"/>
          </w:tcPr>
          <w:p w:rsidR="00A7680B" w:rsidRPr="00556A52" w:rsidRDefault="00A7680B" w:rsidP="00556A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21" w:type="dxa"/>
          </w:tcPr>
          <w:p w:rsidR="00A7680B" w:rsidRPr="00556A52" w:rsidRDefault="00A7680B" w:rsidP="00556A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7680B" w:rsidTr="00A7680B">
        <w:trPr>
          <w:trHeight w:val="901"/>
        </w:trPr>
        <w:tc>
          <w:tcPr>
            <w:tcW w:w="1972" w:type="dxa"/>
          </w:tcPr>
          <w:p w:rsidR="00A7680B" w:rsidRPr="00556A52" w:rsidRDefault="00A7680B" w:rsidP="00556A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Розанов Дмитрий Олегович</w:t>
            </w:r>
          </w:p>
        </w:tc>
        <w:tc>
          <w:tcPr>
            <w:tcW w:w="1672" w:type="dxa"/>
          </w:tcPr>
          <w:p w:rsidR="00A7680B" w:rsidRPr="00556A52" w:rsidRDefault="00A7680B" w:rsidP="00556A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6" w:type="dxa"/>
          </w:tcPr>
          <w:p w:rsidR="00A7680B" w:rsidRPr="00556A52" w:rsidRDefault="00A7680B" w:rsidP="00556A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69" w:type="dxa"/>
          </w:tcPr>
          <w:p w:rsidR="00A7680B" w:rsidRDefault="00A7680B" w:rsidP="00556A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62, 0 </w:t>
            </w:r>
          </w:p>
          <w:p w:rsidR="00A7680B" w:rsidRPr="00556A52" w:rsidRDefault="00A7680B" w:rsidP="00556A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(1/5 доли)</w:t>
            </w:r>
          </w:p>
        </w:tc>
        <w:tc>
          <w:tcPr>
            <w:tcW w:w="1216" w:type="dxa"/>
          </w:tcPr>
          <w:p w:rsidR="00A7680B" w:rsidRPr="00556A52" w:rsidRDefault="00A7680B" w:rsidP="00556A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21" w:type="dxa"/>
          </w:tcPr>
          <w:p w:rsidR="00A7680B" w:rsidRPr="00556A52" w:rsidRDefault="00A7680B" w:rsidP="00556A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6" w:type="dxa"/>
          </w:tcPr>
          <w:p w:rsidR="00A7680B" w:rsidRPr="00556A52" w:rsidRDefault="00A7680B" w:rsidP="00556A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8" w:type="dxa"/>
          </w:tcPr>
          <w:p w:rsidR="00A7680B" w:rsidRPr="00556A52" w:rsidRDefault="00A7680B" w:rsidP="00556A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21" w:type="dxa"/>
          </w:tcPr>
          <w:p w:rsidR="00A7680B" w:rsidRPr="00556A52" w:rsidRDefault="00A7680B" w:rsidP="00556A5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9183D" w:rsidRPr="00D9183D" w:rsidRDefault="00D9183D" w:rsidP="00D918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9183D" w:rsidRPr="00D9183D" w:rsidSect="00D9183D">
      <w:pgSz w:w="16838" w:h="11906" w:orient="landscape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83D"/>
    <w:rsid w:val="002870F5"/>
    <w:rsid w:val="00556A52"/>
    <w:rsid w:val="00A7680B"/>
    <w:rsid w:val="00B619AD"/>
    <w:rsid w:val="00D9183D"/>
    <w:rsid w:val="00DA65EA"/>
    <w:rsid w:val="00DE7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83D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D9183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D9183D"/>
    <w:pPr>
      <w:spacing w:after="0" w:line="240" w:lineRule="auto"/>
    </w:pPr>
    <w:rPr>
      <w:rFonts w:ascii="Calibri" w:eastAsia="Calibri" w:hAnsi="Calibri" w:cs="Calibri"/>
      <w:color w:val="000000"/>
      <w:lang w:eastAsia="ru-RU"/>
    </w:rPr>
  </w:style>
  <w:style w:type="table" w:styleId="a4">
    <w:name w:val="Table Grid"/>
    <w:basedOn w:val="a1"/>
    <w:uiPriority w:val="39"/>
    <w:rsid w:val="00D91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56A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83D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D9183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D9183D"/>
    <w:pPr>
      <w:spacing w:after="0" w:line="240" w:lineRule="auto"/>
    </w:pPr>
    <w:rPr>
      <w:rFonts w:ascii="Calibri" w:eastAsia="Calibri" w:hAnsi="Calibri" w:cs="Calibri"/>
      <w:color w:val="000000"/>
      <w:lang w:eastAsia="ru-RU"/>
    </w:rPr>
  </w:style>
  <w:style w:type="table" w:styleId="a4">
    <w:name w:val="Table Grid"/>
    <w:basedOn w:val="a1"/>
    <w:uiPriority w:val="39"/>
    <w:rsid w:val="00D91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56A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Пользователь Windows</cp:lastModifiedBy>
  <cp:revision>6</cp:revision>
  <dcterms:created xsi:type="dcterms:W3CDTF">2016-04-21T09:59:00Z</dcterms:created>
  <dcterms:modified xsi:type="dcterms:W3CDTF">2016-04-26T11:19:00Z</dcterms:modified>
</cp:coreProperties>
</file>