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068" w:rsidRPr="00242068" w:rsidRDefault="00242068" w:rsidP="00242068">
      <w:pPr>
        <w:shd w:val="clear" w:color="auto" w:fill="FFFFFF"/>
        <w:jc w:val="center"/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</w:pPr>
      <w:r w:rsidRPr="00242068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>Сведения</w:t>
      </w:r>
    </w:p>
    <w:p w:rsidR="00242068" w:rsidRPr="00242068" w:rsidRDefault="00242068" w:rsidP="00242068">
      <w:pPr>
        <w:shd w:val="clear" w:color="auto" w:fill="FFFFFF"/>
        <w:jc w:val="center"/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</w:pPr>
      <w:r w:rsidRPr="00242068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>о доходах, об имуществе и обязательствах</w:t>
      </w:r>
    </w:p>
    <w:p w:rsidR="00242068" w:rsidRPr="00CF57C5" w:rsidRDefault="00242068" w:rsidP="00242068">
      <w:pPr>
        <w:jc w:val="center"/>
        <w:rPr>
          <w:rFonts w:ascii="Times New Roman" w:hAnsi="Times New Roman"/>
          <w:b/>
          <w:sz w:val="26"/>
          <w:szCs w:val="26"/>
        </w:rPr>
      </w:pPr>
      <w:r w:rsidRPr="00242068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>имущественного характера </w:t>
      </w:r>
      <w:r w:rsidRPr="00242068">
        <w:rPr>
          <w:rFonts w:ascii="Times New Roman" w:hAnsi="Times New Roman"/>
          <w:b/>
          <w:sz w:val="26"/>
          <w:szCs w:val="26"/>
        </w:rPr>
        <w:t xml:space="preserve">руководителей муниципальных бюджетных учреждений </w:t>
      </w:r>
    </w:p>
    <w:p w:rsidR="00242068" w:rsidRPr="00242068" w:rsidRDefault="00242068" w:rsidP="00242068">
      <w:pPr>
        <w:jc w:val="center"/>
        <w:rPr>
          <w:rFonts w:ascii="Times New Roman" w:hAnsi="Times New Roman"/>
          <w:b/>
          <w:sz w:val="26"/>
          <w:szCs w:val="26"/>
        </w:rPr>
      </w:pPr>
      <w:r w:rsidRPr="00242068">
        <w:rPr>
          <w:rFonts w:ascii="Times New Roman" w:hAnsi="Times New Roman"/>
          <w:b/>
          <w:sz w:val="26"/>
          <w:szCs w:val="26"/>
        </w:rPr>
        <w:t xml:space="preserve">культуры и спорта  муниципального образования городской округ «Смирныховский» и членов их семей за 2015 год </w:t>
      </w:r>
    </w:p>
    <w:p w:rsidR="00242068" w:rsidRPr="00242068" w:rsidRDefault="00242068" w:rsidP="00242068">
      <w:pPr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14986" w:type="dxa"/>
        <w:jc w:val="center"/>
        <w:tblCellMar>
          <w:left w:w="0" w:type="dxa"/>
          <w:right w:w="0" w:type="dxa"/>
        </w:tblCellMar>
        <w:tblLook w:val="04A0"/>
      </w:tblPr>
      <w:tblGrid>
        <w:gridCol w:w="2013"/>
        <w:gridCol w:w="1209"/>
        <w:gridCol w:w="1209"/>
        <w:gridCol w:w="1124"/>
        <w:gridCol w:w="1405"/>
        <w:gridCol w:w="930"/>
        <w:gridCol w:w="1368"/>
        <w:gridCol w:w="2010"/>
        <w:gridCol w:w="1420"/>
        <w:gridCol w:w="930"/>
        <w:gridCol w:w="1368"/>
      </w:tblGrid>
      <w:tr w:rsidR="00242068" w:rsidTr="00AB6DFA">
        <w:trPr>
          <w:trHeight w:val="640"/>
          <w:jc w:val="center"/>
        </w:trPr>
        <w:tc>
          <w:tcPr>
            <w:tcW w:w="20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Default="00242068">
            <w:pPr>
              <w:jc w:val="left"/>
              <w:rPr>
                <w:rFonts w:eastAsia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Ф.И.О., </w:t>
            </w:r>
            <w:r>
              <w:rPr>
                <w:rFonts w:ascii="Times New Roman" w:eastAsia="Times New Roman" w:hAnsi="Times New Roman"/>
                <w:sz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 должность</w:t>
            </w:r>
          </w:p>
        </w:tc>
        <w:tc>
          <w:tcPr>
            <w:tcW w:w="120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Default="00242068">
            <w:pPr>
              <w:jc w:val="left"/>
              <w:rPr>
                <w:rFonts w:eastAsia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lang w:eastAsia="ru-RU"/>
              </w:rPr>
              <w:t>Деклар</w:t>
            </w:r>
            <w:proofErr w:type="gramStart"/>
            <w:r>
              <w:rPr>
                <w:rFonts w:ascii="Times New Roman" w:eastAsia="Times New Roman" w:hAnsi="Times New Roman"/>
                <w:sz w:val="20"/>
                <w:lang w:eastAsia="ru-RU"/>
              </w:rPr>
              <w:t>и</w:t>
            </w:r>
            <w:proofErr w:type="spellEnd"/>
            <w:r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sz w:val="20"/>
                <w:lang w:eastAsia="ru-RU"/>
              </w:rPr>
              <w:t>рованный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годовой  </w:t>
            </w:r>
            <w:r>
              <w:rPr>
                <w:rFonts w:ascii="Times New Roman" w:eastAsia="Times New Roman" w:hAnsi="Times New Roman"/>
                <w:sz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доход    </w:t>
            </w:r>
            <w:r>
              <w:rPr>
                <w:rFonts w:ascii="Times New Roman" w:eastAsia="Times New Roman" w:hAnsi="Times New Roman"/>
                <w:sz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за 201</w:t>
            </w:r>
            <w:r w:rsidRPr="002420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(руб.)   </w:t>
            </w:r>
          </w:p>
        </w:tc>
        <w:tc>
          <w:tcPr>
            <w:tcW w:w="120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Default="00242068">
            <w:pPr>
              <w:jc w:val="left"/>
              <w:rPr>
                <w:rFonts w:eastAsia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 доход   </w:t>
            </w:r>
            <w:r>
              <w:rPr>
                <w:rFonts w:ascii="Times New Roman" w:eastAsia="Times New Roman" w:hAnsi="Times New Roman"/>
                <w:sz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по основному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месту работы</w:t>
            </w:r>
          </w:p>
          <w:p w:rsidR="00242068" w:rsidRDefault="00242068">
            <w:pPr>
              <w:jc w:val="left"/>
              <w:rPr>
                <w:rFonts w:eastAsia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 201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5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sz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  </w:t>
            </w:r>
            <w:r>
              <w:rPr>
                <w:rFonts w:ascii="Times New Roman" w:eastAsia="Times New Roman" w:hAnsi="Times New Roman"/>
                <w:sz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(руб.)</w:t>
            </w:r>
          </w:p>
        </w:tc>
        <w:tc>
          <w:tcPr>
            <w:tcW w:w="112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Default="00242068">
            <w:pPr>
              <w:jc w:val="left"/>
              <w:rPr>
                <w:rFonts w:eastAsia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В том числе</w:t>
            </w:r>
            <w:r>
              <w:rPr>
                <w:rFonts w:ascii="Times New Roman" w:eastAsia="Times New Roman" w:hAnsi="Times New Roman"/>
                <w:sz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 иные доходы</w:t>
            </w:r>
            <w:r>
              <w:rPr>
                <w:rFonts w:ascii="Times New Roman" w:eastAsia="Times New Roman" w:hAnsi="Times New Roman"/>
                <w:sz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 </w:t>
            </w:r>
            <w:r>
              <w:rPr>
                <w:rFonts w:ascii="Times New Roman" w:eastAsia="Times New Roman" w:hAnsi="Times New Roman"/>
                <w:sz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(пенсия,  </w:t>
            </w:r>
            <w:r>
              <w:rPr>
                <w:rFonts w:ascii="Times New Roman" w:eastAsia="Times New Roman" w:hAnsi="Times New Roman"/>
                <w:sz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   </w:t>
            </w:r>
            <w:r>
              <w:rPr>
                <w:rFonts w:ascii="Times New Roman" w:eastAsia="Times New Roman" w:hAnsi="Times New Roman"/>
                <w:sz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   </w:t>
            </w:r>
            <w:r>
              <w:rPr>
                <w:rFonts w:ascii="Times New Roman" w:eastAsia="Times New Roman" w:hAnsi="Times New Roman"/>
                <w:sz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от реализации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 </w:t>
            </w:r>
            <w:r>
              <w:rPr>
                <w:rFonts w:ascii="Times New Roman" w:eastAsia="Times New Roman" w:hAnsi="Times New Roman"/>
                <w:sz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имуществ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  </w:t>
            </w:r>
            <w:r>
              <w:rPr>
                <w:rFonts w:ascii="Times New Roman" w:eastAsia="Times New Roman" w:hAnsi="Times New Roman"/>
                <w:sz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 др.)   </w:t>
            </w:r>
            <w:r>
              <w:rPr>
                <w:rFonts w:ascii="Times New Roman" w:eastAsia="Times New Roman" w:hAnsi="Times New Roman"/>
                <w:sz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 за 201</w:t>
            </w:r>
            <w:r w:rsidRPr="002420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г. </w:t>
            </w:r>
            <w:r>
              <w:rPr>
                <w:rFonts w:ascii="Times New Roman" w:eastAsia="Times New Roman" w:hAnsi="Times New Roman"/>
                <w:sz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  </w:t>
            </w:r>
            <w:r>
              <w:rPr>
                <w:rFonts w:ascii="Times New Roman" w:eastAsia="Times New Roman" w:hAnsi="Times New Roman"/>
                <w:sz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(руб.)   </w:t>
            </w:r>
          </w:p>
        </w:tc>
        <w:tc>
          <w:tcPr>
            <w:tcW w:w="571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Default="00242068">
            <w:pPr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Перечень объектов              </w:t>
            </w:r>
            <w:r>
              <w:rPr>
                <w:rFonts w:ascii="Times New Roman" w:eastAsia="Times New Roman" w:hAnsi="Times New Roman"/>
                <w:sz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недвижимого имущества и транспортных средств,</w:t>
            </w:r>
            <w:r>
              <w:rPr>
                <w:rFonts w:ascii="Times New Roman" w:eastAsia="Times New Roman" w:hAnsi="Times New Roman"/>
                <w:sz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    </w:t>
            </w:r>
            <w:r>
              <w:rPr>
                <w:rFonts w:ascii="Times New Roman" w:eastAsia="Times New Roman" w:hAnsi="Times New Roman"/>
                <w:sz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принадлежащих на праве собственности</w:t>
            </w:r>
          </w:p>
        </w:tc>
        <w:tc>
          <w:tcPr>
            <w:tcW w:w="371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Default="00242068">
            <w:pPr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Перечень объектов       </w:t>
            </w:r>
            <w:r>
              <w:rPr>
                <w:rFonts w:ascii="Times New Roman" w:eastAsia="Times New Roman" w:hAnsi="Times New Roman"/>
                <w:sz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    </w:t>
            </w:r>
            <w:r>
              <w:rPr>
                <w:rFonts w:ascii="Times New Roman" w:eastAsia="Times New Roman" w:hAnsi="Times New Roman"/>
                <w:sz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недвижимого имущества,     </w:t>
            </w:r>
            <w:r>
              <w:rPr>
                <w:rFonts w:ascii="Times New Roman" w:eastAsia="Times New Roman" w:hAnsi="Times New Roman"/>
                <w:sz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   </w:t>
            </w:r>
            <w:r>
              <w:rPr>
                <w:rFonts w:ascii="Times New Roman" w:eastAsia="Times New Roman" w:hAnsi="Times New Roman"/>
                <w:sz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находящихся в пользовании</w:t>
            </w:r>
          </w:p>
        </w:tc>
      </w:tr>
      <w:tr w:rsidR="00372A7D" w:rsidTr="00AB6DFA">
        <w:trPr>
          <w:trHeight w:val="80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2068" w:rsidRDefault="00242068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2068" w:rsidRDefault="00242068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2068" w:rsidRDefault="00242068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124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2068" w:rsidRDefault="00242068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Default="00242068">
            <w:pPr>
              <w:jc w:val="left"/>
              <w:rPr>
                <w:rFonts w:eastAsia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 объектов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недвижимости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Default="00242068">
            <w:pPr>
              <w:jc w:val="left"/>
              <w:rPr>
                <w:rFonts w:eastAsia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Площадь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(кв. м)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Default="00242068">
            <w:pPr>
              <w:jc w:val="left"/>
              <w:rPr>
                <w:rFonts w:eastAsia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 </w:t>
            </w:r>
            <w:r>
              <w:rPr>
                <w:rFonts w:ascii="Times New Roman" w:eastAsia="Times New Roman" w:hAnsi="Times New Roman"/>
                <w:sz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Страна</w:t>
            </w:r>
          </w:p>
          <w:p w:rsidR="00242068" w:rsidRDefault="00242068">
            <w:pPr>
              <w:jc w:val="left"/>
              <w:rPr>
                <w:rFonts w:eastAsia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расположения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Default="00242068">
            <w:pPr>
              <w:jc w:val="left"/>
              <w:rPr>
                <w:rFonts w:eastAsia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Транспортные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 </w:t>
            </w:r>
            <w:r>
              <w:rPr>
                <w:rFonts w:ascii="Times New Roman" w:eastAsia="Times New Roman" w:hAnsi="Times New Roman"/>
                <w:sz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Default="00242068">
            <w:pPr>
              <w:jc w:val="left"/>
              <w:rPr>
                <w:rFonts w:eastAsia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 объектов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недвижимости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Default="00242068">
            <w:pPr>
              <w:jc w:val="left"/>
              <w:rPr>
                <w:rFonts w:eastAsia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Площадь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(кв. м)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Default="00242068">
            <w:pPr>
              <w:jc w:val="left"/>
              <w:rPr>
                <w:rFonts w:eastAsia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 </w:t>
            </w:r>
            <w:r>
              <w:rPr>
                <w:rFonts w:ascii="Times New Roman" w:eastAsia="Times New Roman" w:hAnsi="Times New Roman"/>
                <w:sz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Страна  </w:t>
            </w:r>
            <w:r>
              <w:rPr>
                <w:rFonts w:ascii="Times New Roman" w:eastAsia="Times New Roman" w:hAnsi="Times New Roman"/>
                <w:sz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расположения</w:t>
            </w:r>
          </w:p>
        </w:tc>
      </w:tr>
      <w:tr w:rsidR="00372A7D" w:rsidTr="00AB6DFA">
        <w:trPr>
          <w:trHeight w:val="960"/>
          <w:jc w:val="center"/>
        </w:trPr>
        <w:tc>
          <w:tcPr>
            <w:tcW w:w="201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72A7D" w:rsidRPr="00242068" w:rsidRDefault="00372A7D" w:rsidP="00242068">
            <w:pPr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242068">
              <w:rPr>
                <w:rFonts w:ascii="Times New Roman" w:hAnsi="Times New Roman"/>
                <w:sz w:val="20"/>
                <w:szCs w:val="20"/>
              </w:rPr>
              <w:t>Овсянников Ю.Н., директор муниципального бюджетного учреждения дополнительного образования  Детско-юношеская спорти</w:t>
            </w:r>
            <w:r>
              <w:rPr>
                <w:rFonts w:ascii="Times New Roman" w:hAnsi="Times New Roman"/>
                <w:sz w:val="20"/>
                <w:szCs w:val="20"/>
              </w:rPr>
              <w:t>вная школа п.г.т. Смирных МО Г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242068">
              <w:rPr>
                <w:rFonts w:ascii="Times New Roman" w:hAnsi="Times New Roman"/>
                <w:sz w:val="20"/>
                <w:szCs w:val="20"/>
              </w:rPr>
              <w:t>«</w:t>
            </w:r>
            <w:proofErr w:type="gramEnd"/>
            <w:r w:rsidRPr="00242068">
              <w:rPr>
                <w:rFonts w:ascii="Times New Roman" w:hAnsi="Times New Roman"/>
                <w:sz w:val="20"/>
                <w:szCs w:val="20"/>
              </w:rPr>
              <w:t>Смирныховский» Сахалинской области</w:t>
            </w:r>
          </w:p>
        </w:tc>
        <w:tc>
          <w:tcPr>
            <w:tcW w:w="1209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72A7D" w:rsidRDefault="00372A7D">
            <w:pPr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1380584,74</w:t>
            </w:r>
          </w:p>
        </w:tc>
        <w:tc>
          <w:tcPr>
            <w:tcW w:w="1209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72A7D" w:rsidRPr="00242068" w:rsidRDefault="00372A7D">
            <w:pPr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1090848,</w:t>
            </w:r>
            <w:r w:rsidRPr="002420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124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72A7D" w:rsidRDefault="00372A7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289735,82</w:t>
            </w:r>
          </w:p>
        </w:tc>
        <w:tc>
          <w:tcPr>
            <w:tcW w:w="1405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72A7D" w:rsidRPr="00DD1803" w:rsidRDefault="00372A7D" w:rsidP="00DD180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803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372A7D" w:rsidRDefault="00372A7D" w:rsidP="00DD1803">
            <w:pPr>
              <w:jc w:val="center"/>
              <w:rPr>
                <w:rFonts w:eastAsia="Times New Roman"/>
                <w:lang w:eastAsia="ru-RU"/>
              </w:rPr>
            </w:pPr>
            <w:r w:rsidRPr="00DD1803">
              <w:rPr>
                <w:rFonts w:ascii="Times New Roman" w:hAnsi="Times New Roman"/>
                <w:sz w:val="20"/>
                <w:szCs w:val="20"/>
              </w:rPr>
              <w:t>(доля 1/2)</w:t>
            </w:r>
          </w:p>
        </w:tc>
        <w:tc>
          <w:tcPr>
            <w:tcW w:w="930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72A7D" w:rsidRDefault="00372A7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67,9</w:t>
            </w:r>
          </w:p>
        </w:tc>
        <w:tc>
          <w:tcPr>
            <w:tcW w:w="1368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72A7D" w:rsidRDefault="00372A7D">
            <w:pPr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010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72A7D" w:rsidRDefault="00372A7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Toyota</w:t>
            </w:r>
            <w:r w:rsidRPr="002420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Land</w:t>
            </w:r>
            <w:r w:rsidRPr="002420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Cruiser</w:t>
            </w:r>
          </w:p>
          <w:p w:rsidR="00372A7D" w:rsidRPr="00DD1803" w:rsidRDefault="00372A7D">
            <w:pPr>
              <w:jc w:val="center"/>
              <w:rPr>
                <w:rFonts w:eastAsia="Times New Roman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PRADO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72A7D" w:rsidRDefault="00372A7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72A7D" w:rsidRPr="00372A7D" w:rsidRDefault="00372A7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72A7D" w:rsidRDefault="00372A7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РФ</w:t>
            </w:r>
          </w:p>
        </w:tc>
      </w:tr>
      <w:tr w:rsidR="00372A7D" w:rsidTr="00AB6DFA">
        <w:trPr>
          <w:trHeight w:val="1785"/>
          <w:jc w:val="center"/>
        </w:trPr>
        <w:tc>
          <w:tcPr>
            <w:tcW w:w="201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72A7D" w:rsidRPr="00242068" w:rsidRDefault="00372A7D" w:rsidP="0024206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72A7D" w:rsidRDefault="00372A7D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20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72A7D" w:rsidRDefault="00372A7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72A7D" w:rsidRDefault="00372A7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72A7D" w:rsidRPr="00DD1803" w:rsidRDefault="00372A7D" w:rsidP="00DD180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72A7D" w:rsidRDefault="00372A7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72A7D" w:rsidRDefault="00372A7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1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72A7D" w:rsidRDefault="00372A7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72A7D" w:rsidRDefault="00372A7D" w:rsidP="00372A7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72A7D" w:rsidRPr="00372A7D" w:rsidRDefault="00372A7D" w:rsidP="00372A7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72A7D" w:rsidRPr="00372A7D" w:rsidRDefault="00372A7D" w:rsidP="00372A7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РФ</w:t>
            </w:r>
          </w:p>
        </w:tc>
      </w:tr>
      <w:tr w:rsidR="00242068" w:rsidTr="00AB6DFA">
        <w:trPr>
          <w:jc w:val="center"/>
        </w:trPr>
        <w:tc>
          <w:tcPr>
            <w:tcW w:w="20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Default="00242068">
            <w:pPr>
              <w:jc w:val="left"/>
              <w:rPr>
                <w:rFonts w:eastAsia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Pr="009273FF" w:rsidRDefault="00372A7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73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1716467,19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Pr="009273FF" w:rsidRDefault="00372A7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73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1342113,91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Pr="009273FF" w:rsidRDefault="00372A7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73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374353,28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372A7D" w:rsidRPr="0034779C" w:rsidRDefault="00372A7D" w:rsidP="00372A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79C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242068" w:rsidRPr="0034779C" w:rsidRDefault="00372A7D" w:rsidP="00372A7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779C">
              <w:rPr>
                <w:rFonts w:ascii="Times New Roman" w:hAnsi="Times New Roman"/>
                <w:sz w:val="20"/>
                <w:szCs w:val="20"/>
              </w:rPr>
              <w:t>(доля 1/2)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Pr="0034779C" w:rsidRDefault="00372A7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77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67,9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Pr="0034779C" w:rsidRDefault="00372A7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779C">
              <w:rPr>
                <w:rFonts w:ascii="Times New Roman" w:eastAsia="Times New Roman" w:hAnsi="Times New Roman"/>
                <w:lang w:eastAsia="ru-RU"/>
              </w:rPr>
              <w:t>РФ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Default="00242068">
            <w:pPr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Default="00372A7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Default="00372A7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Default="00372A7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42068" w:rsidTr="00AB6DFA">
        <w:trPr>
          <w:jc w:val="center"/>
        </w:trPr>
        <w:tc>
          <w:tcPr>
            <w:tcW w:w="20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Pr="00912DFF" w:rsidRDefault="00912DFF" w:rsidP="00912DFF">
            <w:pPr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912DFF">
              <w:rPr>
                <w:rFonts w:ascii="Times New Roman" w:hAnsi="Times New Roman"/>
                <w:sz w:val="20"/>
                <w:szCs w:val="20"/>
              </w:rPr>
              <w:t xml:space="preserve">Полякова </w:t>
            </w:r>
            <w:proofErr w:type="spellStart"/>
            <w:r w:rsidRPr="00912DFF">
              <w:rPr>
                <w:rFonts w:ascii="Times New Roman" w:hAnsi="Times New Roman"/>
                <w:sz w:val="20"/>
                <w:szCs w:val="20"/>
              </w:rPr>
              <w:t>Т.Н.,</w:t>
            </w:r>
            <w:r w:rsidR="00372A7D" w:rsidRPr="00912DFF">
              <w:rPr>
                <w:rFonts w:ascii="Times New Roman" w:hAnsi="Times New Roman"/>
                <w:sz w:val="20"/>
                <w:szCs w:val="20"/>
              </w:rPr>
              <w:t>директор</w:t>
            </w:r>
            <w:proofErr w:type="spellEnd"/>
            <w:r w:rsidR="00372A7D" w:rsidRPr="00912DFF">
              <w:rPr>
                <w:rFonts w:ascii="Times New Roman" w:hAnsi="Times New Roman"/>
                <w:sz w:val="20"/>
                <w:szCs w:val="20"/>
              </w:rPr>
              <w:t xml:space="preserve"> муниципального бюджетного образовательного учреждения дополнительного образования  Детская школа искусств п.г.т. Смирных Сахалинской области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Pr="009273FF" w:rsidRDefault="00912DF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73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1029689</w:t>
            </w:r>
            <w:r w:rsidR="00BC201B" w:rsidRPr="009273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,15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Pr="009273FF" w:rsidRDefault="00912DF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9273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965676</w:t>
            </w:r>
            <w:r w:rsidR="00BC201B" w:rsidRPr="009273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,1</w:t>
            </w:r>
            <w:r w:rsidR="00BC201B" w:rsidRPr="009273F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Pr="009273FF" w:rsidRDefault="00912DF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73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64013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Pr="0034779C" w:rsidRDefault="00242068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77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Pr="0034779C" w:rsidRDefault="00912DF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77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</w:t>
            </w:r>
            <w:r w:rsidR="00242068" w:rsidRPr="003477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Pr="0034779C" w:rsidRDefault="00242068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77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РФ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Pr="00BC201B" w:rsidRDefault="00242068">
            <w:pPr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912DF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Nissan</w:t>
            </w:r>
            <w:r w:rsidR="00912DFF" w:rsidRPr="00BC20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912DF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Wingroad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Default="00912DF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Default="00912DF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Default="00912DF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42068" w:rsidTr="00AB6DFA">
        <w:trPr>
          <w:trHeight w:val="60"/>
          <w:jc w:val="center"/>
        </w:trPr>
        <w:tc>
          <w:tcPr>
            <w:tcW w:w="20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Default="00242068">
            <w:pPr>
              <w:jc w:val="left"/>
              <w:rPr>
                <w:rFonts w:eastAsia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Дочь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Pr="00BC201B" w:rsidRDefault="00242068">
            <w:pPr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BC201B" w:rsidRPr="00BC20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3562</w:t>
            </w:r>
            <w:r w:rsidR="00BC20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,47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Default="00242068">
            <w:pPr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Pr="00BC201B" w:rsidRDefault="00BC201B">
            <w:pPr>
              <w:jc w:val="center"/>
              <w:rPr>
                <w:rFonts w:eastAsia="Times New Roman"/>
                <w:lang w:eastAsia="ru-RU"/>
              </w:rPr>
            </w:pPr>
            <w:r w:rsidRPr="00BC201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3562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,47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Default="00242068">
            <w:pPr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Default="00242068">
            <w:pPr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Default="00242068">
            <w:pPr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-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Default="00242068">
            <w:pPr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Default="00242068">
            <w:pPr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Default="00242068">
            <w:pPr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Default="00242068">
            <w:pPr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-</w:t>
            </w:r>
          </w:p>
        </w:tc>
      </w:tr>
      <w:tr w:rsidR="00242068" w:rsidTr="00AB6DFA">
        <w:trPr>
          <w:trHeight w:val="1526"/>
          <w:jc w:val="center"/>
        </w:trPr>
        <w:tc>
          <w:tcPr>
            <w:tcW w:w="20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Pr="00BC201B" w:rsidRDefault="00BC201B">
            <w:pPr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BC201B">
              <w:rPr>
                <w:rFonts w:ascii="Times New Roman" w:hAnsi="Times New Roman"/>
                <w:sz w:val="20"/>
                <w:szCs w:val="20"/>
              </w:rPr>
              <w:t>Дегтерева Е.А., директор муниципального бюджетного учреждения культуры «Музей Южно-Сахалинской наступательной операции» муниципального образования городской округ «Смирныховский»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Pr="009273FF" w:rsidRDefault="00BC201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73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1053582,82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Pr="009273FF" w:rsidRDefault="00BC201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73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738254,44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Pr="009273FF" w:rsidRDefault="00BC201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73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315328,38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Pr="0034779C" w:rsidRDefault="00242068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Pr="0034779C" w:rsidRDefault="00242068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Pr="0034779C" w:rsidRDefault="00242068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77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BC201B" w:rsidRDefault="00BC201B" w:rsidP="00BC201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TOYOTA</w:t>
            </w:r>
          </w:p>
          <w:p w:rsidR="00BC201B" w:rsidRPr="00BC201B" w:rsidRDefault="00BC201B" w:rsidP="00BC201B">
            <w:pPr>
              <w:jc w:val="center"/>
              <w:rPr>
                <w:rFonts w:eastAsia="Times New Roman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IST</w:t>
            </w:r>
          </w:p>
          <w:p w:rsidR="00242068" w:rsidRDefault="00242068">
            <w:pPr>
              <w:pStyle w:val="1"/>
              <w:rPr>
                <w:b w:val="0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Pr="00AA1546" w:rsidRDefault="00AA154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A1546"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Pr="00AA1546" w:rsidRDefault="00AA154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A1546">
              <w:rPr>
                <w:rFonts w:ascii="Times New Roman" w:eastAsia="Times New Roman" w:hAnsi="Times New Roman"/>
                <w:lang w:eastAsia="ru-RU"/>
              </w:rPr>
              <w:t>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Pr="00AA1546" w:rsidRDefault="00AA154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A1546">
              <w:rPr>
                <w:rFonts w:ascii="Times New Roman" w:eastAsia="Times New Roman" w:hAnsi="Times New Roman"/>
                <w:lang w:eastAsia="ru-RU"/>
              </w:rPr>
              <w:t>РФ</w:t>
            </w:r>
          </w:p>
        </w:tc>
      </w:tr>
      <w:tr w:rsidR="00242068" w:rsidTr="00AB6DFA">
        <w:trPr>
          <w:jc w:val="center"/>
        </w:trPr>
        <w:tc>
          <w:tcPr>
            <w:tcW w:w="20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Pr="00BC201B" w:rsidRDefault="00BC201B">
            <w:pPr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BC201B">
              <w:rPr>
                <w:rFonts w:ascii="Times New Roman" w:hAnsi="Times New Roman"/>
                <w:sz w:val="20"/>
                <w:szCs w:val="20"/>
              </w:rPr>
              <w:t>Кан  С.Н., директор муниципального бюджетного учреждения культуры «Смирныховская централизованная библиотечная система» муниципального образования городской округ «Смирныховский» Сахалинской области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Pr="009273FF" w:rsidRDefault="0080434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73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1456148,15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Pr="009273FF" w:rsidRDefault="0080434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9273F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1011656</w:t>
            </w:r>
            <w:r w:rsidRPr="009273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Pr="009273F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19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Pr="009273FF" w:rsidRDefault="0080434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73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444491,96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Pr="0034779C" w:rsidRDefault="0080434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77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Pr="0034779C" w:rsidRDefault="0080434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77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Pr="0034779C" w:rsidRDefault="0080434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77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Pr="0034779C" w:rsidRDefault="0080434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779C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Pr="0034779C" w:rsidRDefault="00AB6DF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477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Pr="0034779C" w:rsidRDefault="00AB6DF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4779C">
              <w:rPr>
                <w:rFonts w:ascii="Times New Roman" w:hAnsi="Times New Roman"/>
                <w:sz w:val="20"/>
                <w:szCs w:val="20"/>
              </w:rPr>
              <w:t>39,2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Pr="0034779C" w:rsidRDefault="00242068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779C">
              <w:rPr>
                <w:rFonts w:ascii="Times New Roman" w:eastAsia="Times New Roman" w:hAnsi="Times New Roman"/>
                <w:lang w:eastAsia="ru-RU"/>
              </w:rPr>
              <w:t>РФ</w:t>
            </w:r>
          </w:p>
        </w:tc>
      </w:tr>
      <w:tr w:rsidR="00242068" w:rsidTr="00AB6DFA">
        <w:trPr>
          <w:jc w:val="center"/>
        </w:trPr>
        <w:tc>
          <w:tcPr>
            <w:tcW w:w="20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Default="00242068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Default="0034779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367930,86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Default="00AB6DF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207008,55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Default="00AB6DF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160922,31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Default="0034779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Default="0034779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Default="0034779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Default="0034779C">
            <w:pPr>
              <w:pStyle w:val="1"/>
              <w:jc w:val="center"/>
              <w:rPr>
                <w:b w:val="0"/>
                <w:sz w:val="20"/>
                <w:szCs w:val="20"/>
                <w:lang w:eastAsia="ru-RU"/>
              </w:rPr>
            </w:pPr>
            <w:r>
              <w:rPr>
                <w:b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Default="00242068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Default="00242068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Default="00242068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CA566F" w:rsidTr="00675100">
        <w:trPr>
          <w:trHeight w:val="570"/>
          <w:jc w:val="center"/>
        </w:trPr>
        <w:tc>
          <w:tcPr>
            <w:tcW w:w="201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A566F" w:rsidRPr="00AA1546" w:rsidRDefault="00CA566F" w:rsidP="00AA1546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1546">
              <w:rPr>
                <w:rFonts w:ascii="Times New Roman" w:hAnsi="Times New Roman"/>
                <w:sz w:val="20"/>
                <w:szCs w:val="20"/>
              </w:rPr>
              <w:t xml:space="preserve">Семенов С.А., директор муниципального бюджетного учреждения культуры «Смирныховская централизованная </w:t>
            </w:r>
            <w:r w:rsidRPr="00AA1546">
              <w:rPr>
                <w:rFonts w:ascii="Times New Roman" w:hAnsi="Times New Roman"/>
                <w:sz w:val="20"/>
                <w:szCs w:val="20"/>
              </w:rPr>
              <w:lastRenderedPageBreak/>
              <w:t>клубная система» муниципального образования городской округ «Смирныховский» Сахалинской области</w:t>
            </w:r>
          </w:p>
        </w:tc>
        <w:tc>
          <w:tcPr>
            <w:tcW w:w="1209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A566F" w:rsidRDefault="00CA566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1633166,09</w:t>
            </w:r>
          </w:p>
        </w:tc>
        <w:tc>
          <w:tcPr>
            <w:tcW w:w="1209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A566F" w:rsidRDefault="00CA566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1069657,03</w:t>
            </w:r>
          </w:p>
        </w:tc>
        <w:tc>
          <w:tcPr>
            <w:tcW w:w="1124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A566F" w:rsidRDefault="00CA566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563509,06</w:t>
            </w:r>
          </w:p>
        </w:tc>
        <w:tc>
          <w:tcPr>
            <w:tcW w:w="1405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A566F" w:rsidRPr="00675100" w:rsidRDefault="00CA566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930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A566F" w:rsidRPr="00675100" w:rsidRDefault="00CA566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368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A566F" w:rsidRPr="00675100" w:rsidRDefault="00CA566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A566F" w:rsidRDefault="00CA566F" w:rsidP="0067510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TOYOTA</w:t>
            </w:r>
          </w:p>
          <w:p w:rsidR="00CA566F" w:rsidRPr="00675100" w:rsidRDefault="00CA566F" w:rsidP="0067510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CROWN</w:t>
            </w:r>
            <w:r w:rsidRPr="00675100">
              <w:rPr>
                <w:rFonts w:ascii="Times New Roman" w:hAnsi="Times New Roman"/>
                <w:sz w:val="20"/>
                <w:szCs w:val="20"/>
              </w:rPr>
              <w:t>,1985 г.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A566F" w:rsidRPr="00675100" w:rsidRDefault="00CA566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A566F" w:rsidRPr="00675100" w:rsidRDefault="00CA566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32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A566F" w:rsidRDefault="00CA566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РФ</w:t>
            </w:r>
          </w:p>
        </w:tc>
      </w:tr>
      <w:tr w:rsidR="00CA566F" w:rsidTr="00675100">
        <w:trPr>
          <w:trHeight w:val="765"/>
          <w:jc w:val="center"/>
        </w:trPr>
        <w:tc>
          <w:tcPr>
            <w:tcW w:w="2013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A566F" w:rsidRPr="00AA1546" w:rsidRDefault="00CA566F" w:rsidP="00AA1546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A566F" w:rsidRDefault="00CA566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09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A566F" w:rsidRDefault="00CA566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A566F" w:rsidRDefault="00CA566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5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A566F" w:rsidRDefault="00CA566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A566F" w:rsidRDefault="00CA566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A566F" w:rsidRDefault="00CA566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A566F" w:rsidRPr="00675100" w:rsidRDefault="00CA566F" w:rsidP="006751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100">
              <w:rPr>
                <w:rFonts w:ascii="Times New Roman" w:hAnsi="Times New Roman"/>
                <w:sz w:val="20"/>
                <w:szCs w:val="20"/>
              </w:rPr>
              <w:t>ГАЗ322132,</w:t>
            </w:r>
          </w:p>
          <w:p w:rsidR="00CA566F" w:rsidRPr="00675100" w:rsidRDefault="00CA566F" w:rsidP="0067510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100">
              <w:rPr>
                <w:rFonts w:ascii="Times New Roman" w:hAnsi="Times New Roman"/>
                <w:sz w:val="20"/>
                <w:szCs w:val="20"/>
              </w:rPr>
              <w:t>2007 г.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A566F" w:rsidRPr="00CA566F" w:rsidRDefault="00CA566F" w:rsidP="0067510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566F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A566F" w:rsidRPr="00CA566F" w:rsidRDefault="00CA566F" w:rsidP="0067510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CA566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30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A566F" w:rsidRPr="00CA566F" w:rsidRDefault="00CA566F" w:rsidP="0067510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56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РФ</w:t>
            </w:r>
          </w:p>
        </w:tc>
      </w:tr>
      <w:tr w:rsidR="00CA566F" w:rsidTr="00B123C9">
        <w:trPr>
          <w:trHeight w:val="675"/>
          <w:jc w:val="center"/>
        </w:trPr>
        <w:tc>
          <w:tcPr>
            <w:tcW w:w="2013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A566F" w:rsidRPr="00AA1546" w:rsidRDefault="00CA566F" w:rsidP="00AA1546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A566F" w:rsidRDefault="00CA566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09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A566F" w:rsidRDefault="00CA566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A566F" w:rsidRDefault="00CA566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5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A566F" w:rsidRDefault="00CA566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A566F" w:rsidRDefault="00CA566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8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A566F" w:rsidRDefault="00CA566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A566F" w:rsidRPr="00675100" w:rsidRDefault="00CA566F" w:rsidP="006751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A566F" w:rsidRPr="00CA566F" w:rsidRDefault="00CA566F" w:rsidP="0067510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566F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A566F" w:rsidRPr="00CA566F" w:rsidRDefault="00CA566F" w:rsidP="0067510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56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A566F" w:rsidRPr="00CA566F" w:rsidRDefault="00CA566F" w:rsidP="0067510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56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РФ</w:t>
            </w:r>
          </w:p>
        </w:tc>
      </w:tr>
      <w:tr w:rsidR="00CA566F" w:rsidTr="00675100">
        <w:trPr>
          <w:trHeight w:val="1380"/>
          <w:jc w:val="center"/>
        </w:trPr>
        <w:tc>
          <w:tcPr>
            <w:tcW w:w="201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A566F" w:rsidRPr="00AA1546" w:rsidRDefault="00CA566F" w:rsidP="00AA1546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A566F" w:rsidRDefault="00CA566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0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A566F" w:rsidRDefault="00CA566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A566F" w:rsidRDefault="00CA566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A566F" w:rsidRDefault="00CA566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A566F" w:rsidRDefault="00CA566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A566F" w:rsidRDefault="00CA566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A566F" w:rsidRPr="00675100" w:rsidRDefault="00CA566F" w:rsidP="006751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A566F" w:rsidRDefault="00CA566F" w:rsidP="0067510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A566F" w:rsidRDefault="00CA566F" w:rsidP="0067510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CA566F" w:rsidRDefault="00CA566F" w:rsidP="0067510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42068" w:rsidTr="00AB6DFA">
        <w:trPr>
          <w:trHeight w:val="289"/>
          <w:jc w:val="center"/>
        </w:trPr>
        <w:tc>
          <w:tcPr>
            <w:tcW w:w="20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Default="00242068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Супруга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Default="009273F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720438,08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Default="009273F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528544,30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Default="009273F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191894,08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Default="009273F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Default="009273F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Default="009273F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Default="00242068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Default="00242068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Квартира 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Default="009273F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24,3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Default="00242068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РФ</w:t>
            </w:r>
          </w:p>
        </w:tc>
      </w:tr>
      <w:tr w:rsidR="00242068" w:rsidTr="00AB6DFA">
        <w:trPr>
          <w:trHeight w:val="289"/>
          <w:jc w:val="center"/>
        </w:trPr>
        <w:tc>
          <w:tcPr>
            <w:tcW w:w="20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Default="00242068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Default="00242068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Default="00242068">
            <w:pPr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Default="00242068">
            <w:pPr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Default="00242068">
            <w:pPr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Default="00242068">
            <w:pPr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Default="00242068">
            <w:pPr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Default="00242068">
            <w:pPr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Default="00242068">
            <w:pPr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Default="00242068">
            <w:pPr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42068" w:rsidRDefault="00242068">
            <w:pPr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3F0E1A" w:rsidRDefault="003F0E1A">
      <w:pPr>
        <w:rPr>
          <w:lang w:val="en-US"/>
        </w:rPr>
      </w:pPr>
    </w:p>
    <w:p w:rsidR="00CF57C5" w:rsidRPr="00CF57C5" w:rsidRDefault="00CF57C5">
      <w:pPr>
        <w:rPr>
          <w:rFonts w:ascii="Times New Roman" w:hAnsi="Times New Roman"/>
        </w:rPr>
      </w:pPr>
    </w:p>
    <w:sectPr w:rsidR="00CF57C5" w:rsidRPr="00CF57C5" w:rsidSect="009273FF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42068"/>
    <w:rsid w:val="00242068"/>
    <w:rsid w:val="0034779C"/>
    <w:rsid w:val="00372A7D"/>
    <w:rsid w:val="003F0E1A"/>
    <w:rsid w:val="00532611"/>
    <w:rsid w:val="00675100"/>
    <w:rsid w:val="0080434D"/>
    <w:rsid w:val="00912DFF"/>
    <w:rsid w:val="009273FF"/>
    <w:rsid w:val="00AA1546"/>
    <w:rsid w:val="00AB6DFA"/>
    <w:rsid w:val="00BC201B"/>
    <w:rsid w:val="00CA566F"/>
    <w:rsid w:val="00CF57C5"/>
    <w:rsid w:val="00DD1803"/>
    <w:rsid w:val="00E50950"/>
    <w:rsid w:val="00F73F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068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42068"/>
    <w:pPr>
      <w:spacing w:before="100" w:beforeAutospacing="1" w:after="100" w:afterAutospacing="1"/>
      <w:jc w:val="left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206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Body Text Indent"/>
    <w:basedOn w:val="a"/>
    <w:link w:val="a4"/>
    <w:semiHidden/>
    <w:unhideWhenUsed/>
    <w:rsid w:val="00CF57C5"/>
    <w:pPr>
      <w:autoSpaceDE w:val="0"/>
      <w:autoSpaceDN w:val="0"/>
      <w:adjustRightInd w:val="0"/>
      <w:ind w:firstLine="709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CF57C5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98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132E25-8294-4996-A2B4-872FE5253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HomeLab</Company>
  <LinksUpToDate>false</LinksUpToDate>
  <CharactersWithSpaces>2586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2016-05-05T17:59:00Z</dcterms:created>
  <dcterms:modified xsi:type="dcterms:W3CDTF">2016-05-05T22:02:00Z</dcterms:modified>
</cp:coreProperties>
</file>