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ABB" w:rsidRDefault="000A7ABB" w:rsidP="000A7A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</w:t>
      </w:r>
    </w:p>
    <w:p w:rsidR="000A7ABB" w:rsidRDefault="000A7ABB" w:rsidP="000A7A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0A7ABB" w:rsidRDefault="000A7ABB" w:rsidP="000A7A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  <w:u w:val="single"/>
        </w:rPr>
        <w:t xml:space="preserve">муниципального </w:t>
      </w:r>
      <w:proofErr w:type="spellStart"/>
      <w:r>
        <w:rPr>
          <w:rFonts w:ascii="Times New Roman" w:hAnsi="Times New Roman"/>
          <w:b/>
          <w:i/>
          <w:sz w:val="28"/>
          <w:szCs w:val="28"/>
          <w:u w:val="single"/>
        </w:rPr>
        <w:t>служащего</w:t>
      </w:r>
      <w:proofErr w:type="gramStart"/>
      <w:r>
        <w:rPr>
          <w:rFonts w:ascii="Times New Roman" w:hAnsi="Times New Roman"/>
          <w:b/>
          <w:i/>
          <w:sz w:val="28"/>
          <w:szCs w:val="28"/>
          <w:u w:val="single"/>
        </w:rPr>
        <w:t>,е</w:t>
      </w:r>
      <w:proofErr w:type="gramEnd"/>
      <w:r>
        <w:rPr>
          <w:rFonts w:ascii="Times New Roman" w:hAnsi="Times New Roman"/>
          <w:b/>
          <w:i/>
          <w:sz w:val="28"/>
          <w:szCs w:val="28"/>
          <w:u w:val="single"/>
        </w:rPr>
        <w:t>го</w:t>
      </w:r>
      <w:proofErr w:type="spellEnd"/>
      <w:r>
        <w:rPr>
          <w:rFonts w:ascii="Times New Roman" w:hAnsi="Times New Roman"/>
          <w:b/>
          <w:i/>
          <w:sz w:val="28"/>
          <w:szCs w:val="28"/>
          <w:u w:val="single"/>
        </w:rPr>
        <w:t xml:space="preserve"> супруги (супруга) и несовершеннолетних детей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A7ABB" w:rsidRDefault="000A7ABB" w:rsidP="000A7A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период с 1 января по 31 декабря 2015 года</w:t>
      </w:r>
      <w:bookmarkStart w:id="0" w:name="_GoBack"/>
      <w:bookmarkEnd w:id="0"/>
    </w:p>
    <w:tbl>
      <w:tblPr>
        <w:tblW w:w="155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1275"/>
        <w:gridCol w:w="1275"/>
        <w:gridCol w:w="2125"/>
        <w:gridCol w:w="1843"/>
        <w:gridCol w:w="1417"/>
        <w:gridCol w:w="1843"/>
        <w:gridCol w:w="1276"/>
        <w:gridCol w:w="1134"/>
        <w:gridCol w:w="1559"/>
      </w:tblGrid>
      <w:tr w:rsidR="000A7ABB" w:rsidTr="000A7ABB"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ABB" w:rsidRDefault="000A7A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ABB" w:rsidRDefault="000A7A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Годовой доход </w:t>
            </w:r>
          </w:p>
          <w:p w:rsidR="000A7ABB" w:rsidRDefault="000A7A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</w:p>
          <w:p w:rsidR="000A7ABB" w:rsidRDefault="000A7A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0A7ABB" w:rsidRDefault="000A7A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ABB" w:rsidRDefault="000A7AB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Вид приобретенного имущества за 2015г</w:t>
            </w:r>
            <w:r>
              <w:t>.</w:t>
            </w:r>
          </w:p>
        </w:tc>
        <w:tc>
          <w:tcPr>
            <w:tcW w:w="72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ABB" w:rsidRDefault="000A7A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ABB" w:rsidRDefault="000A7A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0A7ABB" w:rsidTr="000A7ABB">
        <w:tc>
          <w:tcPr>
            <w:tcW w:w="1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ABB" w:rsidRDefault="000A7A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ABB" w:rsidRDefault="000A7A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ABB" w:rsidRDefault="000A7ABB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ABB" w:rsidRDefault="000A7A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ABB" w:rsidRDefault="000A7A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ABB" w:rsidRDefault="000A7A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ABB" w:rsidRDefault="000A7A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Транспортные средства </w:t>
            </w:r>
          </w:p>
          <w:p w:rsidR="000A7ABB" w:rsidRDefault="000A7A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ABB" w:rsidRDefault="000A7A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ABB" w:rsidRDefault="000A7A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0A7ABB" w:rsidRDefault="000A7A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(кв. м)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ABB" w:rsidRDefault="000A7A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0A7ABB" w:rsidTr="000A7ABB"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ABB" w:rsidRDefault="000A7A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Мамуткин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Владимир Иванович</w:t>
            </w:r>
          </w:p>
          <w:p w:rsidR="000A7ABB" w:rsidRDefault="000A7A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ABB" w:rsidRDefault="000A7A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715 227 рублей 77 коп.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ABB" w:rsidRDefault="000A7ABB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ABB" w:rsidRDefault="000A7A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(общедолевая)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ABB" w:rsidRDefault="000A7A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11.53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ABB" w:rsidRDefault="000A7A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ABB" w:rsidRDefault="000A7A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ABB" w:rsidRDefault="000A7A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ABB" w:rsidRDefault="000A7A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ABB" w:rsidRDefault="000A7A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A7ABB" w:rsidTr="000A7ABB">
        <w:tc>
          <w:tcPr>
            <w:tcW w:w="1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ABB" w:rsidRDefault="000A7A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ABB" w:rsidRDefault="000A7A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ABB" w:rsidRDefault="000A7ABB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ABB" w:rsidRDefault="000A7A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0A7ABB" w:rsidRDefault="000A7A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(общедолевая) 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ABB" w:rsidRDefault="000A7A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79.1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ABB" w:rsidRDefault="000A7A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ABB" w:rsidRDefault="000A7A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ABB" w:rsidRDefault="000A7A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ABB" w:rsidRDefault="000A7A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ABB" w:rsidRDefault="000A7A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7ABB" w:rsidTr="000A7ABB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ABB" w:rsidRDefault="000A7A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ABB" w:rsidRDefault="000A7AB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ABB" w:rsidRDefault="000A7AB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Движимое имущество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ABB" w:rsidRDefault="000A7A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ABB" w:rsidRDefault="000A7A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ABB" w:rsidRDefault="000A7A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ABB" w:rsidRDefault="000A7A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Легковой автомобиль «Фольксваге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поло»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ABB" w:rsidRDefault="000A7A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ABB" w:rsidRDefault="000A7A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ABB" w:rsidRDefault="000A7A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A7ABB" w:rsidTr="000A7ABB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ABB" w:rsidRDefault="000A7A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Мамуткина</w:t>
            </w:r>
            <w:proofErr w:type="spellEnd"/>
          </w:p>
          <w:p w:rsidR="000A7ABB" w:rsidRDefault="000A7A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Людмила Тимофеевна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ABB" w:rsidRDefault="000A7A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298 919 рублей 87 коп.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ABB" w:rsidRDefault="000A7ABB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ABB" w:rsidRDefault="000A7A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общедолевая)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ABB" w:rsidRDefault="000A7A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11.53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ABB" w:rsidRDefault="000A7A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ABB" w:rsidRDefault="000A7A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ABB" w:rsidRDefault="000A7A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ABB" w:rsidRDefault="000A7A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ABB" w:rsidRDefault="000A7A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7ABB" w:rsidTr="000A7ABB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ABB" w:rsidRDefault="000A7A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ABB" w:rsidRDefault="000A7A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ABB" w:rsidRDefault="000A7ABB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ABB" w:rsidRDefault="000A7A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0A7ABB" w:rsidRDefault="000A7A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(общедолевая)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ABB" w:rsidRDefault="000A7A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79.1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ABB" w:rsidRDefault="000A7A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ABB" w:rsidRDefault="000A7A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ABB" w:rsidRDefault="000A7A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ABB" w:rsidRDefault="000A7A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ABB" w:rsidRDefault="000A7A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7ABB" w:rsidTr="000A7ABB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ABB" w:rsidRDefault="000A7A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Мамуткина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Полина Владимировна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ABB" w:rsidRDefault="000A7A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7ABB" w:rsidRDefault="000A7A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ABB" w:rsidRDefault="000A7ABB">
            <w:pPr>
              <w:jc w:val="center"/>
            </w:pPr>
          </w:p>
          <w:p w:rsidR="000A7ABB" w:rsidRDefault="000A7ABB">
            <w:pPr>
              <w:jc w:val="center"/>
            </w:pPr>
            <w: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ABB" w:rsidRDefault="000A7A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общедолевая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ABB" w:rsidRDefault="000A7A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11.53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ABB" w:rsidRDefault="000A7A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ABB" w:rsidRDefault="000A7A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ABB" w:rsidRDefault="000A7A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ABB" w:rsidRDefault="000A7A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ABB" w:rsidRDefault="000A7A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7ABB" w:rsidTr="000A7ABB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ABB" w:rsidRDefault="000A7A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ABB" w:rsidRDefault="000A7A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ABB" w:rsidRDefault="000A7ABB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ABB" w:rsidRDefault="000A7A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0A7ABB" w:rsidRDefault="000A7A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(общедолевая)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ABB" w:rsidRDefault="000A7A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79.1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ABB" w:rsidRDefault="000A7A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ABB" w:rsidRDefault="000A7A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ABB" w:rsidRDefault="000A7A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ABB" w:rsidRDefault="000A7A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ABB" w:rsidRDefault="000A7A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35060" w:rsidRDefault="000A7ABB" w:rsidP="000A7ABB"/>
    <w:sectPr w:rsidR="00A35060" w:rsidSect="000A7ABB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17D"/>
    <w:rsid w:val="000A7ABB"/>
    <w:rsid w:val="0090317D"/>
    <w:rsid w:val="00A3667B"/>
    <w:rsid w:val="00A53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AB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AB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75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2016-04-28T17:07:00Z</dcterms:created>
  <dcterms:modified xsi:type="dcterms:W3CDTF">2016-04-28T17:09:00Z</dcterms:modified>
</cp:coreProperties>
</file>