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91" w:type="dxa"/>
        <w:tblInd w:w="-459" w:type="dxa"/>
        <w:tblLayout w:type="fixed"/>
        <w:tblLook w:val="04A0"/>
      </w:tblPr>
      <w:tblGrid>
        <w:gridCol w:w="1560"/>
        <w:gridCol w:w="1701"/>
        <w:gridCol w:w="1767"/>
        <w:gridCol w:w="1209"/>
        <w:gridCol w:w="2271"/>
        <w:gridCol w:w="1866"/>
        <w:gridCol w:w="1944"/>
        <w:gridCol w:w="1290"/>
        <w:gridCol w:w="1883"/>
      </w:tblGrid>
      <w:tr w:rsidR="006D0A2F" w:rsidRPr="006D0A2F" w:rsidTr="006D0A2F">
        <w:tc>
          <w:tcPr>
            <w:tcW w:w="1560" w:type="dxa"/>
            <w:vMerge w:val="restart"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D0A2F" w:rsidRP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Деклариро-ванный</w:t>
            </w:r>
            <w:proofErr w:type="spellEnd"/>
            <w:proofErr w:type="gramEnd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годовой доход за 2015 год (руб.)</w:t>
            </w:r>
          </w:p>
        </w:tc>
        <w:tc>
          <w:tcPr>
            <w:tcW w:w="7113" w:type="dxa"/>
            <w:gridSpan w:val="4"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7" w:type="dxa"/>
            <w:gridSpan w:val="3"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объектов недвижимого имущества, находящихся в пользовании</w:t>
            </w:r>
          </w:p>
        </w:tc>
      </w:tr>
      <w:tr w:rsidR="006D0A2F" w:rsidRPr="006D0A2F" w:rsidTr="006D0A2F">
        <w:trPr>
          <w:trHeight w:val="1271"/>
        </w:trPr>
        <w:tc>
          <w:tcPr>
            <w:tcW w:w="1560" w:type="dxa"/>
            <w:vMerge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gridSpan w:val="3"/>
          </w:tcPr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Недвижимое имущество</w:t>
            </w:r>
          </w:p>
        </w:tc>
        <w:tc>
          <w:tcPr>
            <w:tcW w:w="1866" w:type="dxa"/>
            <w:vMerge w:val="restart"/>
          </w:tcPr>
          <w:p w:rsidR="006D0A2F" w:rsidRPr="006D0A2F" w:rsidRDefault="006D0A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Транспортные средства</w:t>
            </w:r>
          </w:p>
        </w:tc>
        <w:tc>
          <w:tcPr>
            <w:tcW w:w="1944" w:type="dxa"/>
          </w:tcPr>
          <w:p w:rsidR="006D0A2F" w:rsidRPr="006D0A2F" w:rsidRDefault="006D0A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1290" w:type="dxa"/>
          </w:tcPr>
          <w:p w:rsidR="006D0A2F" w:rsidRPr="006D0A2F" w:rsidRDefault="006D0A2F" w:rsidP="006D0A2F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Площадь</w:t>
            </w:r>
            <w:r>
              <w:rPr>
                <w:color w:val="000000"/>
              </w:rPr>
              <w:t xml:space="preserve"> </w:t>
            </w:r>
            <w:r w:rsidRPr="006D0A2F">
              <w:rPr>
                <w:color w:val="000000"/>
              </w:rPr>
              <w:t>(кв.м.)</w:t>
            </w:r>
          </w:p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Страна расположения</w:t>
            </w:r>
          </w:p>
        </w:tc>
      </w:tr>
      <w:tr w:rsidR="006D0A2F" w:rsidRPr="006D0A2F" w:rsidTr="006D0A2F">
        <w:trPr>
          <w:trHeight w:val="1504"/>
        </w:trPr>
        <w:tc>
          <w:tcPr>
            <w:tcW w:w="1560" w:type="dxa"/>
            <w:vMerge w:val="restart"/>
          </w:tcPr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Default="001844C7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</w:t>
            </w:r>
          </w:p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6D0A2F" w:rsidRP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701" w:type="dxa"/>
            <w:vMerge w:val="restart"/>
          </w:tcPr>
          <w:p w:rsidR="006D0A2F" w:rsidRDefault="006D0A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0A2F" w:rsidRDefault="006D0A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44C7" w:rsidRDefault="001844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44C7" w:rsidRDefault="001844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/>
                <w:sz w:val="24"/>
                <w:szCs w:val="24"/>
              </w:rPr>
              <w:t>1 088 223, 00</w:t>
            </w:r>
          </w:p>
        </w:tc>
        <w:tc>
          <w:tcPr>
            <w:tcW w:w="1767" w:type="dxa"/>
          </w:tcPr>
          <w:p w:rsidR="006D0A2F" w:rsidRPr="006D0A2F" w:rsidRDefault="006D0A2F" w:rsidP="006D0A2F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6D0A2F" w:rsidRPr="006D0A2F" w:rsidRDefault="006D0A2F" w:rsidP="006D0A2F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Вид объектов недвижимости</w:t>
            </w:r>
          </w:p>
        </w:tc>
        <w:tc>
          <w:tcPr>
            <w:tcW w:w="1209" w:type="dxa"/>
          </w:tcPr>
          <w:p w:rsidR="006D0A2F" w:rsidRPr="006D0A2F" w:rsidRDefault="006D0A2F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</w:t>
            </w:r>
            <w:proofErr w:type="gramStart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ь(</w:t>
            </w:r>
            <w:proofErr w:type="gramEnd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кв.м)</w:t>
            </w:r>
          </w:p>
        </w:tc>
        <w:tc>
          <w:tcPr>
            <w:tcW w:w="2271" w:type="dxa"/>
          </w:tcPr>
          <w:p w:rsidR="006D0A2F" w:rsidRPr="006D0A2F" w:rsidRDefault="006D0A2F" w:rsidP="006D0A2F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 xml:space="preserve"> </w:t>
            </w:r>
          </w:p>
          <w:p w:rsidR="006D0A2F" w:rsidRPr="006D0A2F" w:rsidRDefault="006D0A2F" w:rsidP="006D0A2F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Страна расположения</w:t>
            </w:r>
          </w:p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1C2DAF" w:rsidRDefault="001C2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C2DAF" w:rsidRDefault="001C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AF" w:rsidRDefault="001C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AF" w:rsidRDefault="001C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AF" w:rsidRDefault="001C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AF" w:rsidRDefault="001C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AF" w:rsidRDefault="001C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AF" w:rsidRDefault="001C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Pr="006D0A2F" w:rsidRDefault="001C2DAF" w:rsidP="001C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vMerge w:val="restart"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A2F" w:rsidRPr="006D0A2F" w:rsidTr="006D0A2F">
        <w:tc>
          <w:tcPr>
            <w:tcW w:w="1560" w:type="dxa"/>
            <w:vMerge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6D0A2F" w:rsidRPr="006D0A2F" w:rsidRDefault="006D0A2F" w:rsidP="006D0A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A2F" w:rsidRDefault="006D0A2F" w:rsidP="006D0A2F">
            <w:pPr>
              <w:rPr>
                <w:rFonts w:ascii="Times New Roman" w:hAnsi="Times New Roman"/>
                <w:sz w:val="24"/>
                <w:szCs w:val="24"/>
              </w:rPr>
            </w:pPr>
            <w:r w:rsidRPr="006D0A2F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6D0A2F" w:rsidRDefault="006D0A2F" w:rsidP="006D0A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A2F" w:rsidRPr="006D0A2F" w:rsidRDefault="006D0A2F" w:rsidP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/>
              </w:rPr>
              <w:t>Жилой дом</w:t>
            </w:r>
            <w:r w:rsidRPr="00D8548E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1209" w:type="dxa"/>
          </w:tcPr>
          <w:p w:rsid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P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2271" w:type="dxa"/>
          </w:tcPr>
          <w:p w:rsid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P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6D0A2F" w:rsidRDefault="006D0A2F">
            <w:pPr>
              <w:rPr>
                <w:rFonts w:ascii="Times New Roman" w:hAnsi="Times New Roman"/>
              </w:rPr>
            </w:pPr>
          </w:p>
          <w:p w:rsidR="006D0A2F" w:rsidRDefault="006D0A2F">
            <w:pPr>
              <w:rPr>
                <w:rFonts w:ascii="Times New Roman" w:hAnsi="Times New Roman"/>
              </w:rPr>
            </w:pPr>
          </w:p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/>
                <w:lang w:val="en-US"/>
              </w:rPr>
              <w:t>Volkswagen</w:t>
            </w:r>
            <w:r w:rsidRPr="006D0A2F">
              <w:rPr>
                <w:rFonts w:ascii="Times New Roman" w:hAnsi="Times New Roman"/>
              </w:rPr>
              <w:t xml:space="preserve"> </w:t>
            </w:r>
            <w:proofErr w:type="spellStart"/>
            <w:r w:rsidRPr="006D0A2F">
              <w:rPr>
                <w:rFonts w:ascii="Times New Roman" w:hAnsi="Times New Roman"/>
                <w:lang w:val="en-US"/>
              </w:rPr>
              <w:t>Tiguan</w:t>
            </w:r>
            <w:proofErr w:type="spellEnd"/>
            <w:r w:rsidRPr="006D0A2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6D0A2F">
              <w:rPr>
                <w:rFonts w:ascii="Times New Roman" w:hAnsi="Times New Roman"/>
                <w:sz w:val="24"/>
                <w:szCs w:val="24"/>
              </w:rPr>
              <w:t>2010 года</w:t>
            </w:r>
            <w:r w:rsidRPr="006D0A2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D0A2F">
              <w:rPr>
                <w:rFonts w:ascii="Times New Roman" w:hAnsi="Times New Roman"/>
                <w:sz w:val="24"/>
                <w:szCs w:val="24"/>
              </w:rPr>
              <w:t>выпуска</w:t>
            </w:r>
            <w:r w:rsidRPr="007F6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48E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1944" w:type="dxa"/>
            <w:vMerge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F5D" w:rsidRDefault="00FE2F5D">
      <w:pPr>
        <w:rPr>
          <w:rFonts w:ascii="Times New Roman" w:hAnsi="Times New Roman" w:cs="Times New Roman"/>
          <w:sz w:val="24"/>
          <w:szCs w:val="24"/>
        </w:rPr>
      </w:pPr>
    </w:p>
    <w:p w:rsidR="006D0A2F" w:rsidRDefault="006D0A2F">
      <w:pPr>
        <w:rPr>
          <w:rFonts w:ascii="Times New Roman" w:hAnsi="Times New Roman" w:cs="Times New Roman"/>
          <w:sz w:val="24"/>
          <w:szCs w:val="24"/>
        </w:rPr>
      </w:pPr>
    </w:p>
    <w:p w:rsidR="006D0A2F" w:rsidRDefault="006D0A2F">
      <w:pPr>
        <w:rPr>
          <w:rFonts w:ascii="Times New Roman" w:hAnsi="Times New Roman" w:cs="Times New Roman"/>
          <w:sz w:val="24"/>
          <w:szCs w:val="24"/>
        </w:rPr>
      </w:pPr>
    </w:p>
    <w:p w:rsidR="006D0A2F" w:rsidRDefault="006D0A2F">
      <w:pPr>
        <w:rPr>
          <w:rFonts w:ascii="Times New Roman" w:hAnsi="Times New Roman" w:cs="Times New Roman"/>
          <w:sz w:val="24"/>
          <w:szCs w:val="24"/>
        </w:rPr>
      </w:pPr>
    </w:p>
    <w:p w:rsidR="006D0A2F" w:rsidRDefault="006D0A2F">
      <w:pPr>
        <w:rPr>
          <w:rFonts w:ascii="Times New Roman" w:hAnsi="Times New Roman" w:cs="Times New Roman"/>
          <w:sz w:val="24"/>
          <w:szCs w:val="24"/>
        </w:rPr>
      </w:pPr>
    </w:p>
    <w:p w:rsidR="000E7134" w:rsidRDefault="000E7134">
      <w:pPr>
        <w:rPr>
          <w:rFonts w:ascii="Times New Roman" w:hAnsi="Times New Roman" w:cs="Times New Roman"/>
          <w:sz w:val="24"/>
          <w:szCs w:val="24"/>
        </w:rPr>
      </w:pPr>
    </w:p>
    <w:p w:rsidR="000A4F2D" w:rsidRDefault="000A4F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91" w:type="dxa"/>
        <w:tblInd w:w="-459" w:type="dxa"/>
        <w:tblLayout w:type="fixed"/>
        <w:tblLook w:val="04A0"/>
      </w:tblPr>
      <w:tblGrid>
        <w:gridCol w:w="1560"/>
        <w:gridCol w:w="1701"/>
        <w:gridCol w:w="1767"/>
        <w:gridCol w:w="1209"/>
        <w:gridCol w:w="2271"/>
        <w:gridCol w:w="1866"/>
        <w:gridCol w:w="1944"/>
        <w:gridCol w:w="1290"/>
        <w:gridCol w:w="1883"/>
      </w:tblGrid>
      <w:tr w:rsidR="000A4F2D" w:rsidRPr="006D0A2F" w:rsidTr="00FB405C">
        <w:tc>
          <w:tcPr>
            <w:tcW w:w="1560" w:type="dxa"/>
            <w:vMerge w:val="restart"/>
          </w:tcPr>
          <w:p w:rsidR="000A4F2D" w:rsidRPr="006D0A2F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A4F2D" w:rsidRPr="006D0A2F" w:rsidRDefault="000A4F2D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Деклариро-ванный</w:t>
            </w:r>
            <w:proofErr w:type="spellEnd"/>
            <w:proofErr w:type="gramEnd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годовой доход за 2015 год (руб.)</w:t>
            </w:r>
          </w:p>
        </w:tc>
        <w:tc>
          <w:tcPr>
            <w:tcW w:w="7113" w:type="dxa"/>
            <w:gridSpan w:val="4"/>
          </w:tcPr>
          <w:p w:rsidR="000A4F2D" w:rsidRPr="006D0A2F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7" w:type="dxa"/>
            <w:gridSpan w:val="3"/>
          </w:tcPr>
          <w:p w:rsidR="000A4F2D" w:rsidRPr="006D0A2F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объектов недвижимого имущества, находящихся в пользовании</w:t>
            </w:r>
          </w:p>
        </w:tc>
      </w:tr>
      <w:tr w:rsidR="000A4F2D" w:rsidRPr="006D0A2F" w:rsidTr="00FB405C">
        <w:trPr>
          <w:trHeight w:val="1271"/>
        </w:trPr>
        <w:tc>
          <w:tcPr>
            <w:tcW w:w="1560" w:type="dxa"/>
            <w:vMerge/>
          </w:tcPr>
          <w:p w:rsidR="000A4F2D" w:rsidRPr="006D0A2F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4F2D" w:rsidRPr="006D0A2F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gridSpan w:val="3"/>
          </w:tcPr>
          <w:p w:rsidR="000A4F2D" w:rsidRDefault="000A4F2D" w:rsidP="00FB4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4F2D" w:rsidRDefault="000A4F2D" w:rsidP="00FB4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4F2D" w:rsidRPr="006D0A2F" w:rsidRDefault="000A4F2D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Недвижимое имущество</w:t>
            </w:r>
          </w:p>
        </w:tc>
        <w:tc>
          <w:tcPr>
            <w:tcW w:w="1866" w:type="dxa"/>
            <w:vMerge w:val="restart"/>
          </w:tcPr>
          <w:p w:rsidR="000A4F2D" w:rsidRPr="006D0A2F" w:rsidRDefault="000A4F2D" w:rsidP="00FB40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4F2D" w:rsidRPr="006D0A2F" w:rsidRDefault="000A4F2D" w:rsidP="00FB40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4F2D" w:rsidRPr="006D0A2F" w:rsidRDefault="000A4F2D" w:rsidP="00FB40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4F2D" w:rsidRPr="006D0A2F" w:rsidRDefault="000A4F2D" w:rsidP="00FB40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4F2D" w:rsidRPr="006D0A2F" w:rsidRDefault="000A4F2D" w:rsidP="00FB40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4F2D" w:rsidRPr="006D0A2F" w:rsidRDefault="000A4F2D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Транспортные средства</w:t>
            </w:r>
          </w:p>
        </w:tc>
        <w:tc>
          <w:tcPr>
            <w:tcW w:w="1944" w:type="dxa"/>
          </w:tcPr>
          <w:p w:rsidR="000A4F2D" w:rsidRPr="006D0A2F" w:rsidRDefault="000A4F2D" w:rsidP="00FB40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4F2D" w:rsidRPr="006D0A2F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1290" w:type="dxa"/>
          </w:tcPr>
          <w:p w:rsidR="000A4F2D" w:rsidRPr="006D0A2F" w:rsidRDefault="000A4F2D" w:rsidP="00FB405C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Площадь</w:t>
            </w:r>
            <w:r>
              <w:rPr>
                <w:color w:val="000000"/>
              </w:rPr>
              <w:t xml:space="preserve"> </w:t>
            </w:r>
            <w:r w:rsidRPr="006D0A2F">
              <w:rPr>
                <w:color w:val="000000"/>
              </w:rPr>
              <w:t>(кв.м.)</w:t>
            </w:r>
          </w:p>
          <w:p w:rsidR="000A4F2D" w:rsidRPr="006D0A2F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0A4F2D" w:rsidRPr="006D0A2F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Страна расположения</w:t>
            </w:r>
          </w:p>
        </w:tc>
      </w:tr>
      <w:tr w:rsidR="000A4F2D" w:rsidRPr="006D0A2F" w:rsidTr="00FB405C">
        <w:trPr>
          <w:trHeight w:val="1504"/>
        </w:trPr>
        <w:tc>
          <w:tcPr>
            <w:tcW w:w="1560" w:type="dxa"/>
            <w:vMerge w:val="restart"/>
          </w:tcPr>
          <w:p w:rsidR="000A4F2D" w:rsidRDefault="000A4F2D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Default="001844C7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</w:p>
          <w:p w:rsidR="000A4F2D" w:rsidRDefault="000A4F2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F2D">
              <w:rPr>
                <w:rFonts w:ascii="Times New Roman" w:hAnsi="Times New Roman" w:cs="Times New Roman"/>
                <w:sz w:val="24"/>
                <w:szCs w:val="24"/>
              </w:rPr>
              <w:t>Наталь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0A4F2D" w:rsidRPr="000A4F2D" w:rsidRDefault="000A4F2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F2D">
              <w:rPr>
                <w:rFonts w:ascii="Times New Roman" w:hAnsi="Times New Roman" w:cs="Times New Roman"/>
                <w:sz w:val="24"/>
                <w:szCs w:val="24"/>
              </w:rPr>
              <w:t>Евгеньевн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0A4F2D" w:rsidRDefault="000A4F2D" w:rsidP="00FB40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4F2D" w:rsidRDefault="000A4F2D" w:rsidP="00FB40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44C7" w:rsidRDefault="001844C7" w:rsidP="00FB40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4F2D" w:rsidRPr="006D0A2F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F2D">
              <w:rPr>
                <w:rFonts w:ascii="Times New Roman" w:hAnsi="Times New Roman"/>
                <w:sz w:val="28"/>
                <w:szCs w:val="28"/>
              </w:rPr>
              <w:t>148 046,76</w:t>
            </w:r>
          </w:p>
        </w:tc>
        <w:tc>
          <w:tcPr>
            <w:tcW w:w="1767" w:type="dxa"/>
          </w:tcPr>
          <w:p w:rsidR="000A4F2D" w:rsidRPr="006D0A2F" w:rsidRDefault="000A4F2D" w:rsidP="00FB405C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0A4F2D" w:rsidRPr="006D0A2F" w:rsidRDefault="000A4F2D" w:rsidP="00FB405C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Вид объектов недвижимости</w:t>
            </w:r>
          </w:p>
        </w:tc>
        <w:tc>
          <w:tcPr>
            <w:tcW w:w="1209" w:type="dxa"/>
          </w:tcPr>
          <w:p w:rsidR="000A4F2D" w:rsidRPr="006D0A2F" w:rsidRDefault="000A4F2D" w:rsidP="00FB4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4F2D" w:rsidRPr="006D0A2F" w:rsidRDefault="000A4F2D" w:rsidP="00FB4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4F2D" w:rsidRPr="006D0A2F" w:rsidRDefault="000A4F2D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</w:t>
            </w:r>
            <w:proofErr w:type="gramStart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ь(</w:t>
            </w:r>
            <w:proofErr w:type="gramEnd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кв.м)</w:t>
            </w:r>
          </w:p>
        </w:tc>
        <w:tc>
          <w:tcPr>
            <w:tcW w:w="2271" w:type="dxa"/>
          </w:tcPr>
          <w:p w:rsidR="000A4F2D" w:rsidRPr="006D0A2F" w:rsidRDefault="000A4F2D" w:rsidP="00FB405C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 xml:space="preserve"> </w:t>
            </w:r>
          </w:p>
          <w:p w:rsidR="000A4F2D" w:rsidRPr="006D0A2F" w:rsidRDefault="000A4F2D" w:rsidP="00FB405C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Страна расположения</w:t>
            </w:r>
          </w:p>
          <w:p w:rsidR="000A4F2D" w:rsidRPr="006D0A2F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A4F2D" w:rsidRPr="006D0A2F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0A4F2D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A4F2D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FB405C">
            <w:pPr>
              <w:jc w:val="center"/>
              <w:rPr>
                <w:rFonts w:ascii="Times New Roman" w:hAnsi="Times New Roman"/>
              </w:rPr>
            </w:pPr>
          </w:p>
          <w:p w:rsidR="000A4F2D" w:rsidRPr="006D0A2F" w:rsidRDefault="000A4F2D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90" w:type="dxa"/>
            <w:vMerge w:val="restart"/>
          </w:tcPr>
          <w:p w:rsidR="000A4F2D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0A4F2D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Pr="006D0A2F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</w:tcPr>
          <w:p w:rsidR="000A4F2D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Pr="006D0A2F" w:rsidRDefault="000A4F2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A4F2D" w:rsidRPr="006D0A2F" w:rsidTr="00FB405C">
        <w:tc>
          <w:tcPr>
            <w:tcW w:w="1560" w:type="dxa"/>
            <w:vMerge/>
          </w:tcPr>
          <w:p w:rsidR="000A4F2D" w:rsidRPr="006D0A2F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4F2D" w:rsidRPr="006D0A2F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A4F2D" w:rsidRDefault="000A4F2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Pr="006D0A2F" w:rsidRDefault="000A4F2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09" w:type="dxa"/>
          </w:tcPr>
          <w:p w:rsidR="000A4F2D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Pr="006D0A2F" w:rsidRDefault="000A4F2D" w:rsidP="000A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A4F2D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0A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Pr="006D0A2F" w:rsidRDefault="000A4F2D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0A4F2D" w:rsidRDefault="000A4F2D" w:rsidP="00FB405C">
            <w:pPr>
              <w:rPr>
                <w:rFonts w:ascii="Times New Roman" w:hAnsi="Times New Roman"/>
              </w:rPr>
            </w:pPr>
          </w:p>
          <w:p w:rsidR="000A4F2D" w:rsidRDefault="000A4F2D" w:rsidP="00FB405C">
            <w:pPr>
              <w:rPr>
                <w:rFonts w:ascii="Times New Roman" w:hAnsi="Times New Roman"/>
              </w:rPr>
            </w:pPr>
          </w:p>
          <w:p w:rsidR="000A4F2D" w:rsidRPr="006D0A2F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0A4F2D" w:rsidRPr="006D0A2F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0A4F2D" w:rsidRPr="006D0A2F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0A4F2D" w:rsidRPr="006D0A2F" w:rsidRDefault="000A4F2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F2D" w:rsidRDefault="000A4F2D" w:rsidP="000A4F2D">
      <w:pPr>
        <w:rPr>
          <w:rFonts w:ascii="Times New Roman" w:hAnsi="Times New Roman" w:cs="Times New Roman"/>
          <w:sz w:val="24"/>
          <w:szCs w:val="24"/>
        </w:rPr>
      </w:pPr>
    </w:p>
    <w:p w:rsidR="000A4F2D" w:rsidRDefault="000A4F2D">
      <w:pPr>
        <w:rPr>
          <w:rFonts w:ascii="Times New Roman" w:hAnsi="Times New Roman" w:cs="Times New Roman"/>
          <w:sz w:val="24"/>
          <w:szCs w:val="24"/>
        </w:rPr>
      </w:pPr>
    </w:p>
    <w:p w:rsidR="000E7134" w:rsidRDefault="000E7134">
      <w:pPr>
        <w:rPr>
          <w:rFonts w:ascii="Times New Roman" w:hAnsi="Times New Roman" w:cs="Times New Roman"/>
          <w:sz w:val="24"/>
          <w:szCs w:val="24"/>
        </w:rPr>
      </w:pPr>
    </w:p>
    <w:p w:rsidR="000E7134" w:rsidRDefault="000E7134">
      <w:pPr>
        <w:rPr>
          <w:rFonts w:ascii="Times New Roman" w:hAnsi="Times New Roman" w:cs="Times New Roman"/>
          <w:sz w:val="24"/>
          <w:szCs w:val="24"/>
        </w:rPr>
      </w:pPr>
    </w:p>
    <w:p w:rsidR="000E7134" w:rsidRDefault="000E7134">
      <w:pPr>
        <w:rPr>
          <w:rFonts w:ascii="Times New Roman" w:hAnsi="Times New Roman" w:cs="Times New Roman"/>
          <w:sz w:val="24"/>
          <w:szCs w:val="24"/>
        </w:rPr>
      </w:pPr>
    </w:p>
    <w:p w:rsidR="000E7134" w:rsidRDefault="000E7134">
      <w:pPr>
        <w:rPr>
          <w:rFonts w:ascii="Times New Roman" w:hAnsi="Times New Roman" w:cs="Times New Roman"/>
          <w:sz w:val="24"/>
          <w:szCs w:val="24"/>
        </w:rPr>
      </w:pPr>
    </w:p>
    <w:p w:rsidR="000E7134" w:rsidRDefault="000E7134">
      <w:pPr>
        <w:rPr>
          <w:rFonts w:ascii="Times New Roman" w:hAnsi="Times New Roman" w:cs="Times New Roman"/>
          <w:sz w:val="24"/>
          <w:szCs w:val="24"/>
        </w:rPr>
      </w:pPr>
    </w:p>
    <w:p w:rsidR="00A120E5" w:rsidRDefault="00A120E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91" w:type="dxa"/>
        <w:tblInd w:w="-459" w:type="dxa"/>
        <w:tblLayout w:type="fixed"/>
        <w:tblLook w:val="04A0"/>
      </w:tblPr>
      <w:tblGrid>
        <w:gridCol w:w="1560"/>
        <w:gridCol w:w="1701"/>
        <w:gridCol w:w="1767"/>
        <w:gridCol w:w="1209"/>
        <w:gridCol w:w="2271"/>
        <w:gridCol w:w="1866"/>
        <w:gridCol w:w="1944"/>
        <w:gridCol w:w="1290"/>
        <w:gridCol w:w="1883"/>
      </w:tblGrid>
      <w:tr w:rsidR="00A120E5" w:rsidRPr="006D0A2F" w:rsidTr="00FB405C">
        <w:tc>
          <w:tcPr>
            <w:tcW w:w="1560" w:type="dxa"/>
            <w:vMerge w:val="restart"/>
          </w:tcPr>
          <w:p w:rsidR="00A120E5" w:rsidRPr="006D0A2F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120E5" w:rsidRPr="006D0A2F" w:rsidRDefault="00A120E5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Деклариро-ванный</w:t>
            </w:r>
            <w:proofErr w:type="spellEnd"/>
            <w:proofErr w:type="gramEnd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годовой доход за 2015 год (руб.)</w:t>
            </w:r>
          </w:p>
        </w:tc>
        <w:tc>
          <w:tcPr>
            <w:tcW w:w="7113" w:type="dxa"/>
            <w:gridSpan w:val="4"/>
          </w:tcPr>
          <w:p w:rsidR="00A120E5" w:rsidRPr="006D0A2F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7" w:type="dxa"/>
            <w:gridSpan w:val="3"/>
          </w:tcPr>
          <w:p w:rsidR="00A120E5" w:rsidRPr="006D0A2F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объектов недвижимого имущества, находящихся в пользовании</w:t>
            </w:r>
          </w:p>
        </w:tc>
      </w:tr>
      <w:tr w:rsidR="00A120E5" w:rsidRPr="006D0A2F" w:rsidTr="00FB405C">
        <w:trPr>
          <w:trHeight w:val="1271"/>
        </w:trPr>
        <w:tc>
          <w:tcPr>
            <w:tcW w:w="1560" w:type="dxa"/>
            <w:vMerge/>
          </w:tcPr>
          <w:p w:rsidR="00A120E5" w:rsidRPr="006D0A2F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20E5" w:rsidRPr="006D0A2F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gridSpan w:val="3"/>
          </w:tcPr>
          <w:p w:rsidR="00A120E5" w:rsidRDefault="00A120E5" w:rsidP="00FB4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20E5" w:rsidRDefault="00A120E5" w:rsidP="00FB4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20E5" w:rsidRPr="006D0A2F" w:rsidRDefault="00A120E5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Недвижимое имущество</w:t>
            </w:r>
          </w:p>
        </w:tc>
        <w:tc>
          <w:tcPr>
            <w:tcW w:w="1866" w:type="dxa"/>
            <w:vMerge w:val="restart"/>
          </w:tcPr>
          <w:p w:rsidR="00A120E5" w:rsidRPr="006D0A2F" w:rsidRDefault="00A120E5" w:rsidP="00FB40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20E5" w:rsidRPr="006D0A2F" w:rsidRDefault="00A120E5" w:rsidP="00FB40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20E5" w:rsidRPr="006D0A2F" w:rsidRDefault="00A120E5" w:rsidP="00FB40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20E5" w:rsidRPr="006D0A2F" w:rsidRDefault="00A120E5" w:rsidP="00FB40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20E5" w:rsidRPr="006D0A2F" w:rsidRDefault="00A120E5" w:rsidP="00FB40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20E5" w:rsidRDefault="00A120E5" w:rsidP="00FB4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Транспортные средства</w:t>
            </w:r>
          </w:p>
          <w:p w:rsidR="003D4AED" w:rsidRDefault="003D4AED" w:rsidP="003D4A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AED" w:rsidRDefault="003D4AED" w:rsidP="00FB4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AED" w:rsidRPr="006D0A2F" w:rsidRDefault="003D4AED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ED">
              <w:rPr>
                <w:rFonts w:ascii="Times New Roman" w:eastAsia="Times New Roman" w:hAnsi="Times New Roman"/>
                <w:sz w:val="28"/>
                <w:szCs w:val="28"/>
              </w:rPr>
              <w:t xml:space="preserve">Мотоцикл «Хонда» </w:t>
            </w:r>
            <w:r w:rsidRPr="003D4AE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CTX</w:t>
            </w:r>
            <w:r w:rsidRPr="003D4AED">
              <w:rPr>
                <w:rFonts w:ascii="Times New Roman" w:eastAsia="Times New Roman" w:hAnsi="Times New Roman"/>
                <w:sz w:val="28"/>
                <w:szCs w:val="28"/>
              </w:rPr>
              <w:t xml:space="preserve"> 1300</w:t>
            </w:r>
            <w:r w:rsidRPr="003D4AE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</w:t>
            </w:r>
            <w:r w:rsidRPr="003D4AED">
              <w:rPr>
                <w:rFonts w:ascii="Times New Roman" w:eastAsia="Times New Roman" w:hAnsi="Times New Roman"/>
                <w:sz w:val="28"/>
                <w:szCs w:val="28"/>
              </w:rPr>
              <w:t>, год выпуска 2008</w:t>
            </w:r>
          </w:p>
        </w:tc>
        <w:tc>
          <w:tcPr>
            <w:tcW w:w="1944" w:type="dxa"/>
          </w:tcPr>
          <w:p w:rsidR="00A120E5" w:rsidRPr="006D0A2F" w:rsidRDefault="00A120E5" w:rsidP="00FB40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20E5" w:rsidRPr="006D0A2F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1290" w:type="dxa"/>
          </w:tcPr>
          <w:p w:rsidR="00A120E5" w:rsidRPr="006D0A2F" w:rsidRDefault="00A120E5" w:rsidP="00FB405C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Площадь</w:t>
            </w:r>
            <w:r>
              <w:rPr>
                <w:color w:val="000000"/>
              </w:rPr>
              <w:t xml:space="preserve"> </w:t>
            </w:r>
            <w:r w:rsidRPr="006D0A2F">
              <w:rPr>
                <w:color w:val="000000"/>
              </w:rPr>
              <w:t>(кв.м.)</w:t>
            </w:r>
          </w:p>
          <w:p w:rsidR="00A120E5" w:rsidRPr="006D0A2F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A120E5" w:rsidRPr="006D0A2F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Страна расположения</w:t>
            </w:r>
          </w:p>
        </w:tc>
      </w:tr>
      <w:tr w:rsidR="00A120E5" w:rsidRPr="006D0A2F" w:rsidTr="00FB405C">
        <w:trPr>
          <w:trHeight w:val="1504"/>
        </w:trPr>
        <w:tc>
          <w:tcPr>
            <w:tcW w:w="1560" w:type="dxa"/>
          </w:tcPr>
          <w:p w:rsidR="00A120E5" w:rsidRDefault="00A120E5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E5" w:rsidRDefault="00A120E5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Default="001844C7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Default="001844C7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Default="001844C7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E5" w:rsidRPr="00A120E5" w:rsidRDefault="00A120E5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E5">
              <w:rPr>
                <w:rFonts w:ascii="Times New Roman" w:hAnsi="Times New Roman"/>
                <w:sz w:val="24"/>
                <w:szCs w:val="24"/>
              </w:rPr>
              <w:t>Сеймовский</w:t>
            </w:r>
            <w:proofErr w:type="spellEnd"/>
            <w:r w:rsidRPr="00A120E5">
              <w:rPr>
                <w:rFonts w:ascii="Times New Roman" w:hAnsi="Times New Roman"/>
                <w:sz w:val="24"/>
                <w:szCs w:val="24"/>
              </w:rPr>
              <w:t xml:space="preserve"> Юрий Алексеевич</w:t>
            </w:r>
          </w:p>
        </w:tc>
        <w:tc>
          <w:tcPr>
            <w:tcW w:w="1701" w:type="dxa"/>
          </w:tcPr>
          <w:p w:rsidR="00A120E5" w:rsidRDefault="00A120E5" w:rsidP="00FB40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120E5" w:rsidRDefault="00A120E5" w:rsidP="00FB40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44C7" w:rsidRDefault="001844C7" w:rsidP="00FB405C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844C7" w:rsidRDefault="001844C7" w:rsidP="00FB405C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844C7" w:rsidRDefault="001844C7" w:rsidP="00FB405C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120E5" w:rsidRPr="006D0A2F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0E5">
              <w:rPr>
                <w:rFonts w:ascii="Times New Roman" w:eastAsia="Times New Roman" w:hAnsi="Times New Roman"/>
                <w:sz w:val="26"/>
                <w:szCs w:val="26"/>
              </w:rPr>
              <w:t>1 012 940,17</w:t>
            </w:r>
          </w:p>
        </w:tc>
        <w:tc>
          <w:tcPr>
            <w:tcW w:w="1767" w:type="dxa"/>
          </w:tcPr>
          <w:p w:rsidR="00A120E5" w:rsidRPr="006D0A2F" w:rsidRDefault="00A120E5" w:rsidP="00FB405C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A120E5" w:rsidRDefault="00A120E5" w:rsidP="00FB405C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Вид объектов недвижимости</w:t>
            </w:r>
          </w:p>
          <w:p w:rsidR="003D4AED" w:rsidRDefault="003D4AED" w:rsidP="00FB405C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3D4AED" w:rsidRDefault="003D4AED" w:rsidP="003D4AED">
            <w:pPr>
              <w:pStyle w:val="a4"/>
              <w:shd w:val="clear" w:color="auto" w:fill="FFFFFF"/>
              <w:jc w:val="center"/>
              <w:rPr>
                <w:sz w:val="26"/>
                <w:szCs w:val="26"/>
              </w:rPr>
            </w:pPr>
            <w:r w:rsidRPr="003D4AED">
              <w:rPr>
                <w:sz w:val="26"/>
                <w:szCs w:val="26"/>
              </w:rPr>
              <w:t>Земельный участок, земли населенных пунктов</w:t>
            </w:r>
          </w:p>
          <w:p w:rsidR="003D4AED" w:rsidRPr="003D4AED" w:rsidRDefault="003D4AED" w:rsidP="003D4AED">
            <w:pPr>
              <w:pStyle w:val="a4"/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09" w:type="dxa"/>
          </w:tcPr>
          <w:p w:rsidR="00A120E5" w:rsidRPr="006D0A2F" w:rsidRDefault="00A120E5" w:rsidP="00FB4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20E5" w:rsidRPr="006D0A2F" w:rsidRDefault="00A120E5" w:rsidP="00FB4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20E5" w:rsidRDefault="00A120E5" w:rsidP="00FB4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</w:t>
            </w:r>
            <w:proofErr w:type="gramStart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ь(</w:t>
            </w:r>
            <w:proofErr w:type="gramEnd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кв.м)</w:t>
            </w:r>
          </w:p>
          <w:p w:rsidR="003D4AED" w:rsidRDefault="003D4AED" w:rsidP="00FB4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AED" w:rsidRDefault="003D4AED" w:rsidP="00FB4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AED" w:rsidRDefault="003D4AED" w:rsidP="00FB4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AED" w:rsidRDefault="003D4AED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411,8</w:t>
            </w:r>
          </w:p>
          <w:p w:rsidR="003D4AED" w:rsidRDefault="003D4AED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ED" w:rsidRDefault="003D4AED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ED" w:rsidRDefault="003D4AED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ED" w:rsidRPr="003D4AED" w:rsidRDefault="003D4AED" w:rsidP="00FB40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AED" w:rsidRDefault="003D4AED" w:rsidP="003D4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ED" w:rsidRPr="003D4AED" w:rsidRDefault="003D4AED" w:rsidP="003D4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AED" w:rsidRPr="003D4AED" w:rsidRDefault="003D4AED" w:rsidP="003D4A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4AED">
              <w:rPr>
                <w:rFonts w:ascii="Times New Roman" w:hAnsi="Times New Roman" w:cs="Times New Roman"/>
                <w:sz w:val="26"/>
                <w:szCs w:val="26"/>
              </w:rPr>
              <w:t>86,1</w:t>
            </w:r>
          </w:p>
        </w:tc>
        <w:tc>
          <w:tcPr>
            <w:tcW w:w="2271" w:type="dxa"/>
          </w:tcPr>
          <w:p w:rsidR="00A120E5" w:rsidRPr="006D0A2F" w:rsidRDefault="00A120E5" w:rsidP="00FB405C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 xml:space="preserve"> </w:t>
            </w:r>
          </w:p>
          <w:p w:rsidR="00A120E5" w:rsidRPr="006D0A2F" w:rsidRDefault="00A120E5" w:rsidP="00FB405C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Страна расположения</w:t>
            </w:r>
          </w:p>
          <w:p w:rsidR="00A120E5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ED" w:rsidRDefault="003D4AED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ED" w:rsidRDefault="003D4AED" w:rsidP="003D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4AED" w:rsidRDefault="003D4AED" w:rsidP="003D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ED" w:rsidRDefault="003D4AED" w:rsidP="003D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ED" w:rsidRDefault="003D4AED" w:rsidP="003D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ED" w:rsidRDefault="003D4AED" w:rsidP="003D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ED" w:rsidRDefault="003D4AED" w:rsidP="003D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ED" w:rsidRPr="006D0A2F" w:rsidRDefault="003D4AED" w:rsidP="003D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vMerge/>
          </w:tcPr>
          <w:p w:rsidR="00A120E5" w:rsidRPr="006D0A2F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A120E5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120E5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E5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E5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E5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E5" w:rsidRPr="00FE3A3D" w:rsidRDefault="00FE3A3D" w:rsidP="00FB40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E3A3D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  <w:p w:rsidR="00A120E5" w:rsidRPr="006D0A2F" w:rsidRDefault="00A120E5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A120E5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E5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E5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E5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E5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E5" w:rsidRDefault="00A120E5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E5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E5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E5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E5" w:rsidRPr="006D0A2F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A120E5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E5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E5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E5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E5" w:rsidRDefault="00A120E5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E5" w:rsidRDefault="00A120E5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E5" w:rsidRPr="006D0A2F" w:rsidRDefault="00A120E5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20E5" w:rsidRDefault="00A120E5">
      <w:pPr>
        <w:rPr>
          <w:rFonts w:ascii="Times New Roman" w:hAnsi="Times New Roman" w:cs="Times New Roman"/>
          <w:sz w:val="24"/>
          <w:szCs w:val="24"/>
        </w:rPr>
      </w:pPr>
    </w:p>
    <w:p w:rsidR="006D0A2F" w:rsidRDefault="006D0A2F">
      <w:pPr>
        <w:rPr>
          <w:rFonts w:ascii="Times New Roman" w:hAnsi="Times New Roman" w:cs="Times New Roman"/>
          <w:sz w:val="24"/>
          <w:szCs w:val="24"/>
        </w:rPr>
      </w:pPr>
    </w:p>
    <w:p w:rsidR="00F95F56" w:rsidRDefault="00F95F56">
      <w:pPr>
        <w:rPr>
          <w:rFonts w:ascii="Times New Roman" w:hAnsi="Times New Roman" w:cs="Times New Roman"/>
          <w:sz w:val="24"/>
          <w:szCs w:val="24"/>
        </w:rPr>
      </w:pPr>
    </w:p>
    <w:p w:rsidR="000E7134" w:rsidRDefault="000E7134">
      <w:pPr>
        <w:rPr>
          <w:rFonts w:ascii="Times New Roman" w:hAnsi="Times New Roman" w:cs="Times New Roman"/>
          <w:sz w:val="24"/>
          <w:szCs w:val="24"/>
        </w:rPr>
      </w:pPr>
    </w:p>
    <w:p w:rsidR="00F95F56" w:rsidRDefault="00F95F56">
      <w:pPr>
        <w:rPr>
          <w:rFonts w:ascii="Times New Roman" w:hAnsi="Times New Roman" w:cs="Times New Roman"/>
          <w:sz w:val="24"/>
          <w:szCs w:val="24"/>
        </w:rPr>
      </w:pPr>
    </w:p>
    <w:p w:rsidR="008B6971" w:rsidRDefault="008B6971">
      <w:pPr>
        <w:rPr>
          <w:rFonts w:ascii="Times New Roman" w:hAnsi="Times New Roman" w:cs="Times New Roman"/>
          <w:sz w:val="24"/>
          <w:szCs w:val="24"/>
        </w:rPr>
      </w:pPr>
    </w:p>
    <w:p w:rsidR="008B6971" w:rsidRDefault="008B69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91" w:type="dxa"/>
        <w:tblInd w:w="-459" w:type="dxa"/>
        <w:tblLayout w:type="fixed"/>
        <w:tblLook w:val="04A0"/>
      </w:tblPr>
      <w:tblGrid>
        <w:gridCol w:w="1560"/>
        <w:gridCol w:w="1701"/>
        <w:gridCol w:w="1767"/>
        <w:gridCol w:w="1209"/>
        <w:gridCol w:w="2271"/>
        <w:gridCol w:w="1866"/>
        <w:gridCol w:w="1944"/>
        <w:gridCol w:w="1290"/>
        <w:gridCol w:w="1883"/>
      </w:tblGrid>
      <w:tr w:rsidR="008B6971" w:rsidRPr="006D0A2F" w:rsidTr="00FB405C">
        <w:tc>
          <w:tcPr>
            <w:tcW w:w="1560" w:type="dxa"/>
            <w:vMerge w:val="restart"/>
          </w:tcPr>
          <w:p w:rsidR="008B6971" w:rsidRPr="006D0A2F" w:rsidRDefault="008B6971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B6971" w:rsidRPr="006D0A2F" w:rsidRDefault="008B6971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Деклариро-ванный</w:t>
            </w:r>
            <w:proofErr w:type="spellEnd"/>
            <w:proofErr w:type="gramEnd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годовой доход за 2015 год (руб.)</w:t>
            </w:r>
          </w:p>
        </w:tc>
        <w:tc>
          <w:tcPr>
            <w:tcW w:w="7113" w:type="dxa"/>
            <w:gridSpan w:val="4"/>
          </w:tcPr>
          <w:p w:rsidR="008B6971" w:rsidRPr="006D0A2F" w:rsidRDefault="008B6971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7" w:type="dxa"/>
            <w:gridSpan w:val="3"/>
          </w:tcPr>
          <w:p w:rsidR="008B6971" w:rsidRPr="006D0A2F" w:rsidRDefault="008B6971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объектов недвижимого имущества, находящихся в пользовании</w:t>
            </w:r>
          </w:p>
        </w:tc>
      </w:tr>
      <w:tr w:rsidR="008B6971" w:rsidRPr="006D0A2F" w:rsidTr="00FB405C">
        <w:trPr>
          <w:trHeight w:val="1271"/>
        </w:trPr>
        <w:tc>
          <w:tcPr>
            <w:tcW w:w="1560" w:type="dxa"/>
            <w:vMerge/>
          </w:tcPr>
          <w:p w:rsidR="008B6971" w:rsidRPr="006D0A2F" w:rsidRDefault="008B6971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6971" w:rsidRPr="006D0A2F" w:rsidRDefault="008B6971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gridSpan w:val="3"/>
          </w:tcPr>
          <w:p w:rsidR="008B6971" w:rsidRDefault="008B6971" w:rsidP="00FB4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6971" w:rsidRDefault="008B6971" w:rsidP="00FB4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6971" w:rsidRPr="006D0A2F" w:rsidRDefault="008B6971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Недвижимое имущество</w:t>
            </w:r>
          </w:p>
        </w:tc>
        <w:tc>
          <w:tcPr>
            <w:tcW w:w="1866" w:type="dxa"/>
            <w:vMerge w:val="restart"/>
          </w:tcPr>
          <w:p w:rsidR="008B6971" w:rsidRPr="006D0A2F" w:rsidRDefault="008B6971" w:rsidP="00FB40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6971" w:rsidRPr="006D0A2F" w:rsidRDefault="008B6971" w:rsidP="00FB40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6971" w:rsidRPr="006D0A2F" w:rsidRDefault="008B6971" w:rsidP="00FB40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6971" w:rsidRPr="006D0A2F" w:rsidRDefault="008B6971" w:rsidP="00FB40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6971" w:rsidRPr="006D0A2F" w:rsidRDefault="008B6971" w:rsidP="00FB40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6971" w:rsidRPr="006D0A2F" w:rsidRDefault="008B6971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Транспортные средства</w:t>
            </w:r>
          </w:p>
        </w:tc>
        <w:tc>
          <w:tcPr>
            <w:tcW w:w="1944" w:type="dxa"/>
          </w:tcPr>
          <w:p w:rsidR="008B6971" w:rsidRPr="006D0A2F" w:rsidRDefault="008B6971" w:rsidP="00FB40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6971" w:rsidRPr="006D0A2F" w:rsidRDefault="008B6971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1290" w:type="dxa"/>
          </w:tcPr>
          <w:p w:rsidR="008B6971" w:rsidRPr="006D0A2F" w:rsidRDefault="008B6971" w:rsidP="00FB405C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Площадь</w:t>
            </w:r>
            <w:r>
              <w:rPr>
                <w:color w:val="000000"/>
              </w:rPr>
              <w:t xml:space="preserve"> </w:t>
            </w:r>
            <w:r w:rsidRPr="006D0A2F">
              <w:rPr>
                <w:color w:val="000000"/>
              </w:rPr>
              <w:t>(кв.м.)</w:t>
            </w:r>
          </w:p>
          <w:p w:rsidR="008B6971" w:rsidRPr="006D0A2F" w:rsidRDefault="008B6971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8B6971" w:rsidRPr="006D0A2F" w:rsidRDefault="008B6971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Страна расположения</w:t>
            </w:r>
          </w:p>
        </w:tc>
      </w:tr>
      <w:tr w:rsidR="008B6971" w:rsidRPr="006D0A2F" w:rsidTr="00FB405C">
        <w:trPr>
          <w:trHeight w:val="1504"/>
        </w:trPr>
        <w:tc>
          <w:tcPr>
            <w:tcW w:w="1560" w:type="dxa"/>
            <w:vMerge w:val="restart"/>
          </w:tcPr>
          <w:p w:rsidR="008B6971" w:rsidRDefault="008B6971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971" w:rsidRDefault="008B6971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971" w:rsidRDefault="008B6971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971" w:rsidRDefault="008B6971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971" w:rsidRDefault="008B6971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971" w:rsidRDefault="008B6971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971" w:rsidRDefault="008B6971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971" w:rsidRDefault="008B6971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</w:t>
            </w:r>
          </w:p>
          <w:p w:rsidR="008B6971" w:rsidRDefault="008B6971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8B6971" w:rsidRPr="008B6971" w:rsidRDefault="008B6971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971">
              <w:rPr>
                <w:rFonts w:ascii="Times New Roman" w:hAnsi="Times New Roman" w:cs="Times New Roman"/>
                <w:sz w:val="24"/>
                <w:szCs w:val="24"/>
              </w:rPr>
              <w:t>Геннадиевич</w:t>
            </w:r>
          </w:p>
        </w:tc>
        <w:tc>
          <w:tcPr>
            <w:tcW w:w="1701" w:type="dxa"/>
            <w:vMerge w:val="restart"/>
          </w:tcPr>
          <w:p w:rsidR="008B6971" w:rsidRDefault="008B6971" w:rsidP="00FB40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6971" w:rsidRDefault="008B6971" w:rsidP="00FB40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6971" w:rsidRDefault="008B6971" w:rsidP="00FB40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6971" w:rsidRDefault="008B6971" w:rsidP="00FB40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6971" w:rsidRDefault="008B6971" w:rsidP="00FB40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6971" w:rsidRDefault="008B6971" w:rsidP="00FB40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6971" w:rsidRDefault="008B6971" w:rsidP="00FB40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6971" w:rsidRPr="008B6971" w:rsidRDefault="008B6971" w:rsidP="00FB4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971">
              <w:rPr>
                <w:rFonts w:ascii="Times New Roman" w:hAnsi="Times New Roman" w:cs="Times New Roman"/>
                <w:sz w:val="28"/>
                <w:szCs w:val="28"/>
              </w:rPr>
              <w:t>1 111 993,40</w:t>
            </w:r>
          </w:p>
        </w:tc>
        <w:tc>
          <w:tcPr>
            <w:tcW w:w="1767" w:type="dxa"/>
          </w:tcPr>
          <w:p w:rsidR="008B6971" w:rsidRPr="006D0A2F" w:rsidRDefault="008B6971" w:rsidP="00FB405C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8B6971" w:rsidRPr="006D0A2F" w:rsidRDefault="008B6971" w:rsidP="00FB405C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Вид объектов недвижимости</w:t>
            </w:r>
          </w:p>
        </w:tc>
        <w:tc>
          <w:tcPr>
            <w:tcW w:w="1209" w:type="dxa"/>
          </w:tcPr>
          <w:p w:rsidR="008B6971" w:rsidRPr="006D0A2F" w:rsidRDefault="008B6971" w:rsidP="00FB4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6971" w:rsidRPr="006D0A2F" w:rsidRDefault="008B6971" w:rsidP="00FB4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6971" w:rsidRPr="006D0A2F" w:rsidRDefault="008B6971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</w:t>
            </w:r>
            <w:proofErr w:type="gramStart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ь(</w:t>
            </w:r>
            <w:proofErr w:type="gramEnd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кв.м)</w:t>
            </w:r>
          </w:p>
        </w:tc>
        <w:tc>
          <w:tcPr>
            <w:tcW w:w="2271" w:type="dxa"/>
          </w:tcPr>
          <w:p w:rsidR="008B6971" w:rsidRPr="006D0A2F" w:rsidRDefault="008B6971" w:rsidP="00FB405C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 xml:space="preserve"> </w:t>
            </w:r>
          </w:p>
          <w:p w:rsidR="008B6971" w:rsidRPr="006D0A2F" w:rsidRDefault="008B6971" w:rsidP="00FB405C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Страна расположения</w:t>
            </w:r>
          </w:p>
          <w:p w:rsidR="008B6971" w:rsidRPr="006D0A2F" w:rsidRDefault="008B6971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8B6971" w:rsidRPr="006D0A2F" w:rsidRDefault="008B6971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8B6971" w:rsidRDefault="008B6971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B6971" w:rsidRDefault="008B6971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971" w:rsidRDefault="008B6971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971" w:rsidRDefault="008B6971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971" w:rsidRDefault="008B6971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971" w:rsidRDefault="008B6971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971" w:rsidRDefault="008B6971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971" w:rsidRDefault="008B6971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971" w:rsidRPr="006D0A2F" w:rsidRDefault="008B6971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B6971" w:rsidRPr="006D0A2F" w:rsidRDefault="008B6971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8B6971" w:rsidRPr="006D0A2F" w:rsidRDefault="008B6971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971" w:rsidRPr="006D0A2F" w:rsidTr="00FB405C">
        <w:trPr>
          <w:trHeight w:val="1504"/>
        </w:trPr>
        <w:tc>
          <w:tcPr>
            <w:tcW w:w="1560" w:type="dxa"/>
            <w:vMerge/>
          </w:tcPr>
          <w:p w:rsidR="008B6971" w:rsidRDefault="008B6971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6971" w:rsidRDefault="008B6971" w:rsidP="00FB40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8B6971" w:rsidRPr="008B6971" w:rsidRDefault="008B6971" w:rsidP="008B6971">
            <w:pPr>
              <w:pStyle w:val="a4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8B6971">
              <w:rPr>
                <w:sz w:val="26"/>
                <w:szCs w:val="26"/>
              </w:rPr>
              <w:t>Земли населенных пунктов - для ведения личного подсобного хозяйства</w:t>
            </w:r>
          </w:p>
        </w:tc>
        <w:tc>
          <w:tcPr>
            <w:tcW w:w="1209" w:type="dxa"/>
          </w:tcPr>
          <w:p w:rsidR="008B6971" w:rsidRDefault="008B6971" w:rsidP="008B69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6971" w:rsidRDefault="008B6971" w:rsidP="008B69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6971" w:rsidRDefault="008B6971" w:rsidP="008B69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6971" w:rsidRPr="008B6971" w:rsidRDefault="008B6971" w:rsidP="008B69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B69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1492</w:t>
            </w:r>
          </w:p>
        </w:tc>
        <w:tc>
          <w:tcPr>
            <w:tcW w:w="2271" w:type="dxa"/>
          </w:tcPr>
          <w:p w:rsidR="008B6971" w:rsidRDefault="008B6971" w:rsidP="008B6971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8B6971" w:rsidRPr="008B6971" w:rsidRDefault="008B6971" w:rsidP="008B6971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8B6971" w:rsidRPr="008B6971" w:rsidRDefault="008B6971" w:rsidP="008B6971">
            <w:pPr>
              <w:pStyle w:val="a4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8B6971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866" w:type="dxa"/>
          </w:tcPr>
          <w:p w:rsidR="000D7E0C" w:rsidRDefault="000D7E0C" w:rsidP="000D7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7E0C" w:rsidRDefault="000D7E0C" w:rsidP="000D7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6971" w:rsidRPr="006D0A2F" w:rsidRDefault="000D7E0C" w:rsidP="000D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E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Mercedes</w:t>
            </w:r>
            <w:r w:rsidRPr="000D7E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7E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Benz</w:t>
            </w:r>
            <w:r w:rsidRPr="000D7E0C">
              <w:rPr>
                <w:rFonts w:ascii="Times New Roman" w:hAnsi="Times New Roman" w:cs="Times New Roman"/>
                <w:sz w:val="26"/>
                <w:szCs w:val="26"/>
              </w:rPr>
              <w:t xml:space="preserve"> 180 (легковой седан), 2012 г.</w:t>
            </w:r>
          </w:p>
        </w:tc>
        <w:tc>
          <w:tcPr>
            <w:tcW w:w="1944" w:type="dxa"/>
          </w:tcPr>
          <w:p w:rsidR="008B6971" w:rsidRDefault="008B6971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3D" w:rsidRDefault="00FE3A3D" w:rsidP="00FE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3D" w:rsidRDefault="00FE3A3D" w:rsidP="00FE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A3D" w:rsidRDefault="00FE3A3D" w:rsidP="00FE3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8B6971" w:rsidRPr="006D0A2F" w:rsidRDefault="008B6971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8B6971" w:rsidRPr="006D0A2F" w:rsidRDefault="008B6971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971" w:rsidRDefault="008B6971">
      <w:pPr>
        <w:rPr>
          <w:rFonts w:ascii="Times New Roman" w:hAnsi="Times New Roman" w:cs="Times New Roman"/>
          <w:sz w:val="24"/>
          <w:szCs w:val="24"/>
        </w:rPr>
      </w:pPr>
    </w:p>
    <w:p w:rsidR="00F95F56" w:rsidRDefault="00F95F56">
      <w:pPr>
        <w:rPr>
          <w:rFonts w:ascii="Times New Roman" w:hAnsi="Times New Roman" w:cs="Times New Roman"/>
          <w:sz w:val="24"/>
          <w:szCs w:val="24"/>
        </w:rPr>
      </w:pPr>
    </w:p>
    <w:p w:rsidR="00F95F56" w:rsidRDefault="00F95F56">
      <w:pPr>
        <w:rPr>
          <w:rFonts w:ascii="Times New Roman" w:hAnsi="Times New Roman" w:cs="Times New Roman"/>
          <w:sz w:val="24"/>
          <w:szCs w:val="24"/>
        </w:rPr>
      </w:pPr>
    </w:p>
    <w:p w:rsidR="00A120E5" w:rsidRDefault="00A120E5">
      <w:pPr>
        <w:rPr>
          <w:rFonts w:ascii="Times New Roman" w:hAnsi="Times New Roman" w:cs="Times New Roman"/>
          <w:sz w:val="24"/>
          <w:szCs w:val="24"/>
        </w:rPr>
      </w:pPr>
    </w:p>
    <w:p w:rsidR="00A120E5" w:rsidRDefault="00A120E5">
      <w:pPr>
        <w:rPr>
          <w:rFonts w:ascii="Times New Roman" w:hAnsi="Times New Roman" w:cs="Times New Roman"/>
          <w:sz w:val="24"/>
          <w:szCs w:val="24"/>
        </w:rPr>
      </w:pPr>
    </w:p>
    <w:p w:rsidR="000631EA" w:rsidRDefault="000631E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91" w:type="dxa"/>
        <w:tblInd w:w="-459" w:type="dxa"/>
        <w:tblLayout w:type="fixed"/>
        <w:tblLook w:val="04A0"/>
      </w:tblPr>
      <w:tblGrid>
        <w:gridCol w:w="1560"/>
        <w:gridCol w:w="1701"/>
        <w:gridCol w:w="1767"/>
        <w:gridCol w:w="1209"/>
        <w:gridCol w:w="2271"/>
        <w:gridCol w:w="1866"/>
        <w:gridCol w:w="1944"/>
        <w:gridCol w:w="1290"/>
        <w:gridCol w:w="1883"/>
      </w:tblGrid>
      <w:tr w:rsidR="000631EA" w:rsidRPr="006D0A2F" w:rsidTr="000631EA">
        <w:tc>
          <w:tcPr>
            <w:tcW w:w="1560" w:type="dxa"/>
            <w:vMerge w:val="restart"/>
          </w:tcPr>
          <w:p w:rsidR="000631EA" w:rsidRPr="006D0A2F" w:rsidRDefault="000631EA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631EA" w:rsidRPr="006D0A2F" w:rsidRDefault="000631EA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Деклариро-ванный</w:t>
            </w:r>
            <w:proofErr w:type="spellEnd"/>
            <w:proofErr w:type="gramEnd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годовой доход за 2015 год (руб.)</w:t>
            </w:r>
          </w:p>
        </w:tc>
        <w:tc>
          <w:tcPr>
            <w:tcW w:w="7113" w:type="dxa"/>
            <w:gridSpan w:val="4"/>
          </w:tcPr>
          <w:p w:rsidR="000631EA" w:rsidRPr="006D0A2F" w:rsidRDefault="000631EA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7" w:type="dxa"/>
            <w:gridSpan w:val="3"/>
          </w:tcPr>
          <w:p w:rsidR="000631EA" w:rsidRPr="006D0A2F" w:rsidRDefault="000631EA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объектов недвижимого имущества, находящихся в пользовании</w:t>
            </w:r>
          </w:p>
        </w:tc>
      </w:tr>
      <w:tr w:rsidR="000631EA" w:rsidRPr="006D0A2F" w:rsidTr="000631EA">
        <w:trPr>
          <w:trHeight w:val="1271"/>
        </w:trPr>
        <w:tc>
          <w:tcPr>
            <w:tcW w:w="1560" w:type="dxa"/>
            <w:vMerge/>
          </w:tcPr>
          <w:p w:rsidR="000631EA" w:rsidRPr="006D0A2F" w:rsidRDefault="000631EA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31EA" w:rsidRPr="006D0A2F" w:rsidRDefault="000631EA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gridSpan w:val="3"/>
          </w:tcPr>
          <w:p w:rsidR="000631EA" w:rsidRDefault="000631EA" w:rsidP="00FB4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631EA" w:rsidRDefault="000631EA" w:rsidP="00FB4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631EA" w:rsidRPr="006D0A2F" w:rsidRDefault="000631EA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Недвижимое имущество</w:t>
            </w:r>
          </w:p>
        </w:tc>
        <w:tc>
          <w:tcPr>
            <w:tcW w:w="1866" w:type="dxa"/>
            <w:vMerge w:val="restart"/>
          </w:tcPr>
          <w:p w:rsidR="000631EA" w:rsidRPr="006D0A2F" w:rsidRDefault="000631EA" w:rsidP="00FB40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631EA" w:rsidRPr="006D0A2F" w:rsidRDefault="000631EA" w:rsidP="00FB40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631EA" w:rsidRPr="006D0A2F" w:rsidRDefault="000631EA" w:rsidP="00FB40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631EA" w:rsidRPr="006D0A2F" w:rsidRDefault="000631EA" w:rsidP="00FB40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631EA" w:rsidRPr="006D0A2F" w:rsidRDefault="000631EA" w:rsidP="00FB40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631EA" w:rsidRPr="006D0A2F" w:rsidRDefault="000631EA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Транспортные средства</w:t>
            </w:r>
          </w:p>
        </w:tc>
        <w:tc>
          <w:tcPr>
            <w:tcW w:w="1944" w:type="dxa"/>
          </w:tcPr>
          <w:p w:rsidR="000631EA" w:rsidRPr="006D0A2F" w:rsidRDefault="000631EA" w:rsidP="00FB40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631EA" w:rsidRPr="006D0A2F" w:rsidRDefault="000631EA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1290" w:type="dxa"/>
          </w:tcPr>
          <w:p w:rsidR="000631EA" w:rsidRPr="006D0A2F" w:rsidRDefault="000631EA" w:rsidP="00FB405C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Площадь</w:t>
            </w:r>
            <w:r>
              <w:rPr>
                <w:color w:val="000000"/>
              </w:rPr>
              <w:t xml:space="preserve"> </w:t>
            </w:r>
            <w:r w:rsidRPr="006D0A2F">
              <w:rPr>
                <w:color w:val="000000"/>
              </w:rPr>
              <w:t>(кв.м.)</w:t>
            </w:r>
          </w:p>
          <w:p w:rsidR="000631EA" w:rsidRPr="006D0A2F" w:rsidRDefault="000631EA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0631EA" w:rsidRPr="006D0A2F" w:rsidRDefault="000631EA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Страна расположения</w:t>
            </w:r>
          </w:p>
        </w:tc>
      </w:tr>
      <w:tr w:rsidR="000631EA" w:rsidRPr="006D0A2F" w:rsidTr="000631EA">
        <w:trPr>
          <w:trHeight w:val="1504"/>
        </w:trPr>
        <w:tc>
          <w:tcPr>
            <w:tcW w:w="1560" w:type="dxa"/>
            <w:vMerge w:val="restart"/>
          </w:tcPr>
          <w:p w:rsidR="000631EA" w:rsidRDefault="000631EA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EA" w:rsidRDefault="000631EA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EA" w:rsidRDefault="000631EA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EA" w:rsidRDefault="000631EA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EA" w:rsidRDefault="000631EA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EA" w:rsidRDefault="000631EA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EA" w:rsidRDefault="000631EA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EA" w:rsidRPr="000631EA" w:rsidRDefault="000631EA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EA">
              <w:rPr>
                <w:rFonts w:ascii="Times New Roman" w:hAnsi="Times New Roman" w:cs="Times New Roman"/>
                <w:sz w:val="24"/>
                <w:szCs w:val="24"/>
              </w:rPr>
              <w:t>Носова</w:t>
            </w:r>
          </w:p>
          <w:p w:rsidR="000631EA" w:rsidRPr="000631EA" w:rsidRDefault="001844C7" w:rsidP="00FB40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  <w:r w:rsidR="000631EA" w:rsidRPr="000631EA"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0631EA" w:rsidRDefault="000631EA" w:rsidP="00FB40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31EA" w:rsidRDefault="000631EA" w:rsidP="00FB40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31EA" w:rsidRDefault="000631EA" w:rsidP="00FB40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31EA" w:rsidRDefault="000631EA" w:rsidP="00FB40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31EA" w:rsidRDefault="000631EA" w:rsidP="00FB40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31EA" w:rsidRDefault="000631EA" w:rsidP="00FB40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31EA" w:rsidRDefault="000631EA" w:rsidP="00FB40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631EA" w:rsidRPr="000631EA" w:rsidRDefault="000631EA" w:rsidP="00FB4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50 000,00</w:t>
            </w:r>
          </w:p>
        </w:tc>
        <w:tc>
          <w:tcPr>
            <w:tcW w:w="1767" w:type="dxa"/>
          </w:tcPr>
          <w:p w:rsidR="000631EA" w:rsidRPr="006D0A2F" w:rsidRDefault="000631EA" w:rsidP="00FB405C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0631EA" w:rsidRPr="006D0A2F" w:rsidRDefault="000631EA" w:rsidP="00FB405C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Вид объектов недвижимости</w:t>
            </w:r>
          </w:p>
        </w:tc>
        <w:tc>
          <w:tcPr>
            <w:tcW w:w="1209" w:type="dxa"/>
          </w:tcPr>
          <w:p w:rsidR="000631EA" w:rsidRPr="006D0A2F" w:rsidRDefault="000631EA" w:rsidP="00FB4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631EA" w:rsidRPr="006D0A2F" w:rsidRDefault="000631EA" w:rsidP="00FB4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631EA" w:rsidRPr="006D0A2F" w:rsidRDefault="000631EA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</w:t>
            </w:r>
            <w:proofErr w:type="gramStart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ь(</w:t>
            </w:r>
            <w:proofErr w:type="gramEnd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кв.м)</w:t>
            </w:r>
          </w:p>
        </w:tc>
        <w:tc>
          <w:tcPr>
            <w:tcW w:w="2271" w:type="dxa"/>
          </w:tcPr>
          <w:p w:rsidR="000631EA" w:rsidRPr="006D0A2F" w:rsidRDefault="000631EA" w:rsidP="00FB405C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 xml:space="preserve"> </w:t>
            </w:r>
          </w:p>
          <w:p w:rsidR="000631EA" w:rsidRPr="006D0A2F" w:rsidRDefault="000631EA" w:rsidP="00FB405C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Страна расположения</w:t>
            </w:r>
          </w:p>
          <w:p w:rsidR="000631EA" w:rsidRPr="006D0A2F" w:rsidRDefault="000631EA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631EA" w:rsidRPr="006D0A2F" w:rsidRDefault="000631EA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0631EA" w:rsidRDefault="000631EA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631EA" w:rsidRDefault="000631EA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EA" w:rsidRDefault="000631EA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EA" w:rsidRDefault="000631EA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EA" w:rsidRDefault="000631EA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EA" w:rsidRDefault="000631EA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EA" w:rsidRDefault="000631EA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EA" w:rsidRDefault="000631EA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EA" w:rsidRPr="006D0A2F" w:rsidRDefault="000631EA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0631EA" w:rsidRPr="006D0A2F" w:rsidRDefault="000631EA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0631EA" w:rsidRPr="006D0A2F" w:rsidRDefault="000631EA" w:rsidP="00FB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EA" w:rsidRPr="006D0A2F" w:rsidTr="000631EA">
        <w:trPr>
          <w:trHeight w:val="1504"/>
        </w:trPr>
        <w:tc>
          <w:tcPr>
            <w:tcW w:w="1560" w:type="dxa"/>
            <w:vMerge/>
          </w:tcPr>
          <w:p w:rsidR="000631EA" w:rsidRDefault="000631EA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31EA" w:rsidRDefault="000631EA" w:rsidP="00FB40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FE3A3D" w:rsidRDefault="00FE3A3D" w:rsidP="00FB405C">
            <w:pPr>
              <w:pStyle w:val="a4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</w:p>
          <w:p w:rsidR="000631EA" w:rsidRPr="008B6971" w:rsidRDefault="00FE3A3D" w:rsidP="00FB405C">
            <w:pPr>
              <w:pStyle w:val="a4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209" w:type="dxa"/>
          </w:tcPr>
          <w:p w:rsidR="000631EA" w:rsidRDefault="000631EA" w:rsidP="00FB4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631EA" w:rsidRDefault="000631EA" w:rsidP="00FB4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631EA" w:rsidRDefault="000631EA" w:rsidP="00FB40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631EA" w:rsidRPr="008B6971" w:rsidRDefault="000631EA" w:rsidP="00FB40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1" w:type="dxa"/>
          </w:tcPr>
          <w:p w:rsidR="000631EA" w:rsidRDefault="000631EA" w:rsidP="00FB405C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0631EA" w:rsidRPr="008B6971" w:rsidRDefault="000631EA" w:rsidP="00FB405C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0631EA" w:rsidRPr="008B6971" w:rsidRDefault="000631EA" w:rsidP="00FB405C">
            <w:pPr>
              <w:pStyle w:val="a4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6" w:type="dxa"/>
          </w:tcPr>
          <w:p w:rsidR="000631EA" w:rsidRDefault="000631EA" w:rsidP="00FB40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1EA" w:rsidRDefault="000631EA" w:rsidP="00FB40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31EA" w:rsidRPr="006D0A2F" w:rsidRDefault="000631EA" w:rsidP="00FB4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0631EA" w:rsidRDefault="000631EA" w:rsidP="0006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1EA" w:rsidRDefault="000631EA" w:rsidP="0006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1EA" w:rsidRDefault="000631EA" w:rsidP="0006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EA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90" w:type="dxa"/>
          </w:tcPr>
          <w:p w:rsidR="000631EA" w:rsidRDefault="000631EA" w:rsidP="0006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EA" w:rsidRDefault="000631EA" w:rsidP="0006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EA" w:rsidRPr="000631EA" w:rsidRDefault="000631EA" w:rsidP="0006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1E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83" w:type="dxa"/>
          </w:tcPr>
          <w:p w:rsidR="000631EA" w:rsidRDefault="000631EA" w:rsidP="0006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EA" w:rsidRDefault="000631EA" w:rsidP="0006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EA" w:rsidRPr="006D0A2F" w:rsidRDefault="000631EA" w:rsidP="0006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631EA" w:rsidRDefault="000631EA">
      <w:pPr>
        <w:rPr>
          <w:rFonts w:ascii="Times New Roman" w:hAnsi="Times New Roman" w:cs="Times New Roman"/>
          <w:sz w:val="24"/>
          <w:szCs w:val="24"/>
        </w:rPr>
      </w:pPr>
    </w:p>
    <w:p w:rsidR="00A120E5" w:rsidRDefault="00A120E5">
      <w:pPr>
        <w:rPr>
          <w:rFonts w:ascii="Times New Roman" w:hAnsi="Times New Roman" w:cs="Times New Roman"/>
          <w:sz w:val="24"/>
          <w:szCs w:val="24"/>
        </w:rPr>
      </w:pPr>
    </w:p>
    <w:p w:rsidR="00F95F56" w:rsidRDefault="00F95F56">
      <w:pPr>
        <w:rPr>
          <w:rFonts w:ascii="Times New Roman" w:hAnsi="Times New Roman" w:cs="Times New Roman"/>
          <w:sz w:val="24"/>
          <w:szCs w:val="24"/>
        </w:rPr>
      </w:pPr>
    </w:p>
    <w:p w:rsidR="00F95F56" w:rsidRDefault="00F95F56">
      <w:pPr>
        <w:rPr>
          <w:rFonts w:ascii="Times New Roman" w:hAnsi="Times New Roman" w:cs="Times New Roman"/>
          <w:sz w:val="24"/>
          <w:szCs w:val="24"/>
        </w:rPr>
      </w:pPr>
    </w:p>
    <w:p w:rsidR="000E7134" w:rsidRDefault="000E7134">
      <w:pPr>
        <w:rPr>
          <w:rFonts w:ascii="Times New Roman" w:hAnsi="Times New Roman" w:cs="Times New Roman"/>
          <w:sz w:val="24"/>
          <w:szCs w:val="24"/>
        </w:rPr>
      </w:pPr>
    </w:p>
    <w:p w:rsidR="000E7134" w:rsidRDefault="000E7134">
      <w:pPr>
        <w:rPr>
          <w:rFonts w:ascii="Times New Roman" w:hAnsi="Times New Roman" w:cs="Times New Roman"/>
          <w:sz w:val="24"/>
          <w:szCs w:val="24"/>
        </w:rPr>
      </w:pPr>
    </w:p>
    <w:p w:rsidR="001844C7" w:rsidRDefault="001844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91" w:type="dxa"/>
        <w:tblInd w:w="-459" w:type="dxa"/>
        <w:tblLayout w:type="fixed"/>
        <w:tblLook w:val="04A0"/>
      </w:tblPr>
      <w:tblGrid>
        <w:gridCol w:w="1560"/>
        <w:gridCol w:w="1701"/>
        <w:gridCol w:w="1767"/>
        <w:gridCol w:w="1209"/>
        <w:gridCol w:w="2271"/>
        <w:gridCol w:w="1866"/>
        <w:gridCol w:w="1944"/>
        <w:gridCol w:w="1290"/>
        <w:gridCol w:w="1883"/>
      </w:tblGrid>
      <w:tr w:rsidR="001844C7" w:rsidRPr="006D0A2F" w:rsidTr="00BE6870">
        <w:tc>
          <w:tcPr>
            <w:tcW w:w="1560" w:type="dxa"/>
            <w:vMerge w:val="restart"/>
          </w:tcPr>
          <w:p w:rsidR="001844C7" w:rsidRPr="006D0A2F" w:rsidRDefault="001844C7" w:rsidP="00BE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844C7" w:rsidRPr="006D0A2F" w:rsidRDefault="001844C7" w:rsidP="00B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Деклариро-ванный</w:t>
            </w:r>
            <w:proofErr w:type="spellEnd"/>
            <w:proofErr w:type="gramEnd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годовой доход за 2015 год (руб.)</w:t>
            </w:r>
          </w:p>
        </w:tc>
        <w:tc>
          <w:tcPr>
            <w:tcW w:w="7113" w:type="dxa"/>
            <w:gridSpan w:val="4"/>
          </w:tcPr>
          <w:p w:rsidR="001844C7" w:rsidRPr="006D0A2F" w:rsidRDefault="001844C7" w:rsidP="00BE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7" w:type="dxa"/>
            <w:gridSpan w:val="3"/>
          </w:tcPr>
          <w:p w:rsidR="001844C7" w:rsidRPr="006D0A2F" w:rsidRDefault="001844C7" w:rsidP="00BE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объектов недвижимого имущества, находящихся в пользовании</w:t>
            </w:r>
          </w:p>
        </w:tc>
      </w:tr>
      <w:tr w:rsidR="001844C7" w:rsidRPr="006D0A2F" w:rsidTr="00BE6870">
        <w:trPr>
          <w:trHeight w:val="1271"/>
        </w:trPr>
        <w:tc>
          <w:tcPr>
            <w:tcW w:w="1560" w:type="dxa"/>
            <w:vMerge/>
          </w:tcPr>
          <w:p w:rsidR="001844C7" w:rsidRPr="006D0A2F" w:rsidRDefault="001844C7" w:rsidP="00BE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844C7" w:rsidRPr="006D0A2F" w:rsidRDefault="001844C7" w:rsidP="00BE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gridSpan w:val="3"/>
          </w:tcPr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44C7" w:rsidRPr="006D0A2F" w:rsidRDefault="001844C7" w:rsidP="00B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Недвижимое имущество</w:t>
            </w:r>
          </w:p>
        </w:tc>
        <w:tc>
          <w:tcPr>
            <w:tcW w:w="1866" w:type="dxa"/>
            <w:vMerge w:val="restart"/>
          </w:tcPr>
          <w:p w:rsidR="001844C7" w:rsidRPr="006D0A2F" w:rsidRDefault="001844C7" w:rsidP="00BE68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44C7" w:rsidRPr="006D0A2F" w:rsidRDefault="001844C7" w:rsidP="00BE68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44C7" w:rsidRPr="006D0A2F" w:rsidRDefault="001844C7" w:rsidP="00BE68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44C7" w:rsidRPr="006D0A2F" w:rsidRDefault="001844C7" w:rsidP="00BE68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44C7" w:rsidRPr="006D0A2F" w:rsidRDefault="001844C7" w:rsidP="00BE68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44C7" w:rsidRPr="006D0A2F" w:rsidRDefault="001844C7" w:rsidP="00B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Транспортные средства</w:t>
            </w:r>
          </w:p>
        </w:tc>
        <w:tc>
          <w:tcPr>
            <w:tcW w:w="1944" w:type="dxa"/>
          </w:tcPr>
          <w:p w:rsidR="001844C7" w:rsidRPr="006D0A2F" w:rsidRDefault="001844C7" w:rsidP="00BE68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44C7" w:rsidRPr="006D0A2F" w:rsidRDefault="001844C7" w:rsidP="00BE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1290" w:type="dxa"/>
          </w:tcPr>
          <w:p w:rsidR="001844C7" w:rsidRPr="006D0A2F" w:rsidRDefault="001844C7" w:rsidP="00BE687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Площадь</w:t>
            </w:r>
            <w:r>
              <w:rPr>
                <w:color w:val="000000"/>
              </w:rPr>
              <w:t xml:space="preserve"> </w:t>
            </w:r>
            <w:r w:rsidRPr="006D0A2F">
              <w:rPr>
                <w:color w:val="000000"/>
              </w:rPr>
              <w:t>(кв.м.)</w:t>
            </w:r>
          </w:p>
          <w:p w:rsidR="001844C7" w:rsidRPr="006D0A2F" w:rsidRDefault="001844C7" w:rsidP="00BE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1844C7" w:rsidRPr="006D0A2F" w:rsidRDefault="001844C7" w:rsidP="00BE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Страна расположения</w:t>
            </w:r>
          </w:p>
        </w:tc>
      </w:tr>
      <w:tr w:rsidR="001844C7" w:rsidRPr="006D0A2F" w:rsidTr="001844C7">
        <w:trPr>
          <w:trHeight w:val="1963"/>
        </w:trPr>
        <w:tc>
          <w:tcPr>
            <w:tcW w:w="1560" w:type="dxa"/>
            <w:vMerge w:val="restart"/>
          </w:tcPr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Pr="000631EA" w:rsidRDefault="001844C7" w:rsidP="00B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</w:t>
            </w:r>
          </w:p>
          <w:p w:rsidR="001844C7" w:rsidRPr="001844C7" w:rsidRDefault="001844C7" w:rsidP="00B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  <w:r w:rsidRPr="001844C7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1701" w:type="dxa"/>
            <w:vMerge w:val="restart"/>
          </w:tcPr>
          <w:p w:rsidR="001844C7" w:rsidRDefault="001844C7" w:rsidP="00BE6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44C7" w:rsidRDefault="001844C7" w:rsidP="00BE6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44C7" w:rsidRDefault="001844C7" w:rsidP="00BE6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44C7" w:rsidRDefault="001844C7" w:rsidP="00BE6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44C7" w:rsidRDefault="001844C7" w:rsidP="00BE6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44C7" w:rsidRDefault="001844C7" w:rsidP="00BE6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44C7" w:rsidRDefault="001844C7" w:rsidP="00BE6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44C7" w:rsidRPr="000631EA" w:rsidRDefault="001844C7" w:rsidP="00BE6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1844C7" w:rsidRPr="006D0A2F" w:rsidRDefault="001844C7" w:rsidP="00BE687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1844C7" w:rsidRPr="006D0A2F" w:rsidRDefault="001844C7" w:rsidP="00BE687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Вид объектов недвижимости</w:t>
            </w:r>
          </w:p>
        </w:tc>
        <w:tc>
          <w:tcPr>
            <w:tcW w:w="1209" w:type="dxa"/>
          </w:tcPr>
          <w:p w:rsidR="001844C7" w:rsidRPr="006D0A2F" w:rsidRDefault="001844C7" w:rsidP="00BE68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44C7" w:rsidRPr="006D0A2F" w:rsidRDefault="001844C7" w:rsidP="00BE68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44C7" w:rsidRPr="006D0A2F" w:rsidRDefault="001844C7" w:rsidP="00B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</w:t>
            </w:r>
            <w:proofErr w:type="gramStart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ь(</w:t>
            </w:r>
            <w:proofErr w:type="gramEnd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кв.м)</w:t>
            </w:r>
          </w:p>
        </w:tc>
        <w:tc>
          <w:tcPr>
            <w:tcW w:w="2271" w:type="dxa"/>
          </w:tcPr>
          <w:p w:rsidR="001844C7" w:rsidRPr="006D0A2F" w:rsidRDefault="001844C7" w:rsidP="00BE687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 xml:space="preserve"> </w:t>
            </w:r>
          </w:p>
          <w:p w:rsidR="001844C7" w:rsidRPr="001844C7" w:rsidRDefault="001844C7" w:rsidP="001844C7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Страна расположения</w:t>
            </w:r>
          </w:p>
        </w:tc>
        <w:tc>
          <w:tcPr>
            <w:tcW w:w="1866" w:type="dxa"/>
            <w:vMerge/>
          </w:tcPr>
          <w:p w:rsidR="001844C7" w:rsidRPr="006D0A2F" w:rsidRDefault="001844C7" w:rsidP="00BE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1844C7" w:rsidRDefault="001844C7" w:rsidP="00BE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844C7" w:rsidRDefault="001844C7" w:rsidP="00BE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Default="001844C7" w:rsidP="00BE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Default="001844C7" w:rsidP="00BE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Default="001844C7" w:rsidP="00BE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Default="001844C7" w:rsidP="00BE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Default="001844C7" w:rsidP="00BE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Default="001844C7" w:rsidP="00BE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Pr="006D0A2F" w:rsidRDefault="001844C7" w:rsidP="00B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1844C7" w:rsidRPr="006D0A2F" w:rsidRDefault="001844C7" w:rsidP="00BE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1844C7" w:rsidRPr="006D0A2F" w:rsidRDefault="001844C7" w:rsidP="00BE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4C7" w:rsidRPr="006D0A2F" w:rsidTr="00BE6870">
        <w:trPr>
          <w:trHeight w:val="1504"/>
        </w:trPr>
        <w:tc>
          <w:tcPr>
            <w:tcW w:w="1560" w:type="dxa"/>
            <w:vMerge/>
          </w:tcPr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844C7" w:rsidRDefault="001844C7" w:rsidP="00BE68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FE3A3D" w:rsidRDefault="00FE3A3D" w:rsidP="00BE6870">
            <w:pPr>
              <w:pStyle w:val="a4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</w:p>
          <w:p w:rsidR="001844C7" w:rsidRPr="008B6971" w:rsidRDefault="00FE3A3D" w:rsidP="00FE3A3D">
            <w:pPr>
              <w:pStyle w:val="a4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209" w:type="dxa"/>
          </w:tcPr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44C7" w:rsidRDefault="001844C7" w:rsidP="00BE68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44C7" w:rsidRPr="008B6971" w:rsidRDefault="001844C7" w:rsidP="00BE68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1" w:type="dxa"/>
          </w:tcPr>
          <w:p w:rsidR="001844C7" w:rsidRDefault="001844C7" w:rsidP="00BE6870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1844C7" w:rsidRPr="008B6971" w:rsidRDefault="001844C7" w:rsidP="00BE6870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1844C7" w:rsidRPr="008B6971" w:rsidRDefault="001844C7" w:rsidP="00BE6870">
            <w:pPr>
              <w:pStyle w:val="a4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6" w:type="dxa"/>
          </w:tcPr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44C7" w:rsidRPr="006D0A2F" w:rsidRDefault="001844C7" w:rsidP="00B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4C7" w:rsidRDefault="001844C7" w:rsidP="00184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C7">
              <w:rPr>
                <w:rFonts w:ascii="Times New Roman" w:hAnsi="Times New Roman" w:cs="Times New Roman"/>
                <w:sz w:val="24"/>
                <w:szCs w:val="24"/>
              </w:rPr>
              <w:t>Домовладение</w:t>
            </w:r>
          </w:p>
          <w:p w:rsidR="001844C7" w:rsidRDefault="001844C7" w:rsidP="00184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Pr="001844C7" w:rsidRDefault="001844C7" w:rsidP="00184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4C7" w:rsidRPr="000631EA" w:rsidRDefault="001844C7" w:rsidP="00BE6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883" w:type="dxa"/>
          </w:tcPr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Default="001844C7" w:rsidP="00BE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Pr="006D0A2F" w:rsidRDefault="001844C7" w:rsidP="00184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844C7" w:rsidRDefault="001844C7">
      <w:pPr>
        <w:rPr>
          <w:rFonts w:ascii="Times New Roman" w:hAnsi="Times New Roman" w:cs="Times New Roman"/>
          <w:sz w:val="24"/>
          <w:szCs w:val="24"/>
        </w:rPr>
      </w:pPr>
    </w:p>
    <w:p w:rsidR="00F95F56" w:rsidRDefault="00F95F56">
      <w:pPr>
        <w:rPr>
          <w:rFonts w:ascii="Times New Roman" w:hAnsi="Times New Roman" w:cs="Times New Roman"/>
          <w:sz w:val="24"/>
          <w:szCs w:val="24"/>
        </w:rPr>
      </w:pPr>
    </w:p>
    <w:p w:rsidR="006D0A2F" w:rsidRDefault="006D0A2F">
      <w:pPr>
        <w:rPr>
          <w:rFonts w:ascii="Times New Roman" w:hAnsi="Times New Roman" w:cs="Times New Roman"/>
          <w:sz w:val="24"/>
          <w:szCs w:val="24"/>
        </w:rPr>
      </w:pPr>
    </w:p>
    <w:p w:rsidR="006D0A2F" w:rsidRDefault="006D0A2F">
      <w:pPr>
        <w:rPr>
          <w:rFonts w:ascii="Times New Roman" w:hAnsi="Times New Roman" w:cs="Times New Roman"/>
          <w:sz w:val="24"/>
          <w:szCs w:val="24"/>
        </w:rPr>
      </w:pPr>
    </w:p>
    <w:p w:rsidR="006D0A2F" w:rsidRPr="006D0A2F" w:rsidRDefault="006D0A2F">
      <w:pPr>
        <w:rPr>
          <w:rFonts w:ascii="Times New Roman" w:hAnsi="Times New Roman" w:cs="Times New Roman"/>
          <w:sz w:val="24"/>
          <w:szCs w:val="24"/>
        </w:rPr>
      </w:pPr>
    </w:p>
    <w:sectPr w:rsidR="006D0A2F" w:rsidRPr="006D0A2F" w:rsidSect="006D0A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0A2F"/>
    <w:rsid w:val="000631EA"/>
    <w:rsid w:val="000A4F2D"/>
    <w:rsid w:val="000D7E0C"/>
    <w:rsid w:val="000E7134"/>
    <w:rsid w:val="001844C7"/>
    <w:rsid w:val="001C2DAF"/>
    <w:rsid w:val="003D4AED"/>
    <w:rsid w:val="006D0A2F"/>
    <w:rsid w:val="008B6971"/>
    <w:rsid w:val="00A120E5"/>
    <w:rsid w:val="00DC161C"/>
    <w:rsid w:val="00DC74C3"/>
    <w:rsid w:val="00F95F56"/>
    <w:rsid w:val="00FE2F5D"/>
    <w:rsid w:val="00FE3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A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D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6D0A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3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obshi-otdel-5</dc:creator>
  <cp:keywords/>
  <dc:description/>
  <cp:lastModifiedBy>obshi-otdel-5</cp:lastModifiedBy>
  <cp:revision>11</cp:revision>
  <dcterms:created xsi:type="dcterms:W3CDTF">2016-05-13T11:19:00Z</dcterms:created>
  <dcterms:modified xsi:type="dcterms:W3CDTF">2016-05-13T12:20:00Z</dcterms:modified>
</cp:coreProperties>
</file>