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C6E3C" w:rsidRDefault="00FC6E3C" w:rsidP="00FC6E3C">
      <w:pPr>
        <w:jc w:val="center"/>
        <w:rPr>
          <w:rStyle w:val="a3"/>
          <w:color w:val="333333"/>
          <w:sz w:val="28"/>
          <w:szCs w:val="28"/>
        </w:rPr>
      </w:pPr>
      <w:r>
        <w:rPr>
          <w:rStyle w:val="a3"/>
          <w:color w:val="333333"/>
          <w:sz w:val="28"/>
          <w:szCs w:val="28"/>
        </w:rPr>
        <w:t xml:space="preserve">Сведения </w:t>
      </w:r>
    </w:p>
    <w:p w:rsidR="00FC6E3C" w:rsidRPr="002D13B2" w:rsidRDefault="00FC6E3C" w:rsidP="00FC6E3C">
      <w:pPr>
        <w:jc w:val="center"/>
        <w:rPr>
          <w:rStyle w:val="a3"/>
          <w:color w:val="333333"/>
          <w:sz w:val="28"/>
          <w:szCs w:val="28"/>
        </w:rPr>
      </w:pPr>
      <w:proofErr w:type="gramStart"/>
      <w:r>
        <w:rPr>
          <w:rStyle w:val="a3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</w:t>
      </w:r>
      <w:r w:rsidR="00555670">
        <w:rPr>
          <w:rStyle w:val="a3"/>
          <w:color w:val="333333"/>
          <w:sz w:val="28"/>
          <w:szCs w:val="28"/>
        </w:rPr>
        <w:t>главой</w:t>
      </w:r>
      <w:r>
        <w:rPr>
          <w:rStyle w:val="a3"/>
          <w:color w:val="333333"/>
          <w:sz w:val="28"/>
          <w:szCs w:val="28"/>
        </w:rPr>
        <w:t xml:space="preserve"> городского округа Спасск-Дальний за отчётный период   с 1 января 201</w:t>
      </w:r>
      <w:r w:rsidR="00B10FF6">
        <w:rPr>
          <w:rStyle w:val="a3"/>
          <w:color w:val="333333"/>
          <w:sz w:val="28"/>
          <w:szCs w:val="28"/>
        </w:rPr>
        <w:t>5</w:t>
      </w:r>
      <w:r>
        <w:rPr>
          <w:rStyle w:val="a3"/>
          <w:color w:val="333333"/>
          <w:sz w:val="28"/>
          <w:szCs w:val="28"/>
        </w:rPr>
        <w:t xml:space="preserve"> года по  31 декабря 201</w:t>
      </w:r>
      <w:r w:rsidR="00B10FF6">
        <w:rPr>
          <w:rStyle w:val="a3"/>
          <w:color w:val="333333"/>
          <w:sz w:val="28"/>
          <w:szCs w:val="28"/>
        </w:rPr>
        <w:t>5</w:t>
      </w:r>
      <w:r>
        <w:rPr>
          <w:rStyle w:val="a3"/>
          <w:color w:val="333333"/>
          <w:sz w:val="28"/>
          <w:szCs w:val="28"/>
        </w:rPr>
        <w:t xml:space="preserve"> года</w:t>
      </w:r>
      <w:proofErr w:type="gramEnd"/>
    </w:p>
    <w:p w:rsidR="00FC6E3C" w:rsidRDefault="00FC6E3C"/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1559"/>
        <w:gridCol w:w="1843"/>
        <w:gridCol w:w="992"/>
        <w:gridCol w:w="1276"/>
        <w:gridCol w:w="1515"/>
        <w:gridCol w:w="1178"/>
        <w:gridCol w:w="1008"/>
        <w:gridCol w:w="1094"/>
        <w:gridCol w:w="1094"/>
      </w:tblGrid>
      <w:tr w:rsidR="005E32AD" w:rsidTr="00555670">
        <w:trPr>
          <w:trHeight w:val="514"/>
        </w:trPr>
        <w:tc>
          <w:tcPr>
            <w:tcW w:w="1668" w:type="dxa"/>
            <w:vMerge w:val="restart"/>
          </w:tcPr>
          <w:p w:rsidR="005E32AD" w:rsidRDefault="005E32AD" w:rsidP="00EB4857">
            <w:pPr>
              <w:spacing w:after="280" w:line="240" w:lineRule="auto"/>
              <w:ind w:left="-255" w:firstLine="255"/>
              <w:jc w:val="center"/>
              <w:rPr>
                <w:rFonts w:ascii="Verdana" w:hAnsi="Verdana" w:cs="Verdana"/>
                <w:b/>
                <w:color w:val="333333"/>
                <w:sz w:val="16"/>
                <w:szCs w:val="16"/>
              </w:rPr>
            </w:pP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Фамилия, имя, отчество</w:t>
            </w:r>
          </w:p>
          <w:p w:rsidR="005E32AD" w:rsidRDefault="005E32AD" w:rsidP="00EB4857"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должность</w:t>
            </w:r>
          </w:p>
        </w:tc>
        <w:tc>
          <w:tcPr>
            <w:tcW w:w="1559" w:type="dxa"/>
            <w:vMerge w:val="restart"/>
          </w:tcPr>
          <w:p w:rsidR="005E32AD" w:rsidRDefault="005E32AD" w:rsidP="00337BBF"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Общая сумма декларированного годового дохода за 201</w:t>
            </w:r>
            <w:r w:rsidR="00337BBF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5</w:t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 xml:space="preserve"> г. (руб.)</w:t>
            </w:r>
          </w:p>
        </w:tc>
        <w:tc>
          <w:tcPr>
            <w:tcW w:w="5670" w:type="dxa"/>
            <w:gridSpan w:val="4"/>
          </w:tcPr>
          <w:p w:rsidR="005E32AD" w:rsidRPr="002D4F3B" w:rsidRDefault="005E32AD">
            <w:r w:rsidRPr="002D4F3B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Перечень объектов недвижимого имущества,</w:t>
            </w:r>
            <w:r w:rsidRPr="002D4F3B">
              <w:rPr>
                <w:rFonts w:ascii="Verdana" w:hAnsi="Verdana" w:cs="Verdana"/>
                <w:bCs/>
                <w:color w:val="333333"/>
                <w:sz w:val="16"/>
                <w:szCs w:val="16"/>
              </w:rPr>
              <w:br/>
            </w:r>
            <w:r w:rsidRPr="002D4F3B"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принадлежащих на праве собственности</w:t>
            </w:r>
          </w:p>
        </w:tc>
        <w:tc>
          <w:tcPr>
            <w:tcW w:w="1515" w:type="dxa"/>
            <w:vMerge w:val="restart"/>
          </w:tcPr>
          <w:p w:rsidR="005E32AD" w:rsidRDefault="005E32AD"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Перечень транспортных средств, принадлежащих на праве собственности</w:t>
            </w:r>
            <w:r>
              <w:rPr>
                <w:rFonts w:ascii="Verdana" w:hAnsi="Verdana" w:cs="Verdana"/>
                <w:b/>
                <w:bCs/>
                <w:color w:val="333333"/>
                <w:sz w:val="16"/>
                <w:szCs w:val="16"/>
              </w:rPr>
              <w:br/>
            </w:r>
            <w: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  <w:t>(вид, марка)</w:t>
            </w:r>
          </w:p>
        </w:tc>
        <w:tc>
          <w:tcPr>
            <w:tcW w:w="3280" w:type="dxa"/>
            <w:gridSpan w:val="3"/>
          </w:tcPr>
          <w:p w:rsidR="005E32AD" w:rsidRDefault="005E32AD">
            <w:r>
              <w:rPr>
                <w:rFonts w:ascii="Verdana" w:hAnsi="Verdana" w:cs="Verdana"/>
                <w:b/>
                <w:color w:val="333333"/>
                <w:sz w:val="16"/>
                <w:szCs w:val="16"/>
              </w:rPr>
              <w:t>Перечень объектов недвижимости, находящихся в пользовании</w:t>
            </w:r>
          </w:p>
        </w:tc>
        <w:tc>
          <w:tcPr>
            <w:tcW w:w="1094" w:type="dxa"/>
            <w:vMerge w:val="restart"/>
          </w:tcPr>
          <w:p w:rsidR="005E32AD" w:rsidRPr="005E32AD" w:rsidRDefault="005E32AD" w:rsidP="005E32AD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Verdana" w:hAnsi="Verdana" w:cs="Calibri"/>
                <w:bCs/>
                <w:sz w:val="16"/>
                <w:szCs w:val="16"/>
                <w:lang w:eastAsia="ru-RU"/>
              </w:rPr>
            </w:pPr>
            <w:r w:rsidRPr="005E32AD">
              <w:rPr>
                <w:rFonts w:ascii="Verdana" w:hAnsi="Verdana" w:cs="Calibri"/>
                <w:b/>
                <w:bCs/>
                <w:sz w:val="16"/>
                <w:szCs w:val="16"/>
                <w:lang w:eastAsia="ru-RU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</w:t>
            </w:r>
            <w:r w:rsidRPr="005E32AD">
              <w:rPr>
                <w:rFonts w:ascii="Verdana" w:hAnsi="Verdana" w:cs="Calibri"/>
                <w:b/>
                <w:bCs/>
                <w:sz w:val="16"/>
                <w:szCs w:val="16"/>
                <w:lang w:eastAsia="ru-RU"/>
              </w:rPr>
              <w:lastRenderedPageBreak/>
              <w:t>превышает общий доход служащего (работника) и его супруги (супруга) за три последних года, предшествующих совершению сделки</w:t>
            </w:r>
          </w:p>
          <w:p w:rsidR="005E32AD" w:rsidRDefault="005E32AD"/>
        </w:tc>
      </w:tr>
      <w:tr w:rsidR="005E32AD" w:rsidTr="00555670">
        <w:trPr>
          <w:trHeight w:val="573"/>
        </w:trPr>
        <w:tc>
          <w:tcPr>
            <w:tcW w:w="1668" w:type="dxa"/>
            <w:vMerge/>
          </w:tcPr>
          <w:p w:rsidR="00EB4857" w:rsidRDefault="00EB4857" w:rsidP="00EB4857">
            <w:pPr>
              <w:spacing w:after="280" w:line="240" w:lineRule="auto"/>
              <w:ind w:left="-255" w:firstLine="255"/>
              <w:jc w:val="center"/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EB4857" w:rsidRDefault="00EB4857">
            <w:pPr>
              <w:rPr>
                <w:rStyle w:val="a3"/>
                <w:rFonts w:ascii="Verdana" w:hAnsi="Verdana" w:cs="Verdana"/>
                <w:color w:val="333333"/>
                <w:sz w:val="16"/>
                <w:szCs w:val="16"/>
              </w:rPr>
            </w:pPr>
          </w:p>
        </w:tc>
        <w:tc>
          <w:tcPr>
            <w:tcW w:w="1559" w:type="dxa"/>
          </w:tcPr>
          <w:p w:rsidR="00EB4857" w:rsidRPr="005E32AD" w:rsidRDefault="00EB4857" w:rsidP="00EB4857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 xml:space="preserve">Вид и </w:t>
            </w:r>
            <w:proofErr w:type="spellStart"/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наимено</w:t>
            </w:r>
            <w:r w:rsidR="005E32AD" w:rsidRPr="005E32AD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5E32AD">
              <w:rPr>
                <w:rFonts w:ascii="Verdana" w:hAnsi="Verdana"/>
                <w:b/>
                <w:sz w:val="16"/>
                <w:szCs w:val="16"/>
              </w:rPr>
              <w:t>вание</w:t>
            </w:r>
            <w:proofErr w:type="spellEnd"/>
            <w:proofErr w:type="gramEnd"/>
          </w:p>
          <w:p w:rsidR="00EB4857" w:rsidRPr="005E32AD" w:rsidRDefault="00EB4857" w:rsidP="005E32A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 xml:space="preserve">объекта  </w:t>
            </w:r>
            <w:proofErr w:type="spellStart"/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нед</w:t>
            </w:r>
            <w:r w:rsidR="005E32AD" w:rsidRPr="005E32AD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5E32AD">
              <w:rPr>
                <w:rFonts w:ascii="Verdana" w:hAnsi="Verdana"/>
                <w:b/>
                <w:sz w:val="16"/>
                <w:szCs w:val="16"/>
              </w:rPr>
              <w:t>вижимости</w:t>
            </w:r>
            <w:proofErr w:type="spellEnd"/>
            <w:proofErr w:type="gramEnd"/>
          </w:p>
        </w:tc>
        <w:tc>
          <w:tcPr>
            <w:tcW w:w="1843" w:type="dxa"/>
          </w:tcPr>
          <w:p w:rsidR="00EB4857" w:rsidRPr="005E32AD" w:rsidRDefault="00EB4857">
            <w:pPr>
              <w:rPr>
                <w:b/>
              </w:rPr>
            </w:pPr>
            <w:proofErr w:type="spellStart"/>
            <w:r w:rsidRPr="005E32AD">
              <w:rPr>
                <w:rFonts w:ascii="Verdana" w:hAnsi="Verdana"/>
                <w:b/>
                <w:sz w:val="16"/>
                <w:szCs w:val="16"/>
              </w:rPr>
              <w:t>Вид</w:t>
            </w:r>
            <w:r w:rsidRPr="005E32AD">
              <w:rPr>
                <w:b/>
              </w:rPr>
              <w:t>собствен</w:t>
            </w:r>
            <w:r w:rsidR="005E32AD">
              <w:rPr>
                <w:b/>
              </w:rPr>
              <w:t>-</w:t>
            </w:r>
            <w:r w:rsidRPr="005E32AD">
              <w:rPr>
                <w:b/>
              </w:rPr>
              <w:t>ности</w:t>
            </w:r>
            <w:proofErr w:type="spellEnd"/>
          </w:p>
        </w:tc>
        <w:tc>
          <w:tcPr>
            <w:tcW w:w="992" w:type="dxa"/>
          </w:tcPr>
          <w:p w:rsidR="00EB4857" w:rsidRPr="005E32AD" w:rsidRDefault="00EB4857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>Площадь</w:t>
            </w:r>
          </w:p>
          <w:p w:rsidR="00EB4857" w:rsidRDefault="00EB4857">
            <w:r w:rsidRPr="005E32AD">
              <w:rPr>
                <w:rFonts w:ascii="Verdana" w:hAnsi="Verdana"/>
                <w:b/>
                <w:sz w:val="16"/>
                <w:szCs w:val="16"/>
              </w:rPr>
              <w:t>(кв</w:t>
            </w:r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.м</w:t>
            </w:r>
            <w:proofErr w:type="gramEnd"/>
            <w:r w:rsidRPr="005E32AD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EB4857" w:rsidRPr="005E32AD" w:rsidRDefault="005E32AD">
            <w:pPr>
              <w:rPr>
                <w:b/>
              </w:rPr>
            </w:pPr>
            <w:r w:rsidRPr="005E32AD">
              <w:rPr>
                <w:b/>
              </w:rPr>
              <w:t xml:space="preserve">Страна </w:t>
            </w:r>
            <w:r w:rsidRPr="005E32AD">
              <w:rPr>
                <w:rFonts w:ascii="Verdana" w:hAnsi="Verdana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515" w:type="dxa"/>
            <w:vMerge/>
          </w:tcPr>
          <w:p w:rsidR="00EB4857" w:rsidRDefault="00EB4857"/>
        </w:tc>
        <w:tc>
          <w:tcPr>
            <w:tcW w:w="1178" w:type="dxa"/>
          </w:tcPr>
          <w:p w:rsidR="005E32AD" w:rsidRPr="005E32AD" w:rsidRDefault="005E32AD" w:rsidP="005E32AD">
            <w:pPr>
              <w:spacing w:after="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 xml:space="preserve">Вид и </w:t>
            </w:r>
            <w:proofErr w:type="spellStart"/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наимено-вание</w:t>
            </w:r>
            <w:proofErr w:type="spellEnd"/>
            <w:proofErr w:type="gramEnd"/>
          </w:p>
          <w:p w:rsidR="00EB4857" w:rsidRDefault="005E32AD" w:rsidP="005E32AD">
            <w:r w:rsidRPr="005E32AD">
              <w:rPr>
                <w:rFonts w:ascii="Verdana" w:hAnsi="Verdana"/>
                <w:b/>
                <w:sz w:val="16"/>
                <w:szCs w:val="16"/>
              </w:rPr>
              <w:t xml:space="preserve">объекта  </w:t>
            </w:r>
            <w:proofErr w:type="spellStart"/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нед-вижимости</w:t>
            </w:r>
            <w:proofErr w:type="spellEnd"/>
            <w:proofErr w:type="gramEnd"/>
          </w:p>
        </w:tc>
        <w:tc>
          <w:tcPr>
            <w:tcW w:w="1008" w:type="dxa"/>
          </w:tcPr>
          <w:p w:rsidR="005E32AD" w:rsidRPr="005E32AD" w:rsidRDefault="005E32AD" w:rsidP="005E32AD">
            <w:pPr>
              <w:rPr>
                <w:rFonts w:ascii="Verdana" w:hAnsi="Verdana"/>
                <w:b/>
                <w:sz w:val="16"/>
                <w:szCs w:val="16"/>
              </w:rPr>
            </w:pPr>
            <w:r w:rsidRPr="005E32AD">
              <w:rPr>
                <w:rFonts w:ascii="Verdana" w:hAnsi="Verdana"/>
                <w:b/>
                <w:sz w:val="16"/>
                <w:szCs w:val="16"/>
              </w:rPr>
              <w:t>Площадь</w:t>
            </w:r>
          </w:p>
          <w:p w:rsidR="00EB4857" w:rsidRDefault="005E32AD" w:rsidP="005E32AD">
            <w:r w:rsidRPr="005E32AD">
              <w:rPr>
                <w:rFonts w:ascii="Verdana" w:hAnsi="Verdana"/>
                <w:b/>
                <w:sz w:val="16"/>
                <w:szCs w:val="16"/>
              </w:rPr>
              <w:t>(кв</w:t>
            </w:r>
            <w:proofErr w:type="gramStart"/>
            <w:r w:rsidRPr="005E32AD">
              <w:rPr>
                <w:rFonts w:ascii="Verdana" w:hAnsi="Verdana"/>
                <w:b/>
                <w:sz w:val="16"/>
                <w:szCs w:val="16"/>
              </w:rPr>
              <w:t>.м</w:t>
            </w:r>
            <w:proofErr w:type="gramEnd"/>
            <w:r w:rsidRPr="005E32AD">
              <w:rPr>
                <w:rFonts w:ascii="Verdana" w:hAnsi="Verdana"/>
                <w:b/>
                <w:sz w:val="16"/>
                <w:szCs w:val="16"/>
              </w:rPr>
              <w:t>)</w:t>
            </w:r>
          </w:p>
        </w:tc>
        <w:tc>
          <w:tcPr>
            <w:tcW w:w="1094" w:type="dxa"/>
          </w:tcPr>
          <w:p w:rsidR="00EB4857" w:rsidRDefault="005E32AD">
            <w:r w:rsidRPr="005E32AD">
              <w:rPr>
                <w:b/>
              </w:rPr>
              <w:t xml:space="preserve">Страна </w:t>
            </w:r>
            <w:r w:rsidRPr="005E32AD">
              <w:rPr>
                <w:rFonts w:ascii="Verdana" w:hAnsi="Verdana"/>
                <w:b/>
                <w:sz w:val="16"/>
                <w:szCs w:val="16"/>
              </w:rPr>
              <w:t>расположения</w:t>
            </w:r>
          </w:p>
        </w:tc>
        <w:tc>
          <w:tcPr>
            <w:tcW w:w="1094" w:type="dxa"/>
            <w:vMerge/>
          </w:tcPr>
          <w:p w:rsidR="00EB4857" w:rsidRDefault="00EB4857"/>
        </w:tc>
      </w:tr>
      <w:tr w:rsidR="008249D9" w:rsidTr="008249D9">
        <w:trPr>
          <w:trHeight w:val="2072"/>
        </w:trPr>
        <w:tc>
          <w:tcPr>
            <w:tcW w:w="1668" w:type="dxa"/>
            <w:vMerge w:val="restart"/>
          </w:tcPr>
          <w:p w:rsidR="008249D9" w:rsidRDefault="008249D9" w:rsidP="00DB04E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b/>
                <w:sz w:val="16"/>
                <w:szCs w:val="16"/>
              </w:rPr>
              <w:lastRenderedPageBreak/>
              <w:t>Труднева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 xml:space="preserve"> Татьяна </w:t>
            </w:r>
          </w:p>
          <w:p w:rsidR="008249D9" w:rsidRPr="00407B23" w:rsidRDefault="008249D9" w:rsidP="00DB04E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Петровна</w:t>
            </w:r>
          </w:p>
          <w:p w:rsidR="008249D9" w:rsidRDefault="008249D9" w:rsidP="00DB04E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49D9" w:rsidRDefault="008249D9" w:rsidP="00DB04E7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глава городского округа </w:t>
            </w:r>
            <w:proofErr w:type="gramStart"/>
            <w:r>
              <w:rPr>
                <w:rFonts w:ascii="Verdana" w:hAnsi="Verdana"/>
                <w:sz w:val="16"/>
                <w:szCs w:val="16"/>
              </w:rPr>
              <w:t>Спасск-Дальний</w:t>
            </w:r>
            <w:proofErr w:type="gramEnd"/>
          </w:p>
          <w:p w:rsidR="008249D9" w:rsidRDefault="008249D9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74C5C" w:rsidRDefault="00774C5C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74C5C" w:rsidRDefault="00774C5C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74C5C" w:rsidRDefault="00774C5C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249D9" w:rsidRDefault="008249D9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74C5C" w:rsidRDefault="00774C5C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774C5C" w:rsidRDefault="00774C5C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  <w:p w:rsidR="008249D9" w:rsidRDefault="008249D9" w:rsidP="00DB04E7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1559" w:type="dxa"/>
          </w:tcPr>
          <w:p w:rsidR="008249D9" w:rsidRDefault="008249D9" w:rsidP="00DB04E7">
            <w:pPr>
              <w:jc w:val="center"/>
            </w:pPr>
          </w:p>
          <w:p w:rsidR="008249D9" w:rsidRDefault="008557F4" w:rsidP="00DB04E7">
            <w:pPr>
              <w:jc w:val="center"/>
            </w:pPr>
            <w:r>
              <w:t>1327616,89</w:t>
            </w:r>
          </w:p>
          <w:p w:rsidR="008249D9" w:rsidRDefault="008249D9" w:rsidP="008249D9">
            <w:pPr>
              <w:jc w:val="center"/>
            </w:pPr>
          </w:p>
          <w:p w:rsidR="008249D9" w:rsidRDefault="008249D9" w:rsidP="008249D9">
            <w:pPr>
              <w:jc w:val="center"/>
            </w:pPr>
          </w:p>
        </w:tc>
        <w:tc>
          <w:tcPr>
            <w:tcW w:w="1559" w:type="dxa"/>
          </w:tcPr>
          <w:p w:rsidR="008249D9" w:rsidRDefault="008249D9" w:rsidP="00DB04E7">
            <w:pPr>
              <w:jc w:val="center"/>
            </w:pPr>
          </w:p>
          <w:p w:rsidR="008249D9" w:rsidRPr="00555670" w:rsidRDefault="008249D9" w:rsidP="00DB04E7">
            <w:pPr>
              <w:jc w:val="center"/>
              <w:rPr>
                <w:b/>
              </w:rPr>
            </w:pPr>
            <w:r>
              <w:rPr>
                <w:b/>
              </w:rPr>
              <w:t xml:space="preserve">1) </w:t>
            </w:r>
            <w:r w:rsidRPr="00555670">
              <w:rPr>
                <w:b/>
              </w:rPr>
              <w:t>квартира</w:t>
            </w:r>
          </w:p>
          <w:p w:rsidR="008249D9" w:rsidRDefault="008249D9" w:rsidP="00DB04E7">
            <w:pPr>
              <w:jc w:val="center"/>
            </w:pPr>
          </w:p>
          <w:p w:rsidR="00774C5C" w:rsidRDefault="00774C5C" w:rsidP="00DB04E7">
            <w:pPr>
              <w:jc w:val="center"/>
              <w:rPr>
                <w:b/>
              </w:rPr>
            </w:pPr>
          </w:p>
          <w:p w:rsidR="00774C5C" w:rsidRDefault="00774C5C" w:rsidP="00DB04E7">
            <w:pPr>
              <w:jc w:val="center"/>
              <w:rPr>
                <w:b/>
              </w:rPr>
            </w:pPr>
          </w:p>
          <w:p w:rsidR="008249D9" w:rsidRPr="00555670" w:rsidRDefault="008249D9" w:rsidP="00DB04E7">
            <w:pPr>
              <w:jc w:val="center"/>
              <w:rPr>
                <w:b/>
              </w:rPr>
            </w:pPr>
            <w:r>
              <w:rPr>
                <w:b/>
              </w:rPr>
              <w:t xml:space="preserve">2) </w:t>
            </w:r>
            <w:r w:rsidRPr="00555670">
              <w:rPr>
                <w:b/>
              </w:rPr>
              <w:t>квартира</w:t>
            </w:r>
          </w:p>
        </w:tc>
        <w:tc>
          <w:tcPr>
            <w:tcW w:w="1843" w:type="dxa"/>
          </w:tcPr>
          <w:p w:rsidR="008249D9" w:rsidRDefault="008249D9" w:rsidP="00DB04E7">
            <w:pPr>
              <w:jc w:val="center"/>
            </w:pPr>
          </w:p>
          <w:p w:rsidR="008249D9" w:rsidRDefault="008249D9" w:rsidP="00774C5C">
            <w:pPr>
              <w:spacing w:after="0" w:line="240" w:lineRule="auto"/>
              <w:jc w:val="center"/>
            </w:pPr>
            <w:r w:rsidRPr="00555670">
              <w:t>общая совместная</w:t>
            </w:r>
          </w:p>
          <w:p w:rsidR="008557F4" w:rsidRDefault="008557F4" w:rsidP="00774C5C">
            <w:pPr>
              <w:spacing w:after="0" w:line="240" w:lineRule="auto"/>
              <w:jc w:val="center"/>
            </w:pPr>
            <w:r>
              <w:t xml:space="preserve">с </w:t>
            </w:r>
            <w:proofErr w:type="spellStart"/>
            <w:r>
              <w:t>Трудневым</w:t>
            </w:r>
            <w:proofErr w:type="spellEnd"/>
            <w:r>
              <w:t xml:space="preserve"> Андреем Александровичем</w:t>
            </w:r>
          </w:p>
          <w:p w:rsidR="00774C5C" w:rsidRDefault="00774C5C" w:rsidP="00DB04E7">
            <w:pPr>
              <w:jc w:val="center"/>
            </w:pPr>
          </w:p>
          <w:p w:rsidR="008249D9" w:rsidRDefault="00337BBF" w:rsidP="00DB04E7">
            <w:pPr>
              <w:jc w:val="center"/>
            </w:pPr>
            <w:proofErr w:type="spellStart"/>
            <w:proofErr w:type="gramStart"/>
            <w:r>
              <w:t>и</w:t>
            </w:r>
            <w:r w:rsidR="008249D9">
              <w:t>ндивидуаль-ная</w:t>
            </w:r>
            <w:proofErr w:type="spellEnd"/>
            <w:proofErr w:type="gramEnd"/>
          </w:p>
        </w:tc>
        <w:tc>
          <w:tcPr>
            <w:tcW w:w="992" w:type="dxa"/>
          </w:tcPr>
          <w:p w:rsidR="008249D9" w:rsidRDefault="008249D9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74,20</w:t>
            </w:r>
          </w:p>
          <w:p w:rsidR="008249D9" w:rsidRDefault="008249D9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59,80</w:t>
            </w:r>
          </w:p>
        </w:tc>
        <w:tc>
          <w:tcPr>
            <w:tcW w:w="1276" w:type="dxa"/>
          </w:tcPr>
          <w:p w:rsidR="008249D9" w:rsidRDefault="008249D9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Россия</w:t>
            </w:r>
          </w:p>
          <w:p w:rsidR="008249D9" w:rsidRDefault="008249D9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Россия</w:t>
            </w:r>
          </w:p>
        </w:tc>
        <w:tc>
          <w:tcPr>
            <w:tcW w:w="1515" w:type="dxa"/>
          </w:tcPr>
          <w:p w:rsidR="008249D9" w:rsidRDefault="008249D9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-</w:t>
            </w:r>
          </w:p>
          <w:p w:rsidR="008249D9" w:rsidRDefault="008249D9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-</w:t>
            </w:r>
          </w:p>
          <w:p w:rsidR="00760DC5" w:rsidRDefault="00760DC5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  <w:r>
              <w:t>-</w:t>
            </w:r>
          </w:p>
        </w:tc>
        <w:tc>
          <w:tcPr>
            <w:tcW w:w="1178" w:type="dxa"/>
          </w:tcPr>
          <w:p w:rsidR="008249D9" w:rsidRDefault="008249D9" w:rsidP="00DB04E7">
            <w:pPr>
              <w:jc w:val="center"/>
              <w:rPr>
                <w:b/>
              </w:rPr>
            </w:pPr>
          </w:p>
          <w:p w:rsidR="008249D9" w:rsidRDefault="008249D9" w:rsidP="00DB04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8249D9" w:rsidRDefault="008249D9" w:rsidP="00DB04E7">
            <w:pPr>
              <w:jc w:val="center"/>
              <w:rPr>
                <w:b/>
              </w:rPr>
            </w:pPr>
          </w:p>
          <w:p w:rsidR="008249D9" w:rsidRDefault="008249D9" w:rsidP="00DB04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  <w:p w:rsidR="00760DC5" w:rsidRDefault="00760DC5" w:rsidP="00DB04E7">
            <w:pPr>
              <w:jc w:val="center"/>
              <w:rPr>
                <w:b/>
              </w:rPr>
            </w:pPr>
          </w:p>
          <w:p w:rsidR="00760DC5" w:rsidRPr="00206D27" w:rsidRDefault="00760DC5" w:rsidP="00DB04E7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08" w:type="dxa"/>
          </w:tcPr>
          <w:p w:rsidR="008249D9" w:rsidRDefault="008249D9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-</w:t>
            </w:r>
          </w:p>
          <w:p w:rsidR="008249D9" w:rsidRDefault="008249D9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-</w:t>
            </w:r>
          </w:p>
          <w:p w:rsidR="00760DC5" w:rsidRDefault="00760DC5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8249D9" w:rsidRDefault="008249D9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-</w:t>
            </w:r>
          </w:p>
          <w:p w:rsidR="008249D9" w:rsidRDefault="008249D9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-</w:t>
            </w:r>
          </w:p>
          <w:p w:rsidR="00760DC5" w:rsidRDefault="00760DC5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  <w:r>
              <w:t>-</w:t>
            </w:r>
          </w:p>
        </w:tc>
        <w:tc>
          <w:tcPr>
            <w:tcW w:w="1094" w:type="dxa"/>
          </w:tcPr>
          <w:p w:rsidR="00760DC5" w:rsidRDefault="00760DC5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сделки не совершались</w:t>
            </w:r>
          </w:p>
        </w:tc>
      </w:tr>
      <w:tr w:rsidR="008249D9" w:rsidRPr="008249D9" w:rsidTr="00555670">
        <w:trPr>
          <w:trHeight w:val="1475"/>
        </w:trPr>
        <w:tc>
          <w:tcPr>
            <w:tcW w:w="1668" w:type="dxa"/>
            <w:vMerge/>
          </w:tcPr>
          <w:p w:rsidR="008249D9" w:rsidRDefault="008249D9" w:rsidP="00DB04E7">
            <w:pPr>
              <w:snapToGrid w:val="0"/>
              <w:spacing w:after="0" w:line="240" w:lineRule="atLeast"/>
              <w:ind w:left="-255" w:firstLine="255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337BBF" w:rsidRDefault="00337BBF" w:rsidP="008249D9">
            <w:pPr>
              <w:jc w:val="center"/>
            </w:pPr>
          </w:p>
          <w:p w:rsidR="008249D9" w:rsidRDefault="00774C5C" w:rsidP="008249D9">
            <w:pPr>
              <w:jc w:val="center"/>
            </w:pPr>
            <w:r>
              <w:t>2214909,22</w:t>
            </w:r>
          </w:p>
          <w:p w:rsidR="00AE6158" w:rsidRDefault="00AE6158" w:rsidP="008249D9">
            <w:pPr>
              <w:jc w:val="center"/>
            </w:pPr>
          </w:p>
        </w:tc>
        <w:tc>
          <w:tcPr>
            <w:tcW w:w="1559" w:type="dxa"/>
          </w:tcPr>
          <w:p w:rsidR="00337BBF" w:rsidRDefault="00337BBF" w:rsidP="008249D9">
            <w:pPr>
              <w:jc w:val="center"/>
              <w:rPr>
                <w:b/>
              </w:rPr>
            </w:pPr>
          </w:p>
          <w:p w:rsidR="008249D9" w:rsidRPr="00555670" w:rsidRDefault="008249D9" w:rsidP="008249D9">
            <w:pPr>
              <w:jc w:val="center"/>
              <w:rPr>
                <w:b/>
              </w:rPr>
            </w:pPr>
            <w:r>
              <w:rPr>
                <w:b/>
              </w:rPr>
              <w:t xml:space="preserve">1) </w:t>
            </w:r>
            <w:r w:rsidRPr="00555670">
              <w:rPr>
                <w:b/>
              </w:rPr>
              <w:t>квартира</w:t>
            </w:r>
          </w:p>
          <w:p w:rsidR="008249D9" w:rsidRDefault="008249D9" w:rsidP="008249D9">
            <w:pPr>
              <w:jc w:val="center"/>
            </w:pPr>
          </w:p>
          <w:p w:rsidR="00774C5C" w:rsidRDefault="00774C5C" w:rsidP="008249D9">
            <w:pPr>
              <w:jc w:val="center"/>
              <w:rPr>
                <w:b/>
              </w:rPr>
            </w:pPr>
          </w:p>
          <w:p w:rsidR="008249D9" w:rsidRDefault="008249D9" w:rsidP="008249D9">
            <w:pPr>
              <w:jc w:val="center"/>
            </w:pPr>
            <w:r>
              <w:rPr>
                <w:b/>
              </w:rPr>
              <w:t xml:space="preserve">2) </w:t>
            </w:r>
            <w:r w:rsidRPr="00555670">
              <w:rPr>
                <w:b/>
              </w:rPr>
              <w:t>квартира</w:t>
            </w:r>
          </w:p>
        </w:tc>
        <w:tc>
          <w:tcPr>
            <w:tcW w:w="1843" w:type="dxa"/>
          </w:tcPr>
          <w:p w:rsidR="008249D9" w:rsidRDefault="008249D9" w:rsidP="00774C5C">
            <w:pPr>
              <w:spacing w:after="0" w:line="240" w:lineRule="auto"/>
              <w:jc w:val="center"/>
            </w:pPr>
            <w:r w:rsidRPr="00555670">
              <w:t>общая совместная</w:t>
            </w:r>
          </w:p>
          <w:p w:rsidR="00774C5C" w:rsidRDefault="00774C5C" w:rsidP="00774C5C">
            <w:pPr>
              <w:spacing w:after="0" w:line="240" w:lineRule="auto"/>
              <w:jc w:val="center"/>
            </w:pPr>
            <w:r>
              <w:t xml:space="preserve">с </w:t>
            </w:r>
            <w:proofErr w:type="spellStart"/>
            <w:r>
              <w:t>Трудневой</w:t>
            </w:r>
            <w:proofErr w:type="spellEnd"/>
            <w:r>
              <w:t xml:space="preserve"> Татьяной Петровной</w:t>
            </w:r>
          </w:p>
          <w:p w:rsidR="00774C5C" w:rsidRDefault="00774C5C" w:rsidP="008249D9">
            <w:pPr>
              <w:jc w:val="center"/>
            </w:pPr>
          </w:p>
          <w:p w:rsidR="00760DC5" w:rsidRDefault="00760DC5" w:rsidP="00760DC5">
            <w:pPr>
              <w:spacing w:after="0" w:line="240" w:lineRule="auto"/>
              <w:jc w:val="center"/>
            </w:pPr>
          </w:p>
          <w:p w:rsidR="008249D9" w:rsidRDefault="008249D9" w:rsidP="00760DC5">
            <w:pPr>
              <w:spacing w:after="0" w:line="240" w:lineRule="auto"/>
              <w:jc w:val="center"/>
            </w:pPr>
            <w:proofErr w:type="spellStart"/>
            <w:proofErr w:type="gramStart"/>
            <w:r>
              <w:t>индивидуаль-ная</w:t>
            </w:r>
            <w:proofErr w:type="spellEnd"/>
            <w:proofErr w:type="gramEnd"/>
          </w:p>
        </w:tc>
        <w:tc>
          <w:tcPr>
            <w:tcW w:w="992" w:type="dxa"/>
          </w:tcPr>
          <w:p w:rsidR="008249D9" w:rsidRDefault="008249D9" w:rsidP="008249D9">
            <w:pPr>
              <w:jc w:val="center"/>
            </w:pPr>
            <w:r>
              <w:t>74,20</w:t>
            </w:r>
          </w:p>
          <w:p w:rsidR="008249D9" w:rsidRDefault="008249D9" w:rsidP="008249D9">
            <w:pPr>
              <w:jc w:val="center"/>
            </w:pPr>
          </w:p>
          <w:p w:rsidR="00760DC5" w:rsidRDefault="00760DC5" w:rsidP="008249D9">
            <w:pPr>
              <w:jc w:val="center"/>
            </w:pPr>
          </w:p>
          <w:p w:rsidR="00760DC5" w:rsidRDefault="00760DC5" w:rsidP="008249D9">
            <w:pPr>
              <w:jc w:val="center"/>
            </w:pPr>
          </w:p>
          <w:p w:rsidR="008249D9" w:rsidRDefault="008249D9" w:rsidP="008249D9">
            <w:pPr>
              <w:jc w:val="center"/>
            </w:pPr>
            <w:r>
              <w:t>28,30</w:t>
            </w:r>
          </w:p>
        </w:tc>
        <w:tc>
          <w:tcPr>
            <w:tcW w:w="1276" w:type="dxa"/>
          </w:tcPr>
          <w:p w:rsidR="008249D9" w:rsidRDefault="008249D9" w:rsidP="00DB04E7">
            <w:pPr>
              <w:jc w:val="center"/>
            </w:pPr>
            <w:r>
              <w:t>Россия</w:t>
            </w:r>
          </w:p>
          <w:p w:rsidR="008249D9" w:rsidRDefault="008249D9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</w:p>
          <w:p w:rsidR="00760DC5" w:rsidRDefault="00760DC5" w:rsidP="00DB04E7">
            <w:pPr>
              <w:jc w:val="center"/>
            </w:pPr>
          </w:p>
          <w:p w:rsidR="008249D9" w:rsidRDefault="008249D9" w:rsidP="00DB04E7">
            <w:pPr>
              <w:jc w:val="center"/>
            </w:pPr>
            <w:r>
              <w:t>Россия</w:t>
            </w:r>
          </w:p>
        </w:tc>
        <w:tc>
          <w:tcPr>
            <w:tcW w:w="1515" w:type="dxa"/>
          </w:tcPr>
          <w:p w:rsidR="008249D9" w:rsidRPr="008249D9" w:rsidRDefault="008249D9" w:rsidP="00DB04E7">
            <w:pPr>
              <w:jc w:val="center"/>
              <w:rPr>
                <w:b/>
              </w:rPr>
            </w:pPr>
            <w:r w:rsidRPr="008249D9">
              <w:rPr>
                <w:b/>
              </w:rPr>
              <w:t xml:space="preserve">1)автомобиль легковой </w:t>
            </w:r>
            <w:r w:rsidRPr="008249D9">
              <w:rPr>
                <w:b/>
                <w:lang w:val="en-US"/>
              </w:rPr>
              <w:t>Toyota</w:t>
            </w:r>
            <w:r w:rsidR="00C57F21">
              <w:rPr>
                <w:b/>
              </w:rPr>
              <w:t xml:space="preserve"> </w:t>
            </w:r>
            <w:r w:rsidRPr="008249D9">
              <w:rPr>
                <w:b/>
                <w:lang w:val="en-US"/>
              </w:rPr>
              <w:t>Land</w:t>
            </w:r>
            <w:r w:rsidR="00C57F21">
              <w:rPr>
                <w:b/>
              </w:rPr>
              <w:t xml:space="preserve"> </w:t>
            </w:r>
            <w:bookmarkStart w:id="0" w:name="_GoBack"/>
            <w:bookmarkEnd w:id="0"/>
            <w:r w:rsidRPr="008249D9">
              <w:rPr>
                <w:b/>
                <w:lang w:val="en-US"/>
              </w:rPr>
              <w:t>Cruiser</w:t>
            </w:r>
            <w:r w:rsidR="00C57F21">
              <w:rPr>
                <w:b/>
              </w:rPr>
              <w:t xml:space="preserve"> </w:t>
            </w:r>
            <w:r w:rsidRPr="008249D9">
              <w:rPr>
                <w:b/>
                <w:lang w:val="en-US"/>
              </w:rPr>
              <w:t>Prado</w:t>
            </w:r>
            <w:r w:rsidRPr="008249D9">
              <w:rPr>
                <w:b/>
              </w:rPr>
              <w:t>, 2012 г.</w:t>
            </w:r>
          </w:p>
          <w:p w:rsidR="008249D9" w:rsidRPr="008249D9" w:rsidRDefault="008249D9" w:rsidP="00DB04E7">
            <w:pPr>
              <w:jc w:val="center"/>
            </w:pPr>
            <w:r w:rsidRPr="008249D9">
              <w:rPr>
                <w:b/>
              </w:rPr>
              <w:t>2) мотоцикл М6736, 1977 г.</w:t>
            </w:r>
          </w:p>
        </w:tc>
        <w:tc>
          <w:tcPr>
            <w:tcW w:w="1178" w:type="dxa"/>
          </w:tcPr>
          <w:p w:rsidR="008249D9" w:rsidRDefault="008249D9" w:rsidP="00DB04E7">
            <w:pPr>
              <w:jc w:val="center"/>
              <w:rPr>
                <w:b/>
              </w:rPr>
            </w:pPr>
            <w:r>
              <w:rPr>
                <w:b/>
              </w:rPr>
              <w:t>1) гараж</w:t>
            </w:r>
          </w:p>
          <w:p w:rsidR="002D4F3B" w:rsidRDefault="002D4F3B" w:rsidP="00DB04E7">
            <w:pPr>
              <w:jc w:val="center"/>
              <w:rPr>
                <w:b/>
              </w:rPr>
            </w:pPr>
          </w:p>
          <w:p w:rsidR="008249D9" w:rsidRPr="008249D9" w:rsidRDefault="008249D9" w:rsidP="00DB04E7">
            <w:pPr>
              <w:jc w:val="center"/>
              <w:rPr>
                <w:b/>
              </w:rPr>
            </w:pPr>
            <w:r>
              <w:rPr>
                <w:b/>
              </w:rPr>
              <w:t>2) гараж</w:t>
            </w:r>
          </w:p>
        </w:tc>
        <w:tc>
          <w:tcPr>
            <w:tcW w:w="1008" w:type="dxa"/>
          </w:tcPr>
          <w:p w:rsidR="008249D9" w:rsidRDefault="008249D9" w:rsidP="00DB04E7">
            <w:pPr>
              <w:jc w:val="center"/>
            </w:pPr>
            <w:r>
              <w:t>21</w:t>
            </w:r>
          </w:p>
          <w:p w:rsidR="002D4F3B" w:rsidRDefault="002D4F3B" w:rsidP="00DB04E7">
            <w:pPr>
              <w:jc w:val="center"/>
            </w:pPr>
          </w:p>
          <w:p w:rsidR="008249D9" w:rsidRPr="008249D9" w:rsidRDefault="008249D9" w:rsidP="00DB04E7">
            <w:pPr>
              <w:jc w:val="center"/>
            </w:pPr>
            <w:r>
              <w:t>21</w:t>
            </w:r>
          </w:p>
        </w:tc>
        <w:tc>
          <w:tcPr>
            <w:tcW w:w="1094" w:type="dxa"/>
          </w:tcPr>
          <w:p w:rsidR="008249D9" w:rsidRDefault="008249D9" w:rsidP="00DB04E7">
            <w:pPr>
              <w:jc w:val="center"/>
            </w:pPr>
            <w:r>
              <w:t>Россия</w:t>
            </w:r>
          </w:p>
          <w:p w:rsidR="002D4F3B" w:rsidRDefault="002D4F3B" w:rsidP="00DB04E7">
            <w:pPr>
              <w:jc w:val="center"/>
            </w:pPr>
          </w:p>
          <w:p w:rsidR="008249D9" w:rsidRPr="008249D9" w:rsidRDefault="008249D9" w:rsidP="00DB04E7">
            <w:pPr>
              <w:jc w:val="center"/>
            </w:pPr>
            <w:r>
              <w:t>Россия</w:t>
            </w:r>
          </w:p>
        </w:tc>
        <w:tc>
          <w:tcPr>
            <w:tcW w:w="1094" w:type="dxa"/>
          </w:tcPr>
          <w:p w:rsidR="00760DC5" w:rsidRDefault="00760DC5" w:rsidP="00DB04E7">
            <w:pPr>
              <w:jc w:val="center"/>
            </w:pPr>
          </w:p>
          <w:p w:rsidR="008249D9" w:rsidRPr="008249D9" w:rsidRDefault="008249D9" w:rsidP="00DB04E7">
            <w:pPr>
              <w:jc w:val="center"/>
            </w:pPr>
            <w:r>
              <w:t>сделки не совершались</w:t>
            </w:r>
          </w:p>
        </w:tc>
      </w:tr>
    </w:tbl>
    <w:p w:rsidR="00EB4857" w:rsidRDefault="00EB4857" w:rsidP="00DB04E7">
      <w:pPr>
        <w:jc w:val="center"/>
      </w:pPr>
    </w:p>
    <w:sectPr w:rsidR="00EB4857" w:rsidSect="00EE55A5">
      <w:pgSz w:w="16838" w:h="11906" w:orient="landscape"/>
      <w:pgMar w:top="851" w:right="1134" w:bottom="426" w:left="1134" w:header="720" w:footer="720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2"/>
  </w:compat>
  <w:rsids>
    <w:rsidRoot w:val="00EE55A5"/>
    <w:rsid w:val="00013669"/>
    <w:rsid w:val="000A23BD"/>
    <w:rsid w:val="000C0252"/>
    <w:rsid w:val="000C5E70"/>
    <w:rsid w:val="000E3C2D"/>
    <w:rsid w:val="00103005"/>
    <w:rsid w:val="001054F3"/>
    <w:rsid w:val="00181B1A"/>
    <w:rsid w:val="001A1933"/>
    <w:rsid w:val="001D51B5"/>
    <w:rsid w:val="001E06E4"/>
    <w:rsid w:val="00206D27"/>
    <w:rsid w:val="00232A7C"/>
    <w:rsid w:val="00264691"/>
    <w:rsid w:val="00286025"/>
    <w:rsid w:val="002D13B2"/>
    <w:rsid w:val="002D4F3B"/>
    <w:rsid w:val="002D6CF0"/>
    <w:rsid w:val="002E0126"/>
    <w:rsid w:val="002F13E7"/>
    <w:rsid w:val="002F334B"/>
    <w:rsid w:val="00337BBF"/>
    <w:rsid w:val="00340EBC"/>
    <w:rsid w:val="00366C9F"/>
    <w:rsid w:val="00380AB3"/>
    <w:rsid w:val="003A0AE6"/>
    <w:rsid w:val="003A3242"/>
    <w:rsid w:val="003B6A90"/>
    <w:rsid w:val="00407B23"/>
    <w:rsid w:val="00477772"/>
    <w:rsid w:val="004B1E69"/>
    <w:rsid w:val="004F674A"/>
    <w:rsid w:val="0052411F"/>
    <w:rsid w:val="00524F24"/>
    <w:rsid w:val="0054272C"/>
    <w:rsid w:val="00555670"/>
    <w:rsid w:val="00561731"/>
    <w:rsid w:val="0058799E"/>
    <w:rsid w:val="005E32AD"/>
    <w:rsid w:val="00626B70"/>
    <w:rsid w:val="007228FB"/>
    <w:rsid w:val="0073285D"/>
    <w:rsid w:val="00760DC5"/>
    <w:rsid w:val="00774C5C"/>
    <w:rsid w:val="00820C2D"/>
    <w:rsid w:val="008249D9"/>
    <w:rsid w:val="008557F4"/>
    <w:rsid w:val="008828DE"/>
    <w:rsid w:val="00886D10"/>
    <w:rsid w:val="008A0676"/>
    <w:rsid w:val="008C4C15"/>
    <w:rsid w:val="008C5054"/>
    <w:rsid w:val="008E3421"/>
    <w:rsid w:val="008E7ABD"/>
    <w:rsid w:val="009812B3"/>
    <w:rsid w:val="00A1077D"/>
    <w:rsid w:val="00A43D50"/>
    <w:rsid w:val="00A673EA"/>
    <w:rsid w:val="00AB6D9E"/>
    <w:rsid w:val="00AE6158"/>
    <w:rsid w:val="00B0243F"/>
    <w:rsid w:val="00B03F7B"/>
    <w:rsid w:val="00B10FF6"/>
    <w:rsid w:val="00B155B7"/>
    <w:rsid w:val="00B179F4"/>
    <w:rsid w:val="00B65766"/>
    <w:rsid w:val="00B659D8"/>
    <w:rsid w:val="00B75F18"/>
    <w:rsid w:val="00BB7EF3"/>
    <w:rsid w:val="00BC0368"/>
    <w:rsid w:val="00BE7729"/>
    <w:rsid w:val="00C55E5D"/>
    <w:rsid w:val="00C57F21"/>
    <w:rsid w:val="00C81729"/>
    <w:rsid w:val="00CB43DA"/>
    <w:rsid w:val="00D21E47"/>
    <w:rsid w:val="00D36E35"/>
    <w:rsid w:val="00D74C1D"/>
    <w:rsid w:val="00D817CC"/>
    <w:rsid w:val="00DB04E7"/>
    <w:rsid w:val="00DB7698"/>
    <w:rsid w:val="00E15CAE"/>
    <w:rsid w:val="00E70BAF"/>
    <w:rsid w:val="00EB4857"/>
    <w:rsid w:val="00EC68EF"/>
    <w:rsid w:val="00EE55A5"/>
    <w:rsid w:val="00F14C86"/>
    <w:rsid w:val="00F247EF"/>
    <w:rsid w:val="00F35C85"/>
    <w:rsid w:val="00F523CB"/>
    <w:rsid w:val="00FC6E3C"/>
    <w:rsid w:val="00FF52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4A"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4F674A"/>
  </w:style>
  <w:style w:type="character" w:styleId="a3">
    <w:name w:val="Strong"/>
    <w:basedOn w:val="1"/>
    <w:qFormat/>
    <w:rsid w:val="004F674A"/>
    <w:rPr>
      <w:b/>
      <w:bCs/>
    </w:rPr>
  </w:style>
  <w:style w:type="paragraph" w:customStyle="1" w:styleId="a4">
    <w:name w:val="Заголовок"/>
    <w:basedOn w:val="a"/>
    <w:next w:val="a5"/>
    <w:rsid w:val="004F674A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rsid w:val="004F674A"/>
    <w:pPr>
      <w:spacing w:after="120"/>
    </w:pPr>
  </w:style>
  <w:style w:type="paragraph" w:styleId="a6">
    <w:name w:val="List"/>
    <w:basedOn w:val="a5"/>
    <w:rsid w:val="004F674A"/>
    <w:rPr>
      <w:rFonts w:cs="Mangal"/>
    </w:rPr>
  </w:style>
  <w:style w:type="paragraph" w:customStyle="1" w:styleId="10">
    <w:name w:val="Название1"/>
    <w:basedOn w:val="a"/>
    <w:rsid w:val="004F674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4F674A"/>
    <w:pPr>
      <w:suppressLineNumbers/>
    </w:pPr>
    <w:rPr>
      <w:rFonts w:cs="Mangal"/>
    </w:rPr>
  </w:style>
  <w:style w:type="paragraph" w:customStyle="1" w:styleId="a7">
    <w:name w:val="Содержимое врезки"/>
    <w:basedOn w:val="a5"/>
    <w:rsid w:val="004F674A"/>
  </w:style>
  <w:style w:type="paragraph" w:customStyle="1" w:styleId="a8">
    <w:name w:val="Содержимое таблицы"/>
    <w:basedOn w:val="a"/>
    <w:rsid w:val="004F674A"/>
    <w:pPr>
      <w:suppressLineNumbers/>
    </w:pPr>
  </w:style>
  <w:style w:type="paragraph" w:customStyle="1" w:styleId="a9">
    <w:name w:val="Заголовок таблицы"/>
    <w:basedOn w:val="a8"/>
    <w:rsid w:val="004F674A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1B5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EB4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</w:style>
  <w:style w:type="character" w:styleId="a3">
    <w:name w:val="Strong"/>
    <w:basedOn w:val="1"/>
    <w:qFormat/>
    <w:rPr>
      <w:b/>
      <w:bCs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a7">
    <w:name w:val="Содержимое врезки"/>
    <w:basedOn w:val="a5"/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D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D51B5"/>
    <w:rPr>
      <w:rFonts w:ascii="Tahoma" w:hAnsi="Tahoma" w:cs="Tahoma"/>
      <w:sz w:val="16"/>
      <w:szCs w:val="16"/>
      <w:lang w:eastAsia="ar-SA"/>
    </w:rPr>
  </w:style>
  <w:style w:type="table" w:styleId="ac">
    <w:name w:val="Table Grid"/>
    <w:basedOn w:val="a1"/>
    <w:uiPriority w:val="59"/>
    <w:rsid w:val="00EB48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3BE51-4A18-4BE5-93EC-6A3AC008C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ago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Spec</dc:creator>
  <cp:lastModifiedBy>adm</cp:lastModifiedBy>
  <cp:revision>15</cp:revision>
  <cp:lastPrinted>2014-05-12T09:12:00Z</cp:lastPrinted>
  <dcterms:created xsi:type="dcterms:W3CDTF">2015-05-07T08:30:00Z</dcterms:created>
  <dcterms:modified xsi:type="dcterms:W3CDTF">2016-05-10T23:05:00Z</dcterms:modified>
</cp:coreProperties>
</file>