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C64" w:rsidRPr="00A47D31" w:rsidRDefault="00DB0C64" w:rsidP="00DB0C64">
      <w:pPr>
        <w:jc w:val="center"/>
        <w:rPr>
          <w:b/>
          <w:sz w:val="22"/>
          <w:szCs w:val="22"/>
        </w:rPr>
      </w:pPr>
      <w:bookmarkStart w:id="0" w:name="_GoBack"/>
      <w:r w:rsidRPr="00A47D31">
        <w:rPr>
          <w:b/>
          <w:sz w:val="22"/>
          <w:szCs w:val="22"/>
        </w:rPr>
        <w:t>СВЕДЕНИЯ</w:t>
      </w:r>
    </w:p>
    <w:p w:rsidR="00AC4DA4" w:rsidRPr="00A47D31" w:rsidRDefault="00DB0C64" w:rsidP="00DB0C64">
      <w:pPr>
        <w:jc w:val="center"/>
        <w:rPr>
          <w:b/>
          <w:sz w:val="22"/>
          <w:szCs w:val="22"/>
        </w:rPr>
      </w:pPr>
      <w:r w:rsidRPr="00A47D31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</w:t>
      </w:r>
    </w:p>
    <w:p w:rsidR="00AC4DA4" w:rsidRDefault="001955F0" w:rsidP="00037993">
      <w:pPr>
        <w:jc w:val="center"/>
        <w:rPr>
          <w:b/>
          <w:sz w:val="22"/>
          <w:szCs w:val="22"/>
        </w:rPr>
      </w:pPr>
      <w:r w:rsidRPr="00A47D31">
        <w:rPr>
          <w:b/>
          <w:sz w:val="22"/>
          <w:szCs w:val="22"/>
        </w:rPr>
        <w:t>Главой города Перми – председателя Пермской городской Думы</w:t>
      </w:r>
      <w:r w:rsidR="00DB0C64" w:rsidRPr="00A47D31">
        <w:rPr>
          <w:b/>
          <w:sz w:val="22"/>
          <w:szCs w:val="22"/>
        </w:rPr>
        <w:t xml:space="preserve"> за </w:t>
      </w:r>
      <w:r w:rsidR="00AC4DA4" w:rsidRPr="00A47D31">
        <w:rPr>
          <w:b/>
          <w:sz w:val="22"/>
          <w:szCs w:val="22"/>
        </w:rPr>
        <w:t>отчетный период с 1 января 201</w:t>
      </w:r>
      <w:r w:rsidR="00AD5C02">
        <w:rPr>
          <w:b/>
          <w:sz w:val="22"/>
          <w:szCs w:val="22"/>
        </w:rPr>
        <w:t>5</w:t>
      </w:r>
      <w:r w:rsidR="00AC4DA4" w:rsidRPr="00A47D31">
        <w:rPr>
          <w:b/>
          <w:sz w:val="22"/>
          <w:szCs w:val="22"/>
        </w:rPr>
        <w:t xml:space="preserve"> года по 31 декабря 201</w:t>
      </w:r>
      <w:r w:rsidR="00AD5C02">
        <w:rPr>
          <w:b/>
          <w:sz w:val="22"/>
          <w:szCs w:val="22"/>
        </w:rPr>
        <w:t>5</w:t>
      </w:r>
      <w:r w:rsidR="00AC4DA4" w:rsidRPr="00A47D31">
        <w:rPr>
          <w:b/>
          <w:sz w:val="22"/>
          <w:szCs w:val="22"/>
        </w:rPr>
        <w:t xml:space="preserve"> года</w:t>
      </w:r>
    </w:p>
    <w:p w:rsidR="00C130B4" w:rsidRPr="00A47D31" w:rsidRDefault="00C130B4" w:rsidP="00037993">
      <w:pPr>
        <w:jc w:val="center"/>
        <w:rPr>
          <w:b/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701"/>
        <w:gridCol w:w="1984"/>
        <w:gridCol w:w="1261"/>
        <w:gridCol w:w="1603"/>
        <w:gridCol w:w="2098"/>
        <w:gridCol w:w="2722"/>
      </w:tblGrid>
      <w:tr w:rsidR="00BF7418" w:rsidRPr="00A47D31" w:rsidTr="00A47D31">
        <w:tc>
          <w:tcPr>
            <w:tcW w:w="1809" w:type="dxa"/>
            <w:vMerge w:val="restart"/>
            <w:shd w:val="clear" w:color="auto" w:fill="auto"/>
          </w:tcPr>
          <w:p w:rsidR="00DB0C64" w:rsidRPr="00A47D31" w:rsidRDefault="00300AA7" w:rsidP="00300AA7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0C64" w:rsidRPr="00A47D31" w:rsidRDefault="00300AA7" w:rsidP="00300AA7">
            <w:pPr>
              <w:jc w:val="center"/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Общая сумма </w:t>
            </w:r>
          </w:p>
          <w:p w:rsidR="00DB0C64" w:rsidRPr="00A47D31" w:rsidRDefault="00DB0C64" w:rsidP="00AD5C02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декларированного дохода за 20</w:t>
            </w:r>
            <w:r w:rsidR="00B87C66" w:rsidRPr="00A47D31">
              <w:rPr>
                <w:rFonts w:eastAsia="Calibri"/>
                <w:sz w:val="22"/>
                <w:szCs w:val="22"/>
              </w:rPr>
              <w:t>1</w:t>
            </w:r>
            <w:r w:rsidR="00AD5C02">
              <w:rPr>
                <w:rFonts w:eastAsia="Calibri"/>
                <w:sz w:val="22"/>
                <w:szCs w:val="22"/>
              </w:rPr>
              <w:t>5</w:t>
            </w:r>
            <w:r w:rsidRPr="00A47D31">
              <w:rPr>
                <w:rFonts w:eastAsia="Calibri"/>
                <w:sz w:val="22"/>
                <w:szCs w:val="22"/>
              </w:rPr>
              <w:t xml:space="preserve"> год</w:t>
            </w:r>
            <w:r w:rsidR="00C93DB3" w:rsidRPr="00A47D31">
              <w:rPr>
                <w:rFonts w:eastAsia="Calibri"/>
                <w:sz w:val="22"/>
                <w:szCs w:val="22"/>
              </w:rPr>
              <w:t>, руб.</w:t>
            </w:r>
          </w:p>
        </w:tc>
        <w:tc>
          <w:tcPr>
            <w:tcW w:w="4848" w:type="dxa"/>
            <w:gridSpan w:val="3"/>
            <w:shd w:val="clear" w:color="auto" w:fill="auto"/>
          </w:tcPr>
          <w:p w:rsidR="00DB0C64" w:rsidRPr="00A47D31" w:rsidRDefault="00DB0C64" w:rsidP="00A47D31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Перечень </w:t>
            </w:r>
          </w:p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транспортных средств, </w:t>
            </w:r>
          </w:p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принадлежащих на праве </w:t>
            </w:r>
          </w:p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собственности</w:t>
            </w:r>
          </w:p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(вид, марка)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Сведения об источниках </w:t>
            </w:r>
          </w:p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</w:p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A47D31">
              <w:rPr>
                <w:rFonts w:eastAsia="Calibri"/>
                <w:sz w:val="22"/>
                <w:szCs w:val="22"/>
              </w:rPr>
              <w:t>организаций)*</w:t>
            </w:r>
            <w:proofErr w:type="gramEnd"/>
          </w:p>
        </w:tc>
      </w:tr>
      <w:tr w:rsidR="00300AA7" w:rsidRPr="00A47D31" w:rsidTr="00A47D31">
        <w:tc>
          <w:tcPr>
            <w:tcW w:w="1809" w:type="dxa"/>
            <w:vMerge/>
            <w:shd w:val="clear" w:color="auto" w:fill="auto"/>
          </w:tcPr>
          <w:p w:rsidR="00DB0C64" w:rsidRPr="00A47D31" w:rsidRDefault="00DB0C64" w:rsidP="009D343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0C64" w:rsidRPr="00A47D31" w:rsidRDefault="00DB0C64" w:rsidP="009D343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0C64" w:rsidRPr="00A47D31" w:rsidRDefault="00DB0C64" w:rsidP="009D343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1" w:type="dxa"/>
            <w:shd w:val="clear" w:color="auto" w:fill="auto"/>
          </w:tcPr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Площадь</w:t>
            </w:r>
          </w:p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A47D31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603" w:type="dxa"/>
            <w:shd w:val="clear" w:color="auto" w:fill="auto"/>
          </w:tcPr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Страна </w:t>
            </w:r>
          </w:p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расположения</w:t>
            </w:r>
          </w:p>
        </w:tc>
        <w:tc>
          <w:tcPr>
            <w:tcW w:w="2098" w:type="dxa"/>
            <w:vMerge/>
            <w:shd w:val="clear" w:color="auto" w:fill="auto"/>
          </w:tcPr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DB0C64" w:rsidRPr="00A47D31" w:rsidRDefault="00DB0C64" w:rsidP="009D343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47D31" w:rsidRPr="00A47D31" w:rsidTr="00A47D31">
        <w:tc>
          <w:tcPr>
            <w:tcW w:w="1809" w:type="dxa"/>
            <w:vMerge w:val="restart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A47D31">
              <w:rPr>
                <w:rFonts w:eastAsia="Calibri"/>
                <w:sz w:val="22"/>
                <w:szCs w:val="22"/>
              </w:rPr>
              <w:t>Сапко</w:t>
            </w:r>
            <w:proofErr w:type="spellEnd"/>
            <w:r w:rsidRPr="00A47D31">
              <w:rPr>
                <w:rFonts w:eastAsia="Calibri"/>
                <w:sz w:val="22"/>
                <w:szCs w:val="22"/>
              </w:rPr>
              <w:t xml:space="preserve"> </w:t>
            </w:r>
          </w:p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Игорь Вячеславович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Глава города Перми – председатель Пермской городской Думы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47D31" w:rsidRPr="00A47D31" w:rsidRDefault="00AD5C02" w:rsidP="009D12D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3323298,86</w:t>
            </w:r>
          </w:p>
        </w:tc>
        <w:tc>
          <w:tcPr>
            <w:tcW w:w="1984" w:type="dxa"/>
            <w:shd w:val="clear" w:color="auto" w:fill="auto"/>
          </w:tcPr>
          <w:p w:rsidR="00A47D31" w:rsidRPr="00A47D31" w:rsidRDefault="00A47D31" w:rsidP="00A47D31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A47D31" w:rsidRPr="00A47D31" w:rsidRDefault="00A47D31" w:rsidP="00A47D31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5924,5</w:t>
            </w:r>
          </w:p>
        </w:tc>
        <w:tc>
          <w:tcPr>
            <w:tcW w:w="1603" w:type="dxa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A47D31" w:rsidRPr="00A47D31" w:rsidRDefault="00A47D31" w:rsidP="001955F0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A47D31">
              <w:rPr>
                <w:rFonts w:eastAsia="Calibri"/>
                <w:sz w:val="22"/>
                <w:szCs w:val="22"/>
                <w:lang w:val="en-US"/>
              </w:rPr>
              <w:t xml:space="preserve">1) </w:t>
            </w:r>
            <w:proofErr w:type="spellStart"/>
            <w:r w:rsidRPr="00A47D31">
              <w:rPr>
                <w:rFonts w:eastAsia="Calibri"/>
                <w:sz w:val="22"/>
                <w:szCs w:val="22"/>
              </w:rPr>
              <w:t>Снегоболотоход</w:t>
            </w:r>
            <w:proofErr w:type="spellEnd"/>
            <w:r w:rsidRPr="00A47D31">
              <w:rPr>
                <w:rFonts w:eastAsia="Calibri"/>
                <w:sz w:val="22"/>
                <w:szCs w:val="22"/>
                <w:lang w:val="en-US"/>
              </w:rPr>
              <w:t xml:space="preserve"> CAN-AM Outlander Max XT 650EFI</w:t>
            </w:r>
          </w:p>
          <w:p w:rsidR="00A47D31" w:rsidRPr="00A47D31" w:rsidRDefault="00A47D31" w:rsidP="009D12DB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A47D31">
              <w:rPr>
                <w:rFonts w:eastAsia="Calibri"/>
                <w:sz w:val="22"/>
                <w:szCs w:val="22"/>
                <w:lang w:val="en-US"/>
              </w:rPr>
              <w:t>(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 w:rsidRPr="00A47D31">
              <w:rPr>
                <w:rFonts w:eastAsia="Calibri"/>
                <w:sz w:val="22"/>
                <w:szCs w:val="22"/>
                <w:lang w:val="en-US"/>
              </w:rPr>
              <w:t>)</w:t>
            </w:r>
          </w:p>
          <w:p w:rsidR="00A47D31" w:rsidRPr="00A47D31" w:rsidRDefault="00A47D31" w:rsidP="009D12DB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A47D31">
              <w:rPr>
                <w:rFonts w:eastAsia="Calibri"/>
                <w:sz w:val="22"/>
                <w:szCs w:val="22"/>
                <w:lang w:val="en-US"/>
              </w:rPr>
              <w:t xml:space="preserve">2) </w:t>
            </w:r>
            <w:r w:rsidRPr="00A47D31">
              <w:rPr>
                <w:rFonts w:eastAsia="Calibri"/>
                <w:sz w:val="22"/>
                <w:szCs w:val="22"/>
              </w:rPr>
              <w:t>Снегоход</w:t>
            </w:r>
          </w:p>
          <w:p w:rsidR="00A47D31" w:rsidRPr="00A47D31" w:rsidRDefault="00A47D31" w:rsidP="009D12DB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A47D31">
              <w:rPr>
                <w:rFonts w:eastAsia="Calibri"/>
                <w:sz w:val="22"/>
                <w:szCs w:val="22"/>
                <w:lang w:val="en-US"/>
              </w:rPr>
              <w:t xml:space="preserve">Adventure Grand Tourer 600 E-TEC </w:t>
            </w:r>
          </w:p>
          <w:p w:rsidR="00A47D31" w:rsidRPr="00A47D31" w:rsidRDefault="00A47D31" w:rsidP="009D12DB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  <w:lang w:val="en-US"/>
              </w:rPr>
              <w:t>(</w:t>
            </w:r>
            <w:r w:rsidRPr="00A47D31">
              <w:rPr>
                <w:rFonts w:eastAsia="Calibri"/>
                <w:sz w:val="22"/>
                <w:szCs w:val="22"/>
              </w:rPr>
              <w:t>собственность)</w:t>
            </w:r>
          </w:p>
          <w:p w:rsidR="00A47D31" w:rsidRPr="00A47D31" w:rsidRDefault="00A47D31" w:rsidP="009D12D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22" w:type="dxa"/>
            <w:vMerge w:val="restart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47D31" w:rsidRPr="00A47D31" w:rsidTr="00A47D31">
        <w:tc>
          <w:tcPr>
            <w:tcW w:w="1809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47D31" w:rsidRDefault="0016164D" w:rsidP="00A47D3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дом: одноэтажное брусчатое здание – гостевой дом</w:t>
            </w:r>
          </w:p>
          <w:p w:rsidR="00FE5CD1" w:rsidRPr="00A47D31" w:rsidRDefault="0016164D" w:rsidP="0016164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</w:t>
            </w:r>
            <w:r w:rsidR="00FE5CD1">
              <w:rPr>
                <w:rFonts w:eastAsia="Calibri"/>
                <w:sz w:val="22"/>
                <w:szCs w:val="22"/>
              </w:rPr>
              <w:t>обственность)</w:t>
            </w:r>
          </w:p>
        </w:tc>
        <w:tc>
          <w:tcPr>
            <w:tcW w:w="1261" w:type="dxa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239,6</w:t>
            </w:r>
          </w:p>
        </w:tc>
        <w:tc>
          <w:tcPr>
            <w:tcW w:w="1603" w:type="dxa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8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A47D31" w:rsidRPr="00A47D31" w:rsidTr="00A47D31">
        <w:tc>
          <w:tcPr>
            <w:tcW w:w="1809" w:type="dxa"/>
            <w:vMerge/>
            <w:shd w:val="clear" w:color="auto" w:fill="auto"/>
          </w:tcPr>
          <w:p w:rsidR="00A47D31" w:rsidRPr="00A47D31" w:rsidRDefault="00A47D31" w:rsidP="00300AA7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Квартира</w:t>
            </w:r>
          </w:p>
          <w:p w:rsidR="00A47D31" w:rsidRPr="00A47D31" w:rsidRDefault="00A47D31" w:rsidP="00C93DB3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(долевая собственность-1/2 доли)</w:t>
            </w:r>
          </w:p>
        </w:tc>
        <w:tc>
          <w:tcPr>
            <w:tcW w:w="1261" w:type="dxa"/>
            <w:shd w:val="clear" w:color="auto" w:fill="auto"/>
          </w:tcPr>
          <w:p w:rsidR="00A47D31" w:rsidRPr="00A47D31" w:rsidRDefault="00A47D31" w:rsidP="00660480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50,3</w:t>
            </w:r>
          </w:p>
        </w:tc>
        <w:tc>
          <w:tcPr>
            <w:tcW w:w="1603" w:type="dxa"/>
            <w:shd w:val="clear" w:color="auto" w:fill="auto"/>
          </w:tcPr>
          <w:p w:rsidR="00A47D31" w:rsidRPr="00A47D31" w:rsidRDefault="00A47D31">
            <w:pPr>
              <w:rPr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8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A47D31" w:rsidRPr="00A47D31" w:rsidTr="00A47D31">
        <w:tc>
          <w:tcPr>
            <w:tcW w:w="1809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A47D31" w:rsidRPr="00A47D31" w:rsidRDefault="00A47D31" w:rsidP="00A47D31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Досуговый центр (собственность)</w:t>
            </w:r>
          </w:p>
        </w:tc>
        <w:tc>
          <w:tcPr>
            <w:tcW w:w="1261" w:type="dxa"/>
            <w:shd w:val="clear" w:color="auto" w:fill="auto"/>
          </w:tcPr>
          <w:p w:rsidR="00A47D31" w:rsidRPr="00A47D31" w:rsidRDefault="00A47D31" w:rsidP="00B34BCD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145,4</w:t>
            </w:r>
          </w:p>
        </w:tc>
        <w:tc>
          <w:tcPr>
            <w:tcW w:w="1603" w:type="dxa"/>
            <w:shd w:val="clear" w:color="auto" w:fill="auto"/>
          </w:tcPr>
          <w:p w:rsidR="00A47D31" w:rsidRPr="00A47D31" w:rsidRDefault="00A47D31">
            <w:pPr>
              <w:rPr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8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47D31" w:rsidRPr="00A47D31" w:rsidTr="00A47D31">
        <w:tc>
          <w:tcPr>
            <w:tcW w:w="1809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Дом охраны</w:t>
            </w:r>
          </w:p>
          <w:p w:rsidR="00A47D31" w:rsidRPr="00A47D31" w:rsidRDefault="00A47D31" w:rsidP="00A47D31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7,6</w:t>
            </w:r>
          </w:p>
        </w:tc>
        <w:tc>
          <w:tcPr>
            <w:tcW w:w="1603" w:type="dxa"/>
            <w:shd w:val="clear" w:color="auto" w:fill="auto"/>
          </w:tcPr>
          <w:p w:rsidR="00A47D31" w:rsidRPr="00A47D31" w:rsidRDefault="00A47D31">
            <w:pPr>
              <w:rPr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8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47D31" w:rsidRPr="00A47D31" w:rsidTr="00A47D31">
        <w:tc>
          <w:tcPr>
            <w:tcW w:w="1809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47D31" w:rsidRPr="00A47D31" w:rsidRDefault="00A47D31" w:rsidP="00BF7418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Квартира</w:t>
            </w:r>
          </w:p>
          <w:p w:rsidR="00A47D31" w:rsidRPr="00A47D31" w:rsidRDefault="00A47D31" w:rsidP="00A9665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103,6</w:t>
            </w:r>
          </w:p>
        </w:tc>
        <w:tc>
          <w:tcPr>
            <w:tcW w:w="1603" w:type="dxa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8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12D69" w:rsidRPr="00A47D31" w:rsidTr="00A47D31">
        <w:tc>
          <w:tcPr>
            <w:tcW w:w="1809" w:type="dxa"/>
            <w:shd w:val="clear" w:color="auto" w:fill="auto"/>
          </w:tcPr>
          <w:p w:rsidR="00C12D69" w:rsidRPr="00A47D31" w:rsidRDefault="00C12D69" w:rsidP="00C12D69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C12D69" w:rsidRPr="00A47D31" w:rsidRDefault="00C12D69" w:rsidP="00C12D69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12D69" w:rsidRPr="00A47D31" w:rsidRDefault="00AD5C02" w:rsidP="00C12D6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1587603,84</w:t>
            </w:r>
          </w:p>
        </w:tc>
        <w:tc>
          <w:tcPr>
            <w:tcW w:w="1984" w:type="dxa"/>
            <w:shd w:val="clear" w:color="auto" w:fill="auto"/>
          </w:tcPr>
          <w:p w:rsidR="00C12D69" w:rsidRPr="00A47D31" w:rsidRDefault="00C12D69" w:rsidP="00C12D69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Квартира</w:t>
            </w:r>
          </w:p>
          <w:p w:rsidR="00C12D69" w:rsidRPr="00A47D31" w:rsidRDefault="00C12D69" w:rsidP="00C12D69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C12D69" w:rsidRPr="00A47D31" w:rsidRDefault="00C12D69" w:rsidP="00C12D69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103,6</w:t>
            </w:r>
          </w:p>
        </w:tc>
        <w:tc>
          <w:tcPr>
            <w:tcW w:w="1603" w:type="dxa"/>
            <w:shd w:val="clear" w:color="auto" w:fill="auto"/>
          </w:tcPr>
          <w:p w:rsidR="00C12D69" w:rsidRPr="00A47D31" w:rsidRDefault="00C12D69" w:rsidP="00C12D69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C12D69" w:rsidRPr="00A47D31" w:rsidRDefault="00C12D69" w:rsidP="00C12D69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а/м легковой</w:t>
            </w:r>
          </w:p>
          <w:p w:rsidR="00C12D69" w:rsidRPr="00A47D31" w:rsidRDefault="00C12D69" w:rsidP="00A47D31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  <w:lang w:val="en-US"/>
              </w:rPr>
              <w:t>Lexus</w:t>
            </w:r>
            <w:r w:rsidRPr="00A47D31">
              <w:rPr>
                <w:rFonts w:eastAsia="Calibri"/>
                <w:sz w:val="22"/>
                <w:szCs w:val="22"/>
              </w:rPr>
              <w:t xml:space="preserve"> </w:t>
            </w:r>
            <w:r w:rsidRPr="00A47D31">
              <w:rPr>
                <w:rFonts w:eastAsia="Calibri"/>
                <w:sz w:val="22"/>
                <w:szCs w:val="22"/>
                <w:lang w:val="en-US"/>
              </w:rPr>
              <w:t>RX</w:t>
            </w:r>
            <w:r w:rsidRPr="00A47D31">
              <w:rPr>
                <w:rFonts w:eastAsia="Calibri"/>
                <w:sz w:val="22"/>
                <w:szCs w:val="22"/>
              </w:rPr>
              <w:t>350 (собственность)</w:t>
            </w:r>
          </w:p>
        </w:tc>
        <w:tc>
          <w:tcPr>
            <w:tcW w:w="2722" w:type="dxa"/>
            <w:shd w:val="clear" w:color="auto" w:fill="auto"/>
          </w:tcPr>
          <w:p w:rsidR="00C12D69" w:rsidRPr="00A47D31" w:rsidRDefault="00C12D69" w:rsidP="00C12D6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40457" w:rsidRPr="00A47D31" w:rsidTr="00A47D31">
        <w:tc>
          <w:tcPr>
            <w:tcW w:w="1809" w:type="dxa"/>
            <w:shd w:val="clear" w:color="auto" w:fill="auto"/>
          </w:tcPr>
          <w:p w:rsidR="00B40457" w:rsidRPr="00A47D31" w:rsidRDefault="002C36FC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B40457" w:rsidRPr="00A47D31" w:rsidRDefault="00B40457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457" w:rsidRPr="00A47D31" w:rsidRDefault="00B40457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B40457" w:rsidRPr="00A47D31" w:rsidRDefault="00B40457" w:rsidP="0002044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Квартира</w:t>
            </w:r>
          </w:p>
          <w:p w:rsidR="00B40457" w:rsidRPr="00A47D31" w:rsidRDefault="00B40457" w:rsidP="00A9665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B40457" w:rsidRPr="00A47D31" w:rsidRDefault="00B40457" w:rsidP="0002044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103,6</w:t>
            </w:r>
          </w:p>
        </w:tc>
        <w:tc>
          <w:tcPr>
            <w:tcW w:w="1603" w:type="dxa"/>
            <w:shd w:val="clear" w:color="auto" w:fill="auto"/>
          </w:tcPr>
          <w:p w:rsidR="00B40457" w:rsidRPr="00A47D31" w:rsidRDefault="00B40457" w:rsidP="0002044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B40457" w:rsidRPr="00A47D31" w:rsidRDefault="00B40457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722" w:type="dxa"/>
            <w:shd w:val="clear" w:color="auto" w:fill="auto"/>
          </w:tcPr>
          <w:p w:rsidR="00B40457" w:rsidRPr="00A47D31" w:rsidRDefault="00B40457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:rsidR="00DB0C64" w:rsidRPr="00A47D31" w:rsidRDefault="00DB0C64" w:rsidP="00DB0C64">
      <w:pPr>
        <w:jc w:val="both"/>
        <w:rPr>
          <w:bCs/>
          <w:color w:val="333333"/>
          <w:sz w:val="22"/>
          <w:szCs w:val="22"/>
        </w:rPr>
      </w:pPr>
      <w:r w:rsidRPr="00A47D31">
        <w:rPr>
          <w:b/>
          <w:sz w:val="22"/>
          <w:szCs w:val="22"/>
        </w:rPr>
        <w:t>*</w:t>
      </w:r>
      <w:r w:rsidRPr="00A47D31">
        <w:rPr>
          <w:bCs/>
          <w:color w:val="333333"/>
          <w:sz w:val="22"/>
          <w:szCs w:val="22"/>
        </w:rPr>
        <w:t>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bookmarkEnd w:id="0"/>
    <w:p w:rsidR="006D1049" w:rsidRPr="00A47D31" w:rsidRDefault="006D1049">
      <w:pPr>
        <w:rPr>
          <w:sz w:val="22"/>
          <w:szCs w:val="22"/>
        </w:rPr>
      </w:pPr>
    </w:p>
    <w:sectPr w:rsidR="006D1049" w:rsidRPr="00A47D31" w:rsidSect="0003799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64"/>
    <w:rsid w:val="0001620F"/>
    <w:rsid w:val="00020446"/>
    <w:rsid w:val="00037993"/>
    <w:rsid w:val="000929F2"/>
    <w:rsid w:val="000D1933"/>
    <w:rsid w:val="000E1A42"/>
    <w:rsid w:val="000F4F23"/>
    <w:rsid w:val="00110DB7"/>
    <w:rsid w:val="00113142"/>
    <w:rsid w:val="00120534"/>
    <w:rsid w:val="00140124"/>
    <w:rsid w:val="00150067"/>
    <w:rsid w:val="001514F9"/>
    <w:rsid w:val="00154141"/>
    <w:rsid w:val="0016164D"/>
    <w:rsid w:val="00173314"/>
    <w:rsid w:val="001955F0"/>
    <w:rsid w:val="001A7A4F"/>
    <w:rsid w:val="001F1F33"/>
    <w:rsid w:val="0021051D"/>
    <w:rsid w:val="00223176"/>
    <w:rsid w:val="00230C82"/>
    <w:rsid w:val="002C36FC"/>
    <w:rsid w:val="002E2BF0"/>
    <w:rsid w:val="00300AA7"/>
    <w:rsid w:val="003078D1"/>
    <w:rsid w:val="003A5F52"/>
    <w:rsid w:val="00411B35"/>
    <w:rsid w:val="004243BF"/>
    <w:rsid w:val="00457342"/>
    <w:rsid w:val="00472AD9"/>
    <w:rsid w:val="004C5DE6"/>
    <w:rsid w:val="004F18DC"/>
    <w:rsid w:val="00530F51"/>
    <w:rsid w:val="005525F3"/>
    <w:rsid w:val="005723D8"/>
    <w:rsid w:val="005B5ADF"/>
    <w:rsid w:val="00627D08"/>
    <w:rsid w:val="00630124"/>
    <w:rsid w:val="00630AC5"/>
    <w:rsid w:val="00660480"/>
    <w:rsid w:val="006628AF"/>
    <w:rsid w:val="00673D70"/>
    <w:rsid w:val="0068155B"/>
    <w:rsid w:val="006A5B7F"/>
    <w:rsid w:val="006D1049"/>
    <w:rsid w:val="006F331A"/>
    <w:rsid w:val="00740718"/>
    <w:rsid w:val="007813E7"/>
    <w:rsid w:val="007B37B2"/>
    <w:rsid w:val="007F45CC"/>
    <w:rsid w:val="007F5A8F"/>
    <w:rsid w:val="007F6096"/>
    <w:rsid w:val="0081147B"/>
    <w:rsid w:val="00812EA7"/>
    <w:rsid w:val="00816ABC"/>
    <w:rsid w:val="008272E4"/>
    <w:rsid w:val="008278D9"/>
    <w:rsid w:val="008B5B09"/>
    <w:rsid w:val="008D1DCA"/>
    <w:rsid w:val="008E58EF"/>
    <w:rsid w:val="00921326"/>
    <w:rsid w:val="009A51E4"/>
    <w:rsid w:val="009D12DB"/>
    <w:rsid w:val="009D3435"/>
    <w:rsid w:val="009F63AA"/>
    <w:rsid w:val="00A07249"/>
    <w:rsid w:val="00A34129"/>
    <w:rsid w:val="00A47D31"/>
    <w:rsid w:val="00A96656"/>
    <w:rsid w:val="00AC4DA4"/>
    <w:rsid w:val="00AD5C02"/>
    <w:rsid w:val="00AE79E9"/>
    <w:rsid w:val="00B34BCD"/>
    <w:rsid w:val="00B40457"/>
    <w:rsid w:val="00B87C66"/>
    <w:rsid w:val="00BA2FA8"/>
    <w:rsid w:val="00BB0BC2"/>
    <w:rsid w:val="00BB3405"/>
    <w:rsid w:val="00BB598B"/>
    <w:rsid w:val="00BB6F6C"/>
    <w:rsid w:val="00BC3369"/>
    <w:rsid w:val="00BF7418"/>
    <w:rsid w:val="00C12D69"/>
    <w:rsid w:val="00C130B4"/>
    <w:rsid w:val="00C93DB3"/>
    <w:rsid w:val="00C96BF5"/>
    <w:rsid w:val="00CE7B18"/>
    <w:rsid w:val="00CF6AB8"/>
    <w:rsid w:val="00CF763B"/>
    <w:rsid w:val="00D2058F"/>
    <w:rsid w:val="00D5643E"/>
    <w:rsid w:val="00D71E1A"/>
    <w:rsid w:val="00DB0C64"/>
    <w:rsid w:val="00E17139"/>
    <w:rsid w:val="00E6109B"/>
    <w:rsid w:val="00E72193"/>
    <w:rsid w:val="00EA702D"/>
    <w:rsid w:val="00ED5061"/>
    <w:rsid w:val="00ED6756"/>
    <w:rsid w:val="00EE6F24"/>
    <w:rsid w:val="00F84A13"/>
    <w:rsid w:val="00FA7A61"/>
    <w:rsid w:val="00FE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D91FF-5312-4AD1-99BD-64E79875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4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4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D1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Лебедева Елена Афанасьевна</dc:creator>
  <cp:lastModifiedBy>Замараева Елена Васильевна</cp:lastModifiedBy>
  <cp:revision>9</cp:revision>
  <cp:lastPrinted>2016-04-08T04:14:00Z</cp:lastPrinted>
  <dcterms:created xsi:type="dcterms:W3CDTF">2015-04-20T06:45:00Z</dcterms:created>
  <dcterms:modified xsi:type="dcterms:W3CDTF">2016-04-20T07:47:00Z</dcterms:modified>
</cp:coreProperties>
</file>