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7C" w:rsidRPr="00D519D8" w:rsidRDefault="0085117C" w:rsidP="00864F55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85117C" w:rsidRPr="00D519D8" w:rsidRDefault="0085117C" w:rsidP="00864F55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>о доходах,</w:t>
      </w:r>
      <w:r w:rsidR="00ED22AB">
        <w:rPr>
          <w:b/>
          <w:bCs/>
          <w:szCs w:val="28"/>
        </w:rPr>
        <w:t xml:space="preserve"> расходах,</w:t>
      </w:r>
      <w:r w:rsidRPr="00D519D8">
        <w:rPr>
          <w:b/>
          <w:bCs/>
          <w:szCs w:val="28"/>
        </w:rPr>
        <w:t xml:space="preserve"> об имуществе и обязательствах имущ</w:t>
      </w:r>
      <w:r>
        <w:rPr>
          <w:b/>
          <w:bCs/>
          <w:szCs w:val="28"/>
        </w:rPr>
        <w:t xml:space="preserve">ественного характера </w:t>
      </w:r>
      <w:r w:rsidR="00E97BE1">
        <w:rPr>
          <w:b/>
          <w:bCs/>
          <w:szCs w:val="28"/>
        </w:rPr>
        <w:t>депутат</w:t>
      </w:r>
      <w:r w:rsidR="00ED22AB">
        <w:rPr>
          <w:b/>
          <w:bCs/>
          <w:szCs w:val="28"/>
        </w:rPr>
        <w:t>ов</w:t>
      </w:r>
      <w:r>
        <w:rPr>
          <w:b/>
          <w:bCs/>
          <w:szCs w:val="28"/>
        </w:rPr>
        <w:t xml:space="preserve"> Земского Собрания Березовского муниципального района</w:t>
      </w:r>
      <w:r w:rsidR="00485575">
        <w:rPr>
          <w:b/>
          <w:bCs/>
          <w:szCs w:val="28"/>
        </w:rPr>
        <w:t xml:space="preserve"> и консультант</w:t>
      </w:r>
      <w:r w:rsidR="00ED22AB">
        <w:rPr>
          <w:b/>
          <w:bCs/>
          <w:szCs w:val="28"/>
        </w:rPr>
        <w:t>а</w:t>
      </w:r>
      <w:r w:rsidR="00485575">
        <w:rPr>
          <w:b/>
          <w:bCs/>
          <w:szCs w:val="28"/>
        </w:rPr>
        <w:t xml:space="preserve"> Земского Собрания по правовым вопросам</w:t>
      </w:r>
      <w:r>
        <w:rPr>
          <w:b/>
          <w:bCs/>
          <w:szCs w:val="28"/>
        </w:rPr>
        <w:t xml:space="preserve"> за</w:t>
      </w:r>
      <w:r w:rsidR="00ED22AB">
        <w:rPr>
          <w:b/>
          <w:bCs/>
          <w:szCs w:val="28"/>
        </w:rPr>
        <w:t xml:space="preserve"> отчетный период с 1 января 2015 года по 31 декабря </w:t>
      </w:r>
      <w:r w:rsidR="008E48F8">
        <w:rPr>
          <w:b/>
          <w:bCs/>
          <w:szCs w:val="28"/>
        </w:rPr>
        <w:t>2015</w:t>
      </w:r>
      <w:r w:rsidRPr="00D519D8">
        <w:rPr>
          <w:b/>
          <w:bCs/>
          <w:szCs w:val="28"/>
        </w:rPr>
        <w:t xml:space="preserve"> год</w:t>
      </w:r>
      <w:r w:rsidR="00ED22AB">
        <w:rPr>
          <w:b/>
          <w:bCs/>
          <w:szCs w:val="28"/>
        </w:rPr>
        <w:t>а</w:t>
      </w:r>
    </w:p>
    <w:p w:rsidR="0085117C" w:rsidRPr="00AC5B14" w:rsidRDefault="0085117C" w:rsidP="00864F55">
      <w:pPr>
        <w:pStyle w:val="a3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150"/>
        <w:gridCol w:w="1050"/>
        <w:gridCol w:w="992"/>
        <w:gridCol w:w="1301"/>
        <w:gridCol w:w="1210"/>
        <w:gridCol w:w="1448"/>
        <w:gridCol w:w="1193"/>
        <w:gridCol w:w="996"/>
        <w:gridCol w:w="1434"/>
        <w:gridCol w:w="1773"/>
        <w:gridCol w:w="1593"/>
      </w:tblGrid>
      <w:tr w:rsidR="008760E0" w:rsidRPr="00AF48E0" w:rsidTr="003831DC">
        <w:trPr>
          <w:trHeight w:val="540"/>
        </w:trPr>
        <w:tc>
          <w:tcPr>
            <w:tcW w:w="486" w:type="dxa"/>
            <w:vMerge w:val="restart"/>
            <w:vAlign w:val="center"/>
          </w:tcPr>
          <w:p w:rsidR="008760E0" w:rsidRPr="00AF48E0" w:rsidRDefault="008760E0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№ </w:t>
            </w:r>
            <w:proofErr w:type="gramStart"/>
            <w:r w:rsidRPr="00AF48E0">
              <w:rPr>
                <w:sz w:val="20"/>
              </w:rPr>
              <w:t>п</w:t>
            </w:r>
            <w:proofErr w:type="gramEnd"/>
            <w:r w:rsidRPr="00AF48E0">
              <w:rPr>
                <w:sz w:val="20"/>
              </w:rPr>
              <w:t>/п</w:t>
            </w:r>
          </w:p>
        </w:tc>
        <w:tc>
          <w:tcPr>
            <w:tcW w:w="2150" w:type="dxa"/>
            <w:vMerge w:val="restart"/>
            <w:vAlign w:val="center"/>
          </w:tcPr>
          <w:p w:rsidR="008760E0" w:rsidRPr="00AF48E0" w:rsidRDefault="008760E0" w:rsidP="00E4721E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Фамилия, имя, отчество, должность (для членов семьи - семейное положение)</w:t>
            </w:r>
          </w:p>
        </w:tc>
        <w:tc>
          <w:tcPr>
            <w:tcW w:w="4553" w:type="dxa"/>
            <w:gridSpan w:val="4"/>
            <w:vAlign w:val="center"/>
          </w:tcPr>
          <w:p w:rsidR="008760E0" w:rsidRPr="00AF48E0" w:rsidRDefault="008760E0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F48E0">
              <w:rPr>
                <w:sz w:val="20"/>
              </w:rPr>
              <w:t>бъект</w:t>
            </w:r>
            <w:r>
              <w:rPr>
                <w:sz w:val="20"/>
              </w:rPr>
              <w:t>ы</w:t>
            </w:r>
            <w:r w:rsidRPr="00AF48E0">
              <w:rPr>
                <w:sz w:val="20"/>
              </w:rPr>
              <w:t xml:space="preserve"> </w:t>
            </w:r>
            <w:r>
              <w:rPr>
                <w:sz w:val="20"/>
              </w:rPr>
              <w:t>недвижимости, находящиеся в</w:t>
            </w:r>
            <w:r w:rsidRPr="00AF48E0">
              <w:rPr>
                <w:sz w:val="20"/>
              </w:rPr>
              <w:t xml:space="preserve"> собственности</w:t>
            </w:r>
          </w:p>
        </w:tc>
        <w:tc>
          <w:tcPr>
            <w:tcW w:w="1448" w:type="dxa"/>
            <w:vMerge w:val="restart"/>
            <w:vAlign w:val="center"/>
          </w:tcPr>
          <w:p w:rsidR="008760E0" w:rsidRPr="00AF48E0" w:rsidRDefault="008760E0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  <w:r>
              <w:rPr>
                <w:sz w:val="20"/>
              </w:rPr>
              <w:t xml:space="preserve"> (вид, марка)</w:t>
            </w:r>
          </w:p>
        </w:tc>
        <w:tc>
          <w:tcPr>
            <w:tcW w:w="3623" w:type="dxa"/>
            <w:gridSpan w:val="3"/>
            <w:vAlign w:val="center"/>
          </w:tcPr>
          <w:p w:rsidR="008760E0" w:rsidRPr="00AF48E0" w:rsidRDefault="008760E0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F48E0">
              <w:rPr>
                <w:sz w:val="20"/>
              </w:rPr>
              <w:t>бъект</w:t>
            </w:r>
            <w:r>
              <w:rPr>
                <w:sz w:val="20"/>
              </w:rPr>
              <w:t>ы</w:t>
            </w:r>
            <w:r w:rsidRPr="00AF48E0">
              <w:rPr>
                <w:sz w:val="20"/>
              </w:rPr>
              <w:t xml:space="preserve"> </w:t>
            </w:r>
            <w:r>
              <w:rPr>
                <w:sz w:val="20"/>
              </w:rPr>
              <w:t>недвижимости, находящиеся в</w:t>
            </w:r>
            <w:r w:rsidRPr="00AF48E0">
              <w:rPr>
                <w:sz w:val="20"/>
              </w:rPr>
              <w:t xml:space="preserve"> пользовании</w:t>
            </w:r>
          </w:p>
        </w:tc>
        <w:tc>
          <w:tcPr>
            <w:tcW w:w="1773" w:type="dxa"/>
            <w:vMerge w:val="restart"/>
          </w:tcPr>
          <w:p w:rsidR="008760E0" w:rsidRDefault="008760E0" w:rsidP="00603D2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Декларированный годовой доход (включая доходы по основному месту раб</w:t>
            </w:r>
            <w:r>
              <w:rPr>
                <w:sz w:val="20"/>
              </w:rPr>
              <w:t>оты и от иных источников) за 2015</w:t>
            </w:r>
            <w:r w:rsidRPr="00AF48E0">
              <w:rPr>
                <w:sz w:val="20"/>
              </w:rPr>
              <w:t xml:space="preserve"> год (руб.)</w:t>
            </w:r>
          </w:p>
        </w:tc>
        <w:tc>
          <w:tcPr>
            <w:tcW w:w="1593" w:type="dxa"/>
            <w:vMerge w:val="restart"/>
          </w:tcPr>
          <w:p w:rsidR="008760E0" w:rsidRPr="00AF48E0" w:rsidRDefault="008760E0" w:rsidP="00AB0A35">
            <w:pPr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 w:rsidR="00AB0A35">
              <w:rPr>
                <w:sz w:val="20"/>
              </w:rPr>
              <w:t>а</w:t>
            </w:r>
            <w:r>
              <w:rPr>
                <w:sz w:val="20"/>
              </w:rPr>
              <w:t>, источники)</w:t>
            </w:r>
          </w:p>
        </w:tc>
      </w:tr>
      <w:tr w:rsidR="007C69C4" w:rsidRPr="00AF48E0" w:rsidTr="003831DC">
        <w:trPr>
          <w:trHeight w:val="1279"/>
        </w:trPr>
        <w:tc>
          <w:tcPr>
            <w:tcW w:w="486" w:type="dxa"/>
            <w:vMerge/>
            <w:vAlign w:val="center"/>
          </w:tcPr>
          <w:p w:rsidR="007C69C4" w:rsidRPr="00AF48E0" w:rsidRDefault="007C69C4" w:rsidP="00A43108">
            <w:pPr>
              <w:rPr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AF48E0" w:rsidRDefault="007C69C4" w:rsidP="00A43108">
            <w:pPr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Pr="00AF48E0" w:rsidRDefault="007C69C4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7C69C4" w:rsidRPr="00AF48E0" w:rsidRDefault="007C69C4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301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</w:t>
            </w:r>
            <w:proofErr w:type="spellStart"/>
            <w:r w:rsidRPr="00AF48E0">
              <w:rPr>
                <w:sz w:val="20"/>
              </w:rPr>
              <w:t>кв.м</w:t>
            </w:r>
            <w:proofErr w:type="spellEnd"/>
            <w:r w:rsidRPr="00AF48E0">
              <w:rPr>
                <w:sz w:val="20"/>
              </w:rPr>
              <w:t>.)</w:t>
            </w:r>
          </w:p>
        </w:tc>
        <w:tc>
          <w:tcPr>
            <w:tcW w:w="1210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448" w:type="dxa"/>
            <w:vMerge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7C69C4" w:rsidRPr="00AF48E0" w:rsidRDefault="007C69C4" w:rsidP="00E4721E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</w:t>
            </w:r>
            <w:r>
              <w:rPr>
                <w:sz w:val="20"/>
              </w:rPr>
              <w:t>а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</w:t>
            </w:r>
            <w:proofErr w:type="spellStart"/>
            <w:r w:rsidRPr="00AF48E0">
              <w:rPr>
                <w:sz w:val="20"/>
              </w:rPr>
              <w:t>кв.м</w:t>
            </w:r>
            <w:proofErr w:type="spellEnd"/>
            <w:r w:rsidRPr="00AF48E0">
              <w:rPr>
                <w:sz w:val="20"/>
              </w:rPr>
              <w:t>.)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773" w:type="dxa"/>
            <w:vMerge/>
          </w:tcPr>
          <w:p w:rsidR="007C69C4" w:rsidRPr="00AF48E0" w:rsidRDefault="007C69C4"/>
        </w:tc>
        <w:tc>
          <w:tcPr>
            <w:tcW w:w="1593" w:type="dxa"/>
            <w:vMerge/>
          </w:tcPr>
          <w:p w:rsidR="007C69C4" w:rsidRPr="00AF48E0" w:rsidRDefault="007C69C4"/>
        </w:tc>
      </w:tr>
      <w:tr w:rsidR="007C69C4" w:rsidRPr="00AF48E0" w:rsidTr="003831DC">
        <w:trPr>
          <w:trHeight w:val="245"/>
        </w:trPr>
        <w:tc>
          <w:tcPr>
            <w:tcW w:w="486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Мякотных</w:t>
            </w:r>
            <w:proofErr w:type="gramEnd"/>
            <w:r>
              <w:rPr>
                <w:b/>
                <w:bCs/>
                <w:sz w:val="20"/>
              </w:rPr>
              <w:t xml:space="preserve"> Татьяна Геннадьевна,</w:t>
            </w:r>
            <w:r>
              <w:rPr>
                <w:b/>
                <w:bCs/>
                <w:sz w:val="20"/>
              </w:rPr>
              <w:br/>
              <w:t>председатель Земского Собрания</w:t>
            </w:r>
          </w:p>
        </w:tc>
        <w:tc>
          <w:tcPr>
            <w:tcW w:w="1050" w:type="dxa"/>
            <w:vAlign w:val="center"/>
          </w:tcPr>
          <w:p w:rsidR="007C69C4" w:rsidRPr="00AF48E0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Pr="00AF48E0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1374,0</w:t>
            </w:r>
          </w:p>
        </w:tc>
        <w:tc>
          <w:tcPr>
            <w:tcW w:w="1210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7C69C4" w:rsidRPr="00BB323A" w:rsidRDefault="007C69C4" w:rsidP="00A43108">
            <w:pPr>
              <w:jc w:val="center"/>
              <w:rPr>
                <w:sz w:val="20"/>
              </w:rPr>
            </w:pPr>
            <w:r w:rsidRPr="00FC4E30">
              <w:rPr>
                <w:sz w:val="22"/>
                <w:szCs w:val="28"/>
                <w:lang w:val="en-US"/>
              </w:rPr>
              <w:t>Suzuki SX 4</w:t>
            </w:r>
            <w:r w:rsidRPr="00FC4E30">
              <w:rPr>
                <w:sz w:val="22"/>
                <w:szCs w:val="28"/>
              </w:rPr>
              <w:t xml:space="preserve">, 2014 </w:t>
            </w:r>
            <w:proofErr w:type="spellStart"/>
            <w:r w:rsidRPr="00FC4E30">
              <w:rPr>
                <w:sz w:val="22"/>
                <w:szCs w:val="28"/>
              </w:rPr>
              <w:t>г.</w:t>
            </w:r>
            <w:r>
              <w:rPr>
                <w:sz w:val="22"/>
                <w:szCs w:val="28"/>
              </w:rPr>
              <w:t>в</w:t>
            </w:r>
            <w:proofErr w:type="spellEnd"/>
            <w:r>
              <w:rPr>
                <w:sz w:val="22"/>
                <w:szCs w:val="28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 w:rsidRPr="00FC4E30">
              <w:rPr>
                <w:sz w:val="20"/>
                <w:szCs w:val="28"/>
              </w:rPr>
              <w:t>2 381 638,86</w:t>
            </w:r>
            <w:r w:rsidR="004575F5">
              <w:rPr>
                <w:sz w:val="20"/>
                <w:szCs w:val="28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603D26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26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601,0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Pr="00FC4E30" w:rsidRDefault="007C69C4" w:rsidP="00A43108">
            <w:pPr>
              <w:jc w:val="center"/>
              <w:rPr>
                <w:sz w:val="22"/>
                <w:szCs w:val="28"/>
                <w:lang w:val="en-US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692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Pr="00AF48E0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92" w:type="dxa"/>
            <w:vAlign w:val="center"/>
          </w:tcPr>
          <w:p w:rsidR="007C69C4" w:rsidRPr="00AF48E0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312"/>
        </w:trPr>
        <w:tc>
          <w:tcPr>
            <w:tcW w:w="486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Беляева </w:t>
            </w:r>
            <w:proofErr w:type="spellStart"/>
            <w:r>
              <w:rPr>
                <w:b/>
                <w:bCs/>
                <w:sz w:val="20"/>
              </w:rPr>
              <w:t>Эльфера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Шаяхметовна</w:t>
            </w:r>
            <w:proofErr w:type="spellEnd"/>
            <w:r>
              <w:rPr>
                <w:b/>
                <w:bCs/>
                <w:sz w:val="20"/>
              </w:rPr>
              <w:t>, депутат Земского Собрания</w:t>
            </w: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C69C4" w:rsidRDefault="007C69C4" w:rsidP="007C69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5/1164 доля</w:t>
            </w:r>
          </w:p>
        </w:tc>
        <w:tc>
          <w:tcPr>
            <w:tcW w:w="1301" w:type="dxa"/>
            <w:vAlign w:val="center"/>
          </w:tcPr>
          <w:p w:rsidR="007C69C4" w:rsidRDefault="007C69C4" w:rsidP="007C69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251,3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250 418,78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258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C69C4" w:rsidRDefault="007C69C4" w:rsidP="007C69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5/2328 доля</w:t>
            </w:r>
          </w:p>
        </w:tc>
        <w:tc>
          <w:tcPr>
            <w:tcW w:w="1301" w:type="dxa"/>
            <w:vAlign w:val="center"/>
          </w:tcPr>
          <w:p w:rsidR="007C69C4" w:rsidRDefault="007C69C4" w:rsidP="007C69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251,3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326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 в 3-хкомнтаной квартире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25,4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282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3468</w:t>
            </w:r>
          </w:p>
        </w:tc>
        <w:tc>
          <w:tcPr>
            <w:tcW w:w="121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ВАЗ-212140, 2009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231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23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Т-40АМ, 1990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A1072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1-комнатная </w:t>
            </w: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7C69C4" w:rsidRDefault="007C69C4" w:rsidP="00A1072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21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7C69C4" w:rsidRDefault="007C69C4" w:rsidP="00E4721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60"/>
        </w:trPr>
        <w:tc>
          <w:tcPr>
            <w:tcW w:w="486" w:type="dxa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150" w:type="dxa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Климова Ольга Анатольевна, депутат Земского Собрания</w:t>
            </w: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203,0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348 328,76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149"/>
        </w:trPr>
        <w:tc>
          <w:tcPr>
            <w:tcW w:w="486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Седегов</w:t>
            </w:r>
            <w:proofErr w:type="spellEnd"/>
            <w:r>
              <w:rPr>
                <w:b/>
                <w:bCs/>
                <w:sz w:val="20"/>
              </w:rPr>
              <w:t xml:space="preserve"> Андрей Александрович, депутат Земского Собрания</w:t>
            </w: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Pr="00F44F53" w:rsidRDefault="007C69C4" w:rsidP="00F44F53">
            <w:pPr>
              <w:ind w:left="-57" w:right="-57"/>
              <w:jc w:val="center"/>
              <w:rPr>
                <w:sz w:val="20"/>
              </w:rPr>
            </w:pPr>
            <w:r w:rsidRPr="00F44F53">
              <w:rPr>
                <w:sz w:val="20"/>
                <w:lang w:val="en-US"/>
              </w:rPr>
              <w:t>Toyota Corolla</w:t>
            </w:r>
            <w:r w:rsidRPr="00F44F53">
              <w:rPr>
                <w:sz w:val="20"/>
              </w:rPr>
              <w:t xml:space="preserve">, </w:t>
            </w:r>
            <w:r w:rsidRPr="00F44F53">
              <w:rPr>
                <w:sz w:val="20"/>
                <w:lang w:val="en-US"/>
              </w:rPr>
              <w:t>2007</w:t>
            </w:r>
            <w:r>
              <w:rPr>
                <w:sz w:val="20"/>
              </w:rPr>
              <w:t xml:space="preserve"> </w:t>
            </w:r>
            <w:proofErr w:type="spellStart"/>
            <w:r w:rsidRPr="00F44F53">
              <w:rPr>
                <w:sz w:val="20"/>
              </w:rPr>
              <w:t>г.</w:t>
            </w:r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664 118,26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299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 w:rsidRPr="00F44F53">
              <w:rPr>
                <w:sz w:val="20"/>
                <w:lang w:val="en-US"/>
              </w:rPr>
              <w:t xml:space="preserve">Toyota </w:t>
            </w:r>
            <w:proofErr w:type="spellStart"/>
            <w:r w:rsidRPr="00F44F53">
              <w:rPr>
                <w:sz w:val="20"/>
                <w:lang w:val="en-US"/>
              </w:rPr>
              <w:t>Probox</w:t>
            </w:r>
            <w:proofErr w:type="spellEnd"/>
            <w:r w:rsidRPr="00F44F53">
              <w:rPr>
                <w:sz w:val="20"/>
                <w:lang w:val="en-US"/>
              </w:rPr>
              <w:t>, 2003г.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227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Pr="00F44F53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proofErr w:type="spellStart"/>
            <w:r w:rsidRPr="00F44F53">
              <w:rPr>
                <w:sz w:val="20"/>
                <w:lang w:val="en-US"/>
              </w:rPr>
              <w:t>рактор</w:t>
            </w:r>
            <w:proofErr w:type="spellEnd"/>
            <w:r w:rsidRPr="00F44F53">
              <w:rPr>
                <w:sz w:val="20"/>
                <w:lang w:val="en-US"/>
              </w:rPr>
              <w:t xml:space="preserve"> МТЗ-82, 1981</w:t>
            </w:r>
            <w:r>
              <w:rPr>
                <w:sz w:val="20"/>
              </w:rPr>
              <w:t xml:space="preserve"> </w:t>
            </w:r>
            <w:r w:rsidRPr="00F44F53">
              <w:rPr>
                <w:sz w:val="20"/>
                <w:lang w:val="en-US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217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7C69C4" w:rsidRDefault="007C69C4" w:rsidP="00F44F53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F44F53">
              <w:rPr>
                <w:sz w:val="20"/>
              </w:rPr>
              <w:t>рактор Т-150К, 1985</w:t>
            </w:r>
            <w:r>
              <w:rPr>
                <w:sz w:val="20"/>
              </w:rPr>
              <w:t xml:space="preserve"> </w:t>
            </w:r>
            <w:proofErr w:type="spellStart"/>
            <w:r w:rsidRPr="00F44F53"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462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7C69C4" w:rsidRDefault="007C69C4" w:rsidP="00F44F53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44F53">
              <w:rPr>
                <w:sz w:val="20"/>
              </w:rPr>
              <w:t>рицеп к л/а 71621, 2015</w:t>
            </w:r>
            <w:r>
              <w:rPr>
                <w:sz w:val="20"/>
              </w:rPr>
              <w:t xml:space="preserve"> </w:t>
            </w:r>
            <w:proofErr w:type="spellStart"/>
            <w:r w:rsidRPr="00F44F53"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339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7C69C4" w:rsidRPr="00AF48E0" w:rsidRDefault="007C69C4" w:rsidP="00A107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3E29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39 248,46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4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323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3E29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985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53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D64BB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7C69C4" w:rsidRDefault="007C69C4" w:rsidP="003E29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7C69C4" w:rsidRDefault="007C69C4" w:rsidP="00985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7C69C4" w:rsidRDefault="007C69C4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448"/>
        </w:trPr>
        <w:tc>
          <w:tcPr>
            <w:tcW w:w="486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172BF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Мальков Алексей Георгиевич, депутат Земского Собрания</w:t>
            </w: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двухкомнатная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50,3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  <w:lang w:val="en-US"/>
              </w:rPr>
              <w:t>Che</w:t>
            </w:r>
            <w:r w:rsidRPr="00172BF3">
              <w:rPr>
                <w:sz w:val="20"/>
                <w:szCs w:val="28"/>
                <w:lang w:val="en-US"/>
              </w:rPr>
              <w:t xml:space="preserve">vrolet </w:t>
            </w:r>
            <w:proofErr w:type="spellStart"/>
            <w:r w:rsidRPr="00172BF3">
              <w:rPr>
                <w:sz w:val="20"/>
                <w:szCs w:val="28"/>
                <w:lang w:val="en-US"/>
              </w:rPr>
              <w:t>Lacetti</w:t>
            </w:r>
            <w:proofErr w:type="spellEnd"/>
            <w:r w:rsidRPr="00172BF3">
              <w:rPr>
                <w:sz w:val="20"/>
                <w:szCs w:val="28"/>
              </w:rPr>
              <w:t>, 20</w:t>
            </w:r>
            <w:r w:rsidRPr="00172BF3">
              <w:rPr>
                <w:sz w:val="20"/>
                <w:szCs w:val="28"/>
                <w:lang w:val="en-US"/>
              </w:rPr>
              <w:t>12</w:t>
            </w:r>
            <w:r w:rsidRPr="00172BF3">
              <w:rPr>
                <w:sz w:val="20"/>
                <w:szCs w:val="28"/>
              </w:rPr>
              <w:t xml:space="preserve"> </w:t>
            </w:r>
            <w:proofErr w:type="spellStart"/>
            <w:r w:rsidRPr="00172BF3">
              <w:rPr>
                <w:sz w:val="20"/>
                <w:szCs w:val="28"/>
              </w:rPr>
              <w:t>г.</w:t>
            </w:r>
            <w:r>
              <w:rPr>
                <w:sz w:val="20"/>
                <w:szCs w:val="28"/>
              </w:rPr>
              <w:t>в</w:t>
            </w:r>
            <w:proofErr w:type="spellEnd"/>
            <w:r>
              <w:rPr>
                <w:sz w:val="20"/>
                <w:szCs w:val="28"/>
              </w:rPr>
              <w:t>.</w:t>
            </w:r>
          </w:p>
        </w:tc>
        <w:tc>
          <w:tcPr>
            <w:tcW w:w="1193" w:type="dxa"/>
            <w:vAlign w:val="center"/>
          </w:tcPr>
          <w:p w:rsidR="007C69C4" w:rsidRPr="00172BF3" w:rsidRDefault="007C69C4" w:rsidP="001624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7C69C4" w:rsidRPr="00172BF3" w:rsidRDefault="007C69C4" w:rsidP="00172B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14400.0</w:t>
            </w:r>
          </w:p>
        </w:tc>
        <w:tc>
          <w:tcPr>
            <w:tcW w:w="1434" w:type="dxa"/>
            <w:vAlign w:val="center"/>
          </w:tcPr>
          <w:p w:rsidR="007C69C4" w:rsidRPr="00172BF3" w:rsidRDefault="007C69C4" w:rsidP="001624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714 816,10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228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172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  <w:szCs w:val="28"/>
                <w:lang w:val="en-US"/>
              </w:rPr>
            </w:pPr>
          </w:p>
        </w:tc>
        <w:tc>
          <w:tcPr>
            <w:tcW w:w="1193" w:type="dxa"/>
            <w:vAlign w:val="center"/>
          </w:tcPr>
          <w:p w:rsidR="007C69C4" w:rsidRPr="00172BF3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дома, состоящая из 3-х комнатной квартиры</w:t>
            </w:r>
          </w:p>
        </w:tc>
        <w:tc>
          <w:tcPr>
            <w:tcW w:w="996" w:type="dxa"/>
            <w:vAlign w:val="center"/>
          </w:tcPr>
          <w:p w:rsidR="007C69C4" w:rsidRPr="00172BF3" w:rsidRDefault="007C69C4" w:rsidP="00172B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76,9</w:t>
            </w:r>
          </w:p>
        </w:tc>
        <w:tc>
          <w:tcPr>
            <w:tcW w:w="1434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228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4083,0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423 086,32</w:t>
            </w:r>
          </w:p>
        </w:tc>
        <w:tc>
          <w:tcPr>
            <w:tcW w:w="1593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203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692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дома, состоящая из 3-х комнатной квартиры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76,9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674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1B5B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C69C4" w:rsidRDefault="007C69C4" w:rsidP="001B5B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28,8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828"/>
        </w:trPr>
        <w:tc>
          <w:tcPr>
            <w:tcW w:w="486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Шерстобитов Андрей Иванович, депутат Земского Собрания</w:t>
            </w: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119/79180 доли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7C69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79180000,0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Default="007C69C4" w:rsidP="00FB66A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  <w:lang w:val="en-US"/>
              </w:rPr>
              <w:t>Che</w:t>
            </w:r>
            <w:r w:rsidRPr="00172BF3">
              <w:rPr>
                <w:sz w:val="20"/>
                <w:szCs w:val="28"/>
                <w:lang w:val="en-US"/>
              </w:rPr>
              <w:t xml:space="preserve">vrolet </w:t>
            </w:r>
            <w:proofErr w:type="spellStart"/>
            <w:r w:rsidRPr="00172BF3">
              <w:rPr>
                <w:sz w:val="20"/>
                <w:szCs w:val="28"/>
                <w:lang w:val="en-US"/>
              </w:rPr>
              <w:t>Lacetti</w:t>
            </w:r>
            <w:proofErr w:type="spellEnd"/>
            <w:r w:rsidRPr="00172BF3">
              <w:rPr>
                <w:sz w:val="20"/>
                <w:szCs w:val="28"/>
              </w:rPr>
              <w:t>, 20</w:t>
            </w:r>
            <w:r w:rsidRPr="00172BF3">
              <w:rPr>
                <w:sz w:val="20"/>
                <w:szCs w:val="28"/>
                <w:lang w:val="en-US"/>
              </w:rPr>
              <w:t>1</w:t>
            </w:r>
            <w:r>
              <w:rPr>
                <w:sz w:val="20"/>
                <w:szCs w:val="28"/>
              </w:rPr>
              <w:t>0</w:t>
            </w:r>
            <w:r w:rsidRPr="00172BF3">
              <w:rPr>
                <w:sz w:val="20"/>
                <w:szCs w:val="28"/>
              </w:rPr>
              <w:t xml:space="preserve"> </w:t>
            </w:r>
            <w:proofErr w:type="spellStart"/>
            <w:r w:rsidRPr="00172BF3">
              <w:rPr>
                <w:sz w:val="20"/>
                <w:szCs w:val="28"/>
              </w:rPr>
              <w:t>г.</w:t>
            </w:r>
            <w:r>
              <w:rPr>
                <w:sz w:val="20"/>
                <w:szCs w:val="28"/>
              </w:rPr>
              <w:t>в</w:t>
            </w:r>
            <w:proofErr w:type="spellEnd"/>
            <w:r>
              <w:rPr>
                <w:sz w:val="20"/>
                <w:szCs w:val="28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292 794,33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12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FB66A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УАЗ-3303, 2006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23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3100,0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241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ГАЗ-3307, 1993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23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365,0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23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Т-25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>
              <w:rPr>
                <w:sz w:val="20"/>
              </w:rPr>
              <w:t xml:space="preserve">, 1992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135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1-этажный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163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двухкомнатная</w:t>
            </w:r>
          </w:p>
        </w:tc>
        <w:tc>
          <w:tcPr>
            <w:tcW w:w="992" w:type="dxa"/>
            <w:vAlign w:val="center"/>
          </w:tcPr>
          <w:p w:rsidR="007C69C4" w:rsidRDefault="007C69C4" w:rsidP="00E52AEB">
            <w:pPr>
              <w:jc w:val="center"/>
              <w:rPr>
                <w:sz w:val="20"/>
              </w:rPr>
            </w:pPr>
            <w:proofErr w:type="gramStart"/>
            <w:r w:rsidRPr="0090145E">
              <w:rPr>
                <w:sz w:val="20"/>
              </w:rPr>
              <w:t>совместная</w:t>
            </w:r>
            <w:proofErr w:type="gramEnd"/>
            <w:r w:rsidRPr="0090145E">
              <w:rPr>
                <w:sz w:val="20"/>
              </w:rPr>
              <w:t xml:space="preserve"> с несовершеннолетним ребенком</w:t>
            </w:r>
          </w:p>
        </w:tc>
        <w:tc>
          <w:tcPr>
            <w:tcW w:w="1301" w:type="dxa"/>
            <w:vAlign w:val="center"/>
          </w:tcPr>
          <w:p w:rsidR="007C69C4" w:rsidRPr="008B187A" w:rsidRDefault="007C69C4" w:rsidP="00E52AEB">
            <w:pPr>
              <w:jc w:val="center"/>
              <w:rPr>
                <w:sz w:val="20"/>
                <w:highlight w:val="yellow"/>
              </w:rPr>
            </w:pPr>
            <w:r w:rsidRPr="0090145E">
              <w:rPr>
                <w:sz w:val="20"/>
              </w:rPr>
              <w:t>55,8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465 165,49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7C69C4" w:rsidRDefault="007C69C4" w:rsidP="001B5B0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двухкомнатная</w:t>
            </w:r>
          </w:p>
        </w:tc>
        <w:tc>
          <w:tcPr>
            <w:tcW w:w="992" w:type="dxa"/>
            <w:vAlign w:val="center"/>
          </w:tcPr>
          <w:p w:rsidR="007C69C4" w:rsidRDefault="00E52AEB" w:rsidP="00E52AEB">
            <w:pPr>
              <w:jc w:val="center"/>
              <w:rPr>
                <w:sz w:val="20"/>
              </w:rPr>
            </w:pPr>
            <w:proofErr w:type="gramStart"/>
            <w:r w:rsidRPr="0090145E">
              <w:rPr>
                <w:sz w:val="20"/>
              </w:rPr>
              <w:t>совместная</w:t>
            </w:r>
            <w:proofErr w:type="gramEnd"/>
            <w:r w:rsidRPr="0090145E">
              <w:rPr>
                <w:sz w:val="20"/>
              </w:rPr>
              <w:t xml:space="preserve"> с </w:t>
            </w:r>
            <w:r>
              <w:rPr>
                <w:sz w:val="20"/>
              </w:rPr>
              <w:t>родителе</w:t>
            </w:r>
            <w:r>
              <w:rPr>
                <w:sz w:val="20"/>
              </w:rPr>
              <w:lastRenderedPageBreak/>
              <w:t>м</w:t>
            </w:r>
          </w:p>
        </w:tc>
        <w:tc>
          <w:tcPr>
            <w:tcW w:w="1301" w:type="dxa"/>
            <w:vAlign w:val="center"/>
          </w:tcPr>
          <w:p w:rsidR="007C69C4" w:rsidRPr="008B187A" w:rsidRDefault="007C69C4" w:rsidP="00E52AEB">
            <w:pPr>
              <w:jc w:val="center"/>
              <w:rPr>
                <w:sz w:val="20"/>
                <w:highlight w:val="yellow"/>
              </w:rPr>
            </w:pPr>
            <w:r w:rsidRPr="0090145E">
              <w:rPr>
                <w:sz w:val="20"/>
              </w:rPr>
              <w:lastRenderedPageBreak/>
              <w:t>55,8</w:t>
            </w:r>
          </w:p>
        </w:tc>
        <w:tc>
          <w:tcPr>
            <w:tcW w:w="121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0,68</w:t>
            </w:r>
          </w:p>
        </w:tc>
        <w:tc>
          <w:tcPr>
            <w:tcW w:w="1593" w:type="dxa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39"/>
        </w:trPr>
        <w:tc>
          <w:tcPr>
            <w:tcW w:w="486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7</w:t>
            </w: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Петухов Игорь Петрович, депутат Земского Собрания</w:t>
            </w: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 доли</w:t>
            </w:r>
          </w:p>
        </w:tc>
        <w:tc>
          <w:tcPr>
            <w:tcW w:w="1301" w:type="dxa"/>
            <w:vAlign w:val="center"/>
          </w:tcPr>
          <w:p w:rsidR="007C69C4" w:rsidRDefault="007C69C4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1500,0 </w:t>
            </w:r>
          </w:p>
        </w:tc>
        <w:tc>
          <w:tcPr>
            <w:tcW w:w="121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УАЗ Патриот, 2012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771 408,64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491F72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4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C69C4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 доли</w:t>
            </w:r>
          </w:p>
        </w:tc>
        <w:tc>
          <w:tcPr>
            <w:tcW w:w="1301" w:type="dxa"/>
            <w:vAlign w:val="center"/>
          </w:tcPr>
          <w:p w:rsidR="007C69C4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121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Ниссан-</w:t>
            </w:r>
            <w:proofErr w:type="spellStart"/>
            <w:r>
              <w:rPr>
                <w:sz w:val="20"/>
              </w:rPr>
              <w:t>алмера</w:t>
            </w:r>
            <w:proofErr w:type="spellEnd"/>
            <w:r>
              <w:rPr>
                <w:sz w:val="20"/>
              </w:rPr>
              <w:t xml:space="preserve">-классик, 2006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353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121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ВАЗ-11113, 2005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Merge w:val="restart"/>
            <w:vAlign w:val="center"/>
          </w:tcPr>
          <w:p w:rsidR="007C69C4" w:rsidRDefault="007C69C4" w:rsidP="00491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1434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235 263,62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23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C69C4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1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94"/>
        </w:trPr>
        <w:tc>
          <w:tcPr>
            <w:tcW w:w="486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Попова Светлана Геннадьевна, депутат Земского Собрания</w:t>
            </w: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7C69C4" w:rsidRDefault="007C69C4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104,0 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7C69C4" w:rsidRPr="0026033B" w:rsidRDefault="007C69C4" w:rsidP="00A43108">
            <w:pPr>
              <w:jc w:val="center"/>
              <w:rPr>
                <w:sz w:val="20"/>
              </w:rPr>
            </w:pPr>
            <w:r w:rsidRPr="0026033B">
              <w:rPr>
                <w:sz w:val="20"/>
                <w:szCs w:val="28"/>
                <w:lang w:val="en-US"/>
              </w:rPr>
              <w:t>Skoda Yeti</w:t>
            </w:r>
            <w:r w:rsidRPr="0026033B">
              <w:rPr>
                <w:sz w:val="20"/>
                <w:szCs w:val="28"/>
              </w:rPr>
              <w:t xml:space="preserve">, 2001 </w:t>
            </w:r>
            <w:proofErr w:type="spellStart"/>
            <w:r w:rsidRPr="0026033B">
              <w:rPr>
                <w:sz w:val="20"/>
                <w:szCs w:val="28"/>
              </w:rPr>
              <w:t>г.</w:t>
            </w:r>
            <w:r>
              <w:rPr>
                <w:sz w:val="20"/>
                <w:szCs w:val="28"/>
              </w:rPr>
              <w:t>в</w:t>
            </w:r>
            <w:proofErr w:type="spellEnd"/>
            <w:r>
              <w:rPr>
                <w:sz w:val="20"/>
                <w:szCs w:val="28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7C69C4" w:rsidP="00260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 w:rsidRPr="002F5941">
              <w:rPr>
                <w:sz w:val="20"/>
                <w:szCs w:val="28"/>
              </w:rPr>
              <w:t>1 414 444,48</w:t>
            </w:r>
            <w:r w:rsidR="00AE70B5">
              <w:rPr>
                <w:sz w:val="20"/>
                <w:szCs w:val="28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122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7C69C4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108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136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Pr="00C56354" w:rsidRDefault="007C69C4" w:rsidP="008E658F">
            <w:pPr>
              <w:jc w:val="center"/>
              <w:rPr>
                <w:sz w:val="20"/>
              </w:rPr>
            </w:pPr>
            <w:r w:rsidRPr="00C56354">
              <w:rPr>
                <w:sz w:val="20"/>
              </w:rPr>
              <w:t>Часть жилого дома</w:t>
            </w:r>
          </w:p>
        </w:tc>
        <w:tc>
          <w:tcPr>
            <w:tcW w:w="992" w:type="dxa"/>
            <w:vAlign w:val="center"/>
          </w:tcPr>
          <w:p w:rsidR="007C69C4" w:rsidRPr="00C56354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7C69C4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95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F5941">
              <w:rPr>
                <w:sz w:val="20"/>
              </w:rPr>
              <w:t>вартира 2-комнатная</w:t>
            </w:r>
          </w:p>
        </w:tc>
        <w:tc>
          <w:tcPr>
            <w:tcW w:w="992" w:type="dxa"/>
            <w:vAlign w:val="center"/>
          </w:tcPr>
          <w:p w:rsidR="007C69C4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122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</w:t>
            </w:r>
            <w:r w:rsidRPr="002F5941">
              <w:rPr>
                <w:sz w:val="20"/>
              </w:rPr>
              <w:t>асть здания магазин</w:t>
            </w:r>
          </w:p>
        </w:tc>
        <w:tc>
          <w:tcPr>
            <w:tcW w:w="992" w:type="dxa"/>
            <w:vAlign w:val="center"/>
          </w:tcPr>
          <w:p w:rsidR="007C69C4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7C69C4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108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2F5941">
              <w:rPr>
                <w:sz w:val="20"/>
              </w:rPr>
              <w:t>дание нежилое</w:t>
            </w:r>
          </w:p>
        </w:tc>
        <w:tc>
          <w:tcPr>
            <w:tcW w:w="992" w:type="dxa"/>
            <w:vAlign w:val="center"/>
          </w:tcPr>
          <w:p w:rsidR="007C69C4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7C69C4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108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магазина</w:t>
            </w:r>
          </w:p>
        </w:tc>
        <w:tc>
          <w:tcPr>
            <w:tcW w:w="992" w:type="dxa"/>
            <w:vAlign w:val="center"/>
          </w:tcPr>
          <w:p w:rsidR="007C69C4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однокомнатная</w:t>
            </w:r>
          </w:p>
        </w:tc>
        <w:tc>
          <w:tcPr>
            <w:tcW w:w="992" w:type="dxa"/>
            <w:vAlign w:val="center"/>
          </w:tcPr>
          <w:p w:rsidR="007C69C4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38,6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Pr="00A60EF1" w:rsidRDefault="007C69C4" w:rsidP="00A43108">
            <w:pPr>
              <w:jc w:val="center"/>
              <w:rPr>
                <w:sz w:val="20"/>
                <w:lang w:val="en-US"/>
              </w:rPr>
            </w:pPr>
            <w:r w:rsidRPr="00A60EF1">
              <w:rPr>
                <w:sz w:val="20"/>
                <w:szCs w:val="28"/>
                <w:lang w:val="en-US"/>
              </w:rPr>
              <w:t xml:space="preserve">Hyundai </w:t>
            </w:r>
            <w:proofErr w:type="spellStart"/>
            <w:r w:rsidRPr="00A60EF1">
              <w:rPr>
                <w:sz w:val="20"/>
                <w:szCs w:val="28"/>
                <w:lang w:val="en-US"/>
              </w:rPr>
              <w:t>Starex</w:t>
            </w:r>
            <w:proofErr w:type="spellEnd"/>
            <w:r w:rsidRPr="00A60EF1">
              <w:rPr>
                <w:sz w:val="20"/>
                <w:szCs w:val="28"/>
                <w:lang w:val="en-US"/>
              </w:rPr>
              <w:t xml:space="preserve"> (H-1), 2009 </w:t>
            </w:r>
            <w:r w:rsidRPr="00A60EF1">
              <w:rPr>
                <w:sz w:val="20"/>
                <w:szCs w:val="28"/>
              </w:rPr>
              <w:t>г</w:t>
            </w:r>
            <w:r w:rsidRPr="00A60EF1">
              <w:rPr>
                <w:sz w:val="20"/>
                <w:szCs w:val="28"/>
                <w:lang w:val="en-US"/>
              </w:rPr>
              <w:t>.</w:t>
            </w:r>
            <w:r>
              <w:rPr>
                <w:sz w:val="20"/>
                <w:szCs w:val="28"/>
              </w:rPr>
              <w:t>в</w:t>
            </w:r>
            <w:r w:rsidRPr="00A60EF1">
              <w:rPr>
                <w:sz w:val="20"/>
                <w:szCs w:val="28"/>
                <w:lang w:val="en-US"/>
              </w:rPr>
              <w:t>.</w:t>
            </w:r>
          </w:p>
        </w:tc>
        <w:tc>
          <w:tcPr>
            <w:tcW w:w="1193" w:type="dxa"/>
            <w:vAlign w:val="center"/>
          </w:tcPr>
          <w:p w:rsidR="007C69C4" w:rsidRPr="0016242F" w:rsidRDefault="007C69C4" w:rsidP="0016242F">
            <w:pPr>
              <w:jc w:val="center"/>
              <w:rPr>
                <w:sz w:val="20"/>
              </w:rPr>
            </w:pPr>
            <w:r w:rsidRPr="0016242F">
              <w:rPr>
                <w:sz w:val="20"/>
              </w:rPr>
              <w:t>Часть жилого дома</w:t>
            </w:r>
          </w:p>
        </w:tc>
        <w:tc>
          <w:tcPr>
            <w:tcW w:w="996" w:type="dxa"/>
            <w:vAlign w:val="center"/>
          </w:tcPr>
          <w:p w:rsidR="007C69C4" w:rsidRDefault="007C69C4" w:rsidP="00A60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1434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82 800,00</w:t>
            </w:r>
          </w:p>
        </w:tc>
        <w:tc>
          <w:tcPr>
            <w:tcW w:w="1593" w:type="dxa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E52AEB" w:rsidRDefault="00E52AEB" w:rsidP="00985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E52AEB" w:rsidRPr="0016242F" w:rsidRDefault="00E52AEB" w:rsidP="0016242F">
            <w:pPr>
              <w:jc w:val="center"/>
              <w:rPr>
                <w:sz w:val="20"/>
              </w:rPr>
            </w:pPr>
            <w:r w:rsidRPr="0016242F">
              <w:rPr>
                <w:sz w:val="20"/>
              </w:rPr>
              <w:t>Часть жилого дома</w:t>
            </w:r>
          </w:p>
        </w:tc>
        <w:tc>
          <w:tcPr>
            <w:tcW w:w="996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1434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52AEB" w:rsidRDefault="00E52AEB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E52AEB" w:rsidRDefault="00E52AEB" w:rsidP="00985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E52AEB" w:rsidRPr="0016242F" w:rsidRDefault="00E52AEB" w:rsidP="0016242F">
            <w:pPr>
              <w:jc w:val="center"/>
              <w:rPr>
                <w:sz w:val="20"/>
              </w:rPr>
            </w:pPr>
            <w:r w:rsidRPr="0016242F">
              <w:rPr>
                <w:sz w:val="20"/>
              </w:rPr>
              <w:t>Часть жилого дома</w:t>
            </w:r>
          </w:p>
        </w:tc>
        <w:tc>
          <w:tcPr>
            <w:tcW w:w="996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1434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52AEB" w:rsidRDefault="00E52AEB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312"/>
        </w:trPr>
        <w:tc>
          <w:tcPr>
            <w:tcW w:w="486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2150" w:type="dxa"/>
            <w:vMerge w:val="restart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Иванов Владимир Ильич, депутат Земского Собрания</w:t>
            </w:r>
          </w:p>
        </w:tc>
        <w:tc>
          <w:tcPr>
            <w:tcW w:w="1050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210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52AEB" w:rsidRDefault="00E52AEB" w:rsidP="00E819BB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Т</w:t>
            </w:r>
            <w:r w:rsidRPr="00E819BB">
              <w:rPr>
                <w:sz w:val="20"/>
                <w:szCs w:val="28"/>
              </w:rPr>
              <w:t>рактор Т</w:t>
            </w:r>
            <w:r>
              <w:rPr>
                <w:sz w:val="20"/>
                <w:szCs w:val="28"/>
              </w:rPr>
              <w:t>-</w:t>
            </w:r>
            <w:r w:rsidRPr="00E819BB">
              <w:rPr>
                <w:sz w:val="20"/>
                <w:szCs w:val="28"/>
              </w:rPr>
              <w:t xml:space="preserve">25, 1988 </w:t>
            </w:r>
            <w:proofErr w:type="spellStart"/>
            <w:r w:rsidRPr="00E819BB">
              <w:rPr>
                <w:sz w:val="20"/>
                <w:szCs w:val="28"/>
              </w:rPr>
              <w:t>г.</w:t>
            </w:r>
            <w:proofErr w:type="gramStart"/>
            <w:r>
              <w:rPr>
                <w:sz w:val="20"/>
                <w:szCs w:val="28"/>
              </w:rPr>
              <w:t>в</w:t>
            </w:r>
            <w:proofErr w:type="spellEnd"/>
            <w:proofErr w:type="gramEnd"/>
            <w:r>
              <w:rPr>
                <w:sz w:val="20"/>
                <w:szCs w:val="28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 w:rsidRPr="00E819BB">
              <w:rPr>
                <w:sz w:val="20"/>
                <w:szCs w:val="28"/>
              </w:rPr>
              <w:t>381 765,00</w:t>
            </w:r>
            <w:r w:rsidR="00AE70B5">
              <w:rPr>
                <w:sz w:val="20"/>
                <w:szCs w:val="28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364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C56354" w:rsidRDefault="00E52AEB" w:rsidP="00C56354">
            <w:pPr>
              <w:jc w:val="center"/>
              <w:rPr>
                <w:sz w:val="20"/>
              </w:rPr>
            </w:pPr>
            <w:r w:rsidRPr="00C56354">
              <w:rPr>
                <w:sz w:val="20"/>
                <w:szCs w:val="28"/>
              </w:rPr>
              <w:t>3-комнатная квартира</w:t>
            </w:r>
          </w:p>
        </w:tc>
        <w:tc>
          <w:tcPr>
            <w:tcW w:w="992" w:type="dxa"/>
            <w:vAlign w:val="center"/>
          </w:tcPr>
          <w:p w:rsidR="00E52AEB" w:rsidRPr="00C56354" w:rsidRDefault="00E52AEB" w:rsidP="00C56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E52AEB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1210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149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</w:tc>
        <w:tc>
          <w:tcPr>
            <w:tcW w:w="1210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82 524,00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  <w:szCs w:val="28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</w:tc>
        <w:tc>
          <w:tcPr>
            <w:tcW w:w="1210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Default="00E52AEB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52AEB" w:rsidRPr="00AF48E0" w:rsidTr="003831DC">
        <w:trPr>
          <w:trHeight w:val="163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1210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Default="00E52AEB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52AEB" w:rsidRPr="00AF48E0" w:rsidTr="003831DC">
        <w:trPr>
          <w:trHeight w:val="149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C56354" w:rsidRDefault="00E52AEB" w:rsidP="00C56354">
            <w:pPr>
              <w:jc w:val="center"/>
              <w:rPr>
                <w:sz w:val="20"/>
              </w:rPr>
            </w:pPr>
            <w:r w:rsidRPr="00C56354">
              <w:rPr>
                <w:sz w:val="20"/>
                <w:szCs w:val="28"/>
              </w:rPr>
              <w:t>1-комнатная квартира</w:t>
            </w:r>
          </w:p>
        </w:tc>
        <w:tc>
          <w:tcPr>
            <w:tcW w:w="992" w:type="dxa"/>
            <w:vAlign w:val="center"/>
          </w:tcPr>
          <w:p w:rsidR="00E52AEB" w:rsidRPr="00C56354" w:rsidRDefault="00E52AEB" w:rsidP="00C56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E52AEB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27,9</w:t>
            </w:r>
          </w:p>
        </w:tc>
        <w:tc>
          <w:tcPr>
            <w:tcW w:w="1210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Default="00E52AEB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52AEB" w:rsidRPr="002A6F10" w:rsidTr="003831DC">
        <w:trPr>
          <w:trHeight w:val="135"/>
        </w:trPr>
        <w:tc>
          <w:tcPr>
            <w:tcW w:w="486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2150" w:type="dxa"/>
            <w:vMerge w:val="restart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Ремизов Андрей Борисович, депутат Земского Собрания</w:t>
            </w:r>
          </w:p>
        </w:tc>
        <w:tc>
          <w:tcPr>
            <w:tcW w:w="1050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210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52AEB" w:rsidRPr="002A6F10" w:rsidRDefault="00E52AEB" w:rsidP="00B10A4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</w:t>
            </w:r>
            <w:r w:rsidRPr="000E3D9F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X-Trail</w:t>
            </w:r>
            <w:r w:rsidRPr="002A6F10">
              <w:rPr>
                <w:sz w:val="20"/>
                <w:lang w:val="en-US"/>
              </w:rPr>
              <w:t xml:space="preserve">, 2011 </w:t>
            </w:r>
            <w:r>
              <w:rPr>
                <w:sz w:val="20"/>
              </w:rPr>
              <w:t>г</w:t>
            </w:r>
            <w:r w:rsidRPr="002A6F10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2A6F10">
              <w:rPr>
                <w:sz w:val="20"/>
                <w:lang w:val="en-US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1 099 924,17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E52AEB" w:rsidRPr="0015425F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177"/>
        </w:trPr>
        <w:tc>
          <w:tcPr>
            <w:tcW w:w="486" w:type="dxa"/>
            <w:vMerge/>
            <w:vAlign w:val="center"/>
          </w:tcPr>
          <w:p w:rsidR="00E52AEB" w:rsidRPr="002A6F10" w:rsidRDefault="00E52AEB" w:rsidP="00A43108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Pr="002A6F10" w:rsidRDefault="00E52AEB" w:rsidP="006D43A0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</w:tc>
        <w:tc>
          <w:tcPr>
            <w:tcW w:w="1210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176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3-комнатная</w:t>
            </w:r>
          </w:p>
        </w:tc>
        <w:tc>
          <w:tcPr>
            <w:tcW w:w="992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1210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163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Default="00E52AEB" w:rsidP="002A6F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1-комнатная</w:t>
            </w:r>
          </w:p>
        </w:tc>
        <w:tc>
          <w:tcPr>
            <w:tcW w:w="992" w:type="dxa"/>
            <w:vAlign w:val="center"/>
          </w:tcPr>
          <w:p w:rsidR="00E52AEB" w:rsidRDefault="00E52AEB" w:rsidP="002A6F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210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3-комнатная</w:t>
            </w:r>
          </w:p>
        </w:tc>
        <w:tc>
          <w:tcPr>
            <w:tcW w:w="996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1434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429 442,56</w:t>
            </w:r>
          </w:p>
        </w:tc>
        <w:tc>
          <w:tcPr>
            <w:tcW w:w="1593" w:type="dxa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360"/>
        </w:trPr>
        <w:tc>
          <w:tcPr>
            <w:tcW w:w="486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2150" w:type="dxa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Перина Любовь Валентиновна, депутат Земского Собрания</w:t>
            </w: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однокомнатная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36,3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Pr="000F7FFE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Opel AGILA</w:t>
            </w:r>
            <w:r>
              <w:rPr>
                <w:sz w:val="20"/>
              </w:rPr>
              <w:t xml:space="preserve">, 2000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592 067,84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Align w:val="center"/>
          </w:tcPr>
          <w:p w:rsidR="00E52AEB" w:rsidRPr="0015425F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169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2154,0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52AEB" w:rsidRPr="000F7FFE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LADA-212140</w:t>
            </w:r>
            <w:r>
              <w:rPr>
                <w:sz w:val="20"/>
              </w:rPr>
              <w:t xml:space="preserve">, 2011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364 828,73</w:t>
            </w:r>
          </w:p>
        </w:tc>
        <w:tc>
          <w:tcPr>
            <w:tcW w:w="1593" w:type="dxa"/>
            <w:vMerge w:val="restart"/>
            <w:vAlign w:val="center"/>
          </w:tcPr>
          <w:p w:rsidR="00E52AEB" w:rsidRPr="0015425F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177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16242F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360"/>
        </w:trPr>
        <w:tc>
          <w:tcPr>
            <w:tcW w:w="486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2150" w:type="dxa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Бочкарев Евгений Леонидович, депутат Земского Собрания</w:t>
            </w: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96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21,8</w:t>
            </w:r>
          </w:p>
        </w:tc>
        <w:tc>
          <w:tcPr>
            <w:tcW w:w="1434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52AEB" w:rsidRDefault="00E52AEB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218 942,32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Align w:val="center"/>
          </w:tcPr>
          <w:p w:rsidR="00E52AEB" w:rsidRPr="0015425F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Align w:val="center"/>
          </w:tcPr>
          <w:p w:rsidR="00E52AEB" w:rsidRDefault="00E52AEB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113 484,67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Align w:val="center"/>
          </w:tcPr>
          <w:p w:rsidR="00E52AEB" w:rsidRPr="0015425F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96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1434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52AEB" w:rsidRDefault="00E52AEB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416"/>
        </w:trPr>
        <w:tc>
          <w:tcPr>
            <w:tcW w:w="486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2150" w:type="dxa"/>
            <w:vMerge w:val="restart"/>
            <w:vAlign w:val="center"/>
          </w:tcPr>
          <w:p w:rsidR="00E52AEB" w:rsidRDefault="00E52AEB" w:rsidP="002626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Кобелев Александр Сергеевич, депутат Земского Собрания</w:t>
            </w:r>
          </w:p>
        </w:tc>
        <w:tc>
          <w:tcPr>
            <w:tcW w:w="1050" w:type="dxa"/>
            <w:vMerge w:val="restart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109/90580 доли</w:t>
            </w:r>
          </w:p>
        </w:tc>
        <w:tc>
          <w:tcPr>
            <w:tcW w:w="1301" w:type="dxa"/>
            <w:vMerge w:val="restart"/>
            <w:vAlign w:val="center"/>
          </w:tcPr>
          <w:p w:rsidR="00E52AEB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90580000,0</w:t>
            </w:r>
          </w:p>
        </w:tc>
        <w:tc>
          <w:tcPr>
            <w:tcW w:w="1210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Pr="007C4FF2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Audi A6</w:t>
            </w:r>
            <w:r>
              <w:rPr>
                <w:sz w:val="20"/>
              </w:rPr>
              <w:t xml:space="preserve">, 2011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69336,0</w:t>
            </w:r>
          </w:p>
        </w:tc>
        <w:tc>
          <w:tcPr>
            <w:tcW w:w="1434" w:type="dxa"/>
            <w:vMerge w:val="restart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3 468 600,00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312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26269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26269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Pr="007C4FF2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Audi Q7</w:t>
            </w:r>
            <w:r>
              <w:rPr>
                <w:sz w:val="20"/>
              </w:rPr>
              <w:t xml:space="preserve">, 2012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408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26269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26269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КАМАЗ-5511, 1988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31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820,0</w:t>
            </w:r>
          </w:p>
        </w:tc>
        <w:tc>
          <w:tcPr>
            <w:tcW w:w="1210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Сортименто</w:t>
            </w:r>
            <w:proofErr w:type="spellEnd"/>
            <w:r>
              <w:rPr>
                <w:sz w:val="20"/>
              </w:rPr>
              <w:t xml:space="preserve">-воз 9058А1, 2012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15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КАМАЗ-55111, 1991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03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6310,0</w:t>
            </w:r>
          </w:p>
        </w:tc>
        <w:tc>
          <w:tcPr>
            <w:tcW w:w="1210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Урал-4320-10, 1995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45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Лесовоз с </w:t>
            </w:r>
            <w:proofErr w:type="spellStart"/>
            <w:r>
              <w:rPr>
                <w:sz w:val="20"/>
              </w:rPr>
              <w:t>гидроманипу-лятором</w:t>
            </w:r>
            <w:proofErr w:type="spellEnd"/>
            <w:r>
              <w:rPr>
                <w:sz w:val="20"/>
              </w:rPr>
              <w:t xml:space="preserve"> 4456А7, 2013 г.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31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509,0</w:t>
            </w:r>
          </w:p>
        </w:tc>
        <w:tc>
          <w:tcPr>
            <w:tcW w:w="1210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Pr="00DD4AE5" w:rsidRDefault="00E52AEB" w:rsidP="00DD4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КАМАЗ 65117-</w:t>
            </w:r>
            <w:r>
              <w:rPr>
                <w:sz w:val="20"/>
                <w:lang w:val="en-US"/>
              </w:rPr>
              <w:t>N</w:t>
            </w:r>
            <w:r>
              <w:rPr>
                <w:sz w:val="20"/>
              </w:rPr>
              <w:t xml:space="preserve">3, 2011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15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Лесовоз 43443, 2006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31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1311,0</w:t>
            </w:r>
          </w:p>
        </w:tc>
        <w:tc>
          <w:tcPr>
            <w:tcW w:w="1210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Урал-5557, 2007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692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КАМАЗ-53212, 1992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17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Сортименто</w:t>
            </w:r>
            <w:proofErr w:type="spellEnd"/>
            <w:r>
              <w:rPr>
                <w:sz w:val="20"/>
              </w:rPr>
              <w:t xml:space="preserve">-воз 9058С2, 2014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58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779,0</w:t>
            </w:r>
          </w:p>
        </w:tc>
        <w:tc>
          <w:tcPr>
            <w:tcW w:w="1210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МАЗ-509А, 1988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475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ГАЗ-33021, 2001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04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К-700А, 1988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362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E52AEB" w:rsidRDefault="00E52AEB" w:rsidP="005C2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Незавершенное строительством здание клуба</w:t>
            </w:r>
          </w:p>
        </w:tc>
        <w:tc>
          <w:tcPr>
            <w:tcW w:w="992" w:type="dxa"/>
            <w:vMerge w:val="restart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663,2</w:t>
            </w:r>
          </w:p>
        </w:tc>
        <w:tc>
          <w:tcPr>
            <w:tcW w:w="1210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Прицеп-роспуск 7991Р1, 2010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353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груз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 xml:space="preserve">орт.) ГКБ-8350, 1984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421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Прицеп-роспуск ПРЛ-906100, 2007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353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холодного склада</w:t>
            </w:r>
          </w:p>
        </w:tc>
        <w:tc>
          <w:tcPr>
            <w:tcW w:w="992" w:type="dxa"/>
            <w:vMerge w:val="restart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97,2</w:t>
            </w:r>
          </w:p>
        </w:tc>
        <w:tc>
          <w:tcPr>
            <w:tcW w:w="1210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600845, 2014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326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СЗАП-8357-02, 2013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366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пожарного депо</w:t>
            </w:r>
          </w:p>
        </w:tc>
        <w:tc>
          <w:tcPr>
            <w:tcW w:w="992" w:type="dxa"/>
            <w:vMerge w:val="restart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369,1</w:t>
            </w:r>
          </w:p>
        </w:tc>
        <w:tc>
          <w:tcPr>
            <w:tcW w:w="1210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Прицеп-роспуск 4667В2, 2013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310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Полуприцеп ЧМЗАП-93853, 1987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44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котельной</w:t>
            </w:r>
          </w:p>
        </w:tc>
        <w:tc>
          <w:tcPr>
            <w:tcW w:w="992" w:type="dxa"/>
            <w:vMerge w:val="restart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268,9</w:t>
            </w:r>
          </w:p>
        </w:tc>
        <w:tc>
          <w:tcPr>
            <w:tcW w:w="1210" w:type="dxa"/>
            <w:vMerge w:val="restart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Прицеп-роспуск ПРЛ-906100, 2006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04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B812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</w:t>
            </w:r>
            <w:r>
              <w:rPr>
                <w:sz w:val="20"/>
              </w:rPr>
              <w:lastRenderedPageBreak/>
              <w:t xml:space="preserve">СЗАП-8357-02, 2011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985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E52AEB" w:rsidRPr="000E3D9F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Volkswagen Polo</w:t>
            </w:r>
            <w:r>
              <w:rPr>
                <w:sz w:val="20"/>
              </w:rPr>
              <w:t xml:space="preserve">, 2012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996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76,8</w:t>
            </w:r>
          </w:p>
        </w:tc>
        <w:tc>
          <w:tcPr>
            <w:tcW w:w="1434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52AEB" w:rsidRDefault="00E52AEB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E52AEB" w:rsidRDefault="00E52AEB" w:rsidP="002A25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985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996" w:type="dxa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76,8</w:t>
            </w:r>
          </w:p>
        </w:tc>
        <w:tc>
          <w:tcPr>
            <w:tcW w:w="1434" w:type="dxa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52AEB" w:rsidRDefault="00E52AEB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308"/>
        </w:trPr>
        <w:tc>
          <w:tcPr>
            <w:tcW w:w="486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2150" w:type="dxa"/>
            <w:vMerge w:val="restart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Бормотова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Сагира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Мустафовна</w:t>
            </w:r>
            <w:proofErr w:type="spellEnd"/>
            <w:r>
              <w:rPr>
                <w:b/>
                <w:bCs/>
                <w:sz w:val="20"/>
              </w:rPr>
              <w:t>, депутат Земского Собрания</w:t>
            </w:r>
          </w:p>
        </w:tc>
        <w:tc>
          <w:tcPr>
            <w:tcW w:w="1050" w:type="dxa"/>
            <w:vAlign w:val="center"/>
          </w:tcPr>
          <w:p w:rsidR="00E52AEB" w:rsidRPr="000F74B4" w:rsidRDefault="00E52AEB" w:rsidP="00E4721E">
            <w:pPr>
              <w:jc w:val="center"/>
              <w:rPr>
                <w:sz w:val="20"/>
              </w:rPr>
            </w:pPr>
            <w:r w:rsidRPr="000F74B4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Pr="000F74B4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2375,0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182 626,25</w:t>
            </w:r>
            <w:r w:rsidR="00AE70B5">
              <w:rPr>
                <w:sz w:val="20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298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992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210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299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Default="00E52AEB" w:rsidP="005C222E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К</w:t>
            </w:r>
            <w:r w:rsidRPr="003942DE">
              <w:rPr>
                <w:sz w:val="20"/>
                <w:szCs w:val="28"/>
              </w:rPr>
              <w:t>омната с частью вспомога</w:t>
            </w:r>
            <w:bookmarkStart w:id="0" w:name="_GoBack"/>
            <w:bookmarkEnd w:id="0"/>
            <w:r w:rsidRPr="003942DE">
              <w:rPr>
                <w:sz w:val="20"/>
                <w:szCs w:val="28"/>
              </w:rPr>
              <w:t>тельных помещений в 4-комнатной квартире</w:t>
            </w:r>
          </w:p>
        </w:tc>
        <w:tc>
          <w:tcPr>
            <w:tcW w:w="992" w:type="dxa"/>
            <w:vAlign w:val="center"/>
          </w:tcPr>
          <w:p w:rsidR="00E52AEB" w:rsidRDefault="00E52AEB" w:rsidP="00394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1210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996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434" w:type="dxa"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207 252,08</w:t>
            </w:r>
          </w:p>
        </w:tc>
        <w:tc>
          <w:tcPr>
            <w:tcW w:w="1593" w:type="dxa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323"/>
        </w:trPr>
        <w:tc>
          <w:tcPr>
            <w:tcW w:w="486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2150" w:type="dxa"/>
            <w:vMerge w:val="restart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Бабин Николай Викторович, депутат Земского Собрания</w:t>
            </w:r>
          </w:p>
        </w:tc>
        <w:tc>
          <w:tcPr>
            <w:tcW w:w="1050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2-комнантая квартира</w:t>
            </w:r>
          </w:p>
        </w:tc>
        <w:tc>
          <w:tcPr>
            <w:tcW w:w="992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43,3</w:t>
            </w:r>
          </w:p>
        </w:tc>
        <w:tc>
          <w:tcPr>
            <w:tcW w:w="1210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Pr="0016242F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Aensis</w:t>
            </w:r>
            <w:proofErr w:type="spellEnd"/>
            <w:r>
              <w:rPr>
                <w:sz w:val="20"/>
              </w:rPr>
              <w:t xml:space="preserve">, 2007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96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</w:t>
            </w:r>
          </w:p>
        </w:tc>
        <w:tc>
          <w:tcPr>
            <w:tcW w:w="1434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128 225,22</w:t>
            </w:r>
            <w:r w:rsidR="00985B48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353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52AEB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ГАЗ-2705, 2007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80"/>
        </w:trPr>
        <w:tc>
          <w:tcPr>
            <w:tcW w:w="486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  <w:tc>
          <w:tcPr>
            <w:tcW w:w="2150" w:type="dxa"/>
            <w:vMerge w:val="restart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Ярушин</w:t>
            </w:r>
            <w:proofErr w:type="spellEnd"/>
            <w:r>
              <w:rPr>
                <w:b/>
                <w:bCs/>
                <w:sz w:val="20"/>
              </w:rPr>
              <w:t xml:space="preserve"> Александр Васильевич, депутат Земского Собрания</w:t>
            </w: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ГАЗ-2705, 2007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1 606 249,15</w:t>
            </w:r>
            <w:r w:rsidR="00985B48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108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108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109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134,0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 Yaris</w:t>
            </w:r>
            <w:r>
              <w:rPr>
                <w:sz w:val="20"/>
              </w:rPr>
              <w:t xml:space="preserve">, 2008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94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53,0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68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2700,0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ED22AB" w:rsidTr="003831DC">
        <w:trPr>
          <w:trHeight w:val="149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22,89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52AEB" w:rsidRPr="0016242F" w:rsidRDefault="00E52AEB" w:rsidP="00A4310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Nissan-X-Trail</w:t>
            </w:r>
            <w:r w:rsidRPr="0016242F">
              <w:rPr>
                <w:sz w:val="20"/>
                <w:lang w:val="en-US"/>
              </w:rPr>
              <w:t xml:space="preserve">, 2011 </w:t>
            </w:r>
            <w:r>
              <w:rPr>
                <w:sz w:val="20"/>
              </w:rPr>
              <w:t>г</w:t>
            </w:r>
            <w:r w:rsidRPr="0016242F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16242F">
              <w:rPr>
                <w:sz w:val="20"/>
                <w:lang w:val="en-US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16242F" w:rsidRDefault="00E52AEB" w:rsidP="001624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16242F" w:rsidRDefault="00E52AEB" w:rsidP="001624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16242F" w:rsidRDefault="00E52AEB" w:rsidP="001624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6242F" w:rsidRDefault="00E52AEB" w:rsidP="008760E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6242F" w:rsidRDefault="00E52AEB" w:rsidP="00603D26">
            <w:pPr>
              <w:jc w:val="center"/>
              <w:rPr>
                <w:sz w:val="20"/>
                <w:lang w:val="en-US"/>
              </w:rPr>
            </w:pPr>
          </w:p>
        </w:tc>
      </w:tr>
      <w:tr w:rsidR="00E52AEB" w:rsidRPr="00AF48E0" w:rsidTr="003831DC">
        <w:trPr>
          <w:trHeight w:val="109"/>
        </w:trPr>
        <w:tc>
          <w:tcPr>
            <w:tcW w:w="486" w:type="dxa"/>
            <w:vMerge/>
            <w:vAlign w:val="center"/>
          </w:tcPr>
          <w:p w:rsidR="00E52AEB" w:rsidRPr="0016242F" w:rsidRDefault="00E52AEB" w:rsidP="00A43108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Pr="0016242F" w:rsidRDefault="00E52AEB" w:rsidP="006D43A0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3-комнатная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107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16242F" w:rsidTr="003831DC">
        <w:trPr>
          <w:trHeight w:val="108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52AEB" w:rsidRPr="0016242F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</w:t>
            </w:r>
            <w:r>
              <w:rPr>
                <w:sz w:val="20"/>
                <w:lang w:val="en-US"/>
              </w:rPr>
              <w:t>SCHMITZ</w:t>
            </w:r>
            <w:r>
              <w:rPr>
                <w:sz w:val="20"/>
              </w:rPr>
              <w:t xml:space="preserve">, 2007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52AEB" w:rsidRPr="0016242F" w:rsidRDefault="00E52AEB" w:rsidP="001624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16242F" w:rsidRDefault="00E52AEB" w:rsidP="001624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16242F" w:rsidRDefault="00E52AEB" w:rsidP="0016242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6242F" w:rsidRDefault="00E52AEB" w:rsidP="008760E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6242F" w:rsidRDefault="00E52AEB" w:rsidP="00603D26">
            <w:pPr>
              <w:jc w:val="center"/>
              <w:rPr>
                <w:sz w:val="20"/>
                <w:lang w:val="en-US"/>
              </w:rPr>
            </w:pPr>
          </w:p>
        </w:tc>
      </w:tr>
      <w:tr w:rsidR="00E52AEB" w:rsidRPr="00AF48E0" w:rsidTr="003831DC">
        <w:trPr>
          <w:trHeight w:val="109"/>
        </w:trPr>
        <w:tc>
          <w:tcPr>
            <w:tcW w:w="486" w:type="dxa"/>
            <w:vMerge/>
            <w:vAlign w:val="center"/>
          </w:tcPr>
          <w:p w:rsidR="00E52AEB" w:rsidRPr="0016242F" w:rsidRDefault="00E52AEB" w:rsidP="00A43108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Pr="0016242F" w:rsidRDefault="00E52AEB" w:rsidP="006D43A0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107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магазина</w:t>
            </w:r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109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конторы-</w:t>
            </w:r>
            <w:proofErr w:type="spellStart"/>
            <w:r>
              <w:rPr>
                <w:sz w:val="20"/>
              </w:rPr>
              <w:t>камералки</w:t>
            </w:r>
            <w:proofErr w:type="spellEnd"/>
          </w:p>
        </w:tc>
        <w:tc>
          <w:tcPr>
            <w:tcW w:w="992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91,5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156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3-комнатная</w:t>
            </w:r>
          </w:p>
        </w:tc>
        <w:tc>
          <w:tcPr>
            <w:tcW w:w="992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E52AEB" w:rsidRPr="00AF48E0" w:rsidRDefault="00E52AEB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1210" w:type="dxa"/>
            <w:vAlign w:val="center"/>
          </w:tcPr>
          <w:p w:rsidR="00E52AEB" w:rsidRPr="00AF48E0" w:rsidRDefault="00E52AEB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52AEB" w:rsidRPr="0016242F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82 320,00</w:t>
            </w:r>
          </w:p>
        </w:tc>
        <w:tc>
          <w:tcPr>
            <w:tcW w:w="1593" w:type="dxa"/>
            <w:vMerge w:val="restart"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52AEB" w:rsidRPr="00AF48E0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52AEB" w:rsidRDefault="00E52AEB" w:rsidP="00E66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2-комнатная</w:t>
            </w:r>
          </w:p>
        </w:tc>
        <w:tc>
          <w:tcPr>
            <w:tcW w:w="992" w:type="dxa"/>
            <w:vAlign w:val="center"/>
          </w:tcPr>
          <w:p w:rsidR="00E52AEB" w:rsidRDefault="00E52AEB" w:rsidP="00E66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1210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52AEB" w:rsidRPr="0016242F" w:rsidRDefault="00E52AEB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52AEB" w:rsidRPr="0015425F" w:rsidRDefault="00E52AEB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52AEB" w:rsidRPr="0015425F" w:rsidRDefault="00E52AEB" w:rsidP="00603D26">
            <w:pPr>
              <w:jc w:val="center"/>
              <w:rPr>
                <w:sz w:val="20"/>
              </w:rPr>
            </w:pPr>
          </w:p>
        </w:tc>
      </w:tr>
      <w:tr w:rsidR="00E52AEB" w:rsidRPr="00AF48E0" w:rsidTr="003831DC">
        <w:trPr>
          <w:trHeight w:val="360"/>
        </w:trPr>
        <w:tc>
          <w:tcPr>
            <w:tcW w:w="486" w:type="dxa"/>
            <w:vAlign w:val="center"/>
          </w:tcPr>
          <w:p w:rsidR="00E52AEB" w:rsidRDefault="00E52AEB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2150" w:type="dxa"/>
            <w:vAlign w:val="center"/>
          </w:tcPr>
          <w:p w:rsidR="00E52AEB" w:rsidRDefault="00E52AEB" w:rsidP="006D43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Морозова Ксения Ивановна, консультант Земского Собрания по правовым вопросам</w:t>
            </w:r>
          </w:p>
        </w:tc>
        <w:tc>
          <w:tcPr>
            <w:tcW w:w="1050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 w:rsidRPr="00842B78">
              <w:rPr>
                <w:sz w:val="20"/>
                <w:szCs w:val="28"/>
              </w:rPr>
              <w:t>2-комнатная квартира</w:t>
            </w:r>
          </w:p>
        </w:tc>
        <w:tc>
          <w:tcPr>
            <w:tcW w:w="992" w:type="dxa"/>
            <w:vAlign w:val="center"/>
          </w:tcPr>
          <w:p w:rsidR="00E52AEB" w:rsidRDefault="00E52AEB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52,7</w:t>
            </w:r>
          </w:p>
        </w:tc>
        <w:tc>
          <w:tcPr>
            <w:tcW w:w="1210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52AEB" w:rsidRDefault="00E52AEB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96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434" w:type="dxa"/>
            <w:vAlign w:val="center"/>
          </w:tcPr>
          <w:p w:rsidR="00E52AEB" w:rsidRPr="00AF48E0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52AEB" w:rsidRDefault="00E52AEB" w:rsidP="008760E0">
            <w:pPr>
              <w:jc w:val="center"/>
              <w:rPr>
                <w:sz w:val="20"/>
                <w:szCs w:val="28"/>
              </w:rPr>
            </w:pPr>
            <w:r w:rsidRPr="00842B78">
              <w:rPr>
                <w:sz w:val="20"/>
                <w:szCs w:val="28"/>
              </w:rPr>
              <w:t>278 214,23</w:t>
            </w:r>
            <w:r w:rsidR="00985B48">
              <w:rPr>
                <w:sz w:val="20"/>
                <w:szCs w:val="28"/>
              </w:rPr>
              <w:t xml:space="preserve"> (с учетом иных доходов)</w:t>
            </w:r>
          </w:p>
        </w:tc>
        <w:tc>
          <w:tcPr>
            <w:tcW w:w="1593" w:type="dxa"/>
            <w:vAlign w:val="center"/>
          </w:tcPr>
          <w:p w:rsidR="00E52AEB" w:rsidRPr="0015425F" w:rsidRDefault="00E52AEB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</w:tbl>
    <w:p w:rsidR="00E97BE1" w:rsidRDefault="00E97BE1" w:rsidP="007C3496"/>
    <w:sectPr w:rsidR="00E97BE1" w:rsidSect="00ED22A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448"/>
    <w:rsid w:val="0001582A"/>
    <w:rsid w:val="00025448"/>
    <w:rsid w:val="000262A9"/>
    <w:rsid w:val="00036675"/>
    <w:rsid w:val="0004610D"/>
    <w:rsid w:val="00056A33"/>
    <w:rsid w:val="0006463D"/>
    <w:rsid w:val="0008034C"/>
    <w:rsid w:val="00090247"/>
    <w:rsid w:val="000A6EAC"/>
    <w:rsid w:val="000B56F4"/>
    <w:rsid w:val="000D175C"/>
    <w:rsid w:val="000E3D9F"/>
    <w:rsid w:val="000F44E9"/>
    <w:rsid w:val="000F74B4"/>
    <w:rsid w:val="000F7FFE"/>
    <w:rsid w:val="001404B5"/>
    <w:rsid w:val="00152F0D"/>
    <w:rsid w:val="0015425F"/>
    <w:rsid w:val="0016242F"/>
    <w:rsid w:val="00166DDC"/>
    <w:rsid w:val="00172BF3"/>
    <w:rsid w:val="00174DED"/>
    <w:rsid w:val="00175BFB"/>
    <w:rsid w:val="00183A41"/>
    <w:rsid w:val="0019201D"/>
    <w:rsid w:val="001B5B05"/>
    <w:rsid w:val="001D03EB"/>
    <w:rsid w:val="001F55EA"/>
    <w:rsid w:val="00205B43"/>
    <w:rsid w:val="00217558"/>
    <w:rsid w:val="00240386"/>
    <w:rsid w:val="0026033B"/>
    <w:rsid w:val="00262696"/>
    <w:rsid w:val="0027364C"/>
    <w:rsid w:val="00282F93"/>
    <w:rsid w:val="00291DDD"/>
    <w:rsid w:val="002A2529"/>
    <w:rsid w:val="002A6F10"/>
    <w:rsid w:val="002B4F9A"/>
    <w:rsid w:val="002F1CB9"/>
    <w:rsid w:val="002F5941"/>
    <w:rsid w:val="00333589"/>
    <w:rsid w:val="00351738"/>
    <w:rsid w:val="003831DC"/>
    <w:rsid w:val="00384572"/>
    <w:rsid w:val="003942DE"/>
    <w:rsid w:val="00395C16"/>
    <w:rsid w:val="003A54D2"/>
    <w:rsid w:val="003B5E05"/>
    <w:rsid w:val="003E29A7"/>
    <w:rsid w:val="003E77D8"/>
    <w:rsid w:val="003F5F32"/>
    <w:rsid w:val="004209A4"/>
    <w:rsid w:val="00420EB2"/>
    <w:rsid w:val="0043278A"/>
    <w:rsid w:val="0044516D"/>
    <w:rsid w:val="00454CF7"/>
    <w:rsid w:val="004575F5"/>
    <w:rsid w:val="00463707"/>
    <w:rsid w:val="0047526F"/>
    <w:rsid w:val="00485575"/>
    <w:rsid w:val="00491F72"/>
    <w:rsid w:val="004A3A08"/>
    <w:rsid w:val="004B69B1"/>
    <w:rsid w:val="004E1A07"/>
    <w:rsid w:val="004E7394"/>
    <w:rsid w:val="004F61AE"/>
    <w:rsid w:val="0050188E"/>
    <w:rsid w:val="00537CEF"/>
    <w:rsid w:val="00571AE6"/>
    <w:rsid w:val="00574709"/>
    <w:rsid w:val="005747DB"/>
    <w:rsid w:val="00594AC4"/>
    <w:rsid w:val="005A5D68"/>
    <w:rsid w:val="005C222E"/>
    <w:rsid w:val="005D1978"/>
    <w:rsid w:val="005E53C6"/>
    <w:rsid w:val="005F2688"/>
    <w:rsid w:val="005F2BBB"/>
    <w:rsid w:val="005F660E"/>
    <w:rsid w:val="00603D26"/>
    <w:rsid w:val="00623A92"/>
    <w:rsid w:val="00640D45"/>
    <w:rsid w:val="00654DAA"/>
    <w:rsid w:val="00656E2C"/>
    <w:rsid w:val="00664E96"/>
    <w:rsid w:val="00670ED3"/>
    <w:rsid w:val="00674F66"/>
    <w:rsid w:val="00676566"/>
    <w:rsid w:val="006A1E43"/>
    <w:rsid w:val="006A712A"/>
    <w:rsid w:val="006B5B5C"/>
    <w:rsid w:val="006D43A0"/>
    <w:rsid w:val="00710A84"/>
    <w:rsid w:val="00753E9E"/>
    <w:rsid w:val="007562CE"/>
    <w:rsid w:val="00783969"/>
    <w:rsid w:val="007C3496"/>
    <w:rsid w:val="007C4FF2"/>
    <w:rsid w:val="007C69C4"/>
    <w:rsid w:val="007C715C"/>
    <w:rsid w:val="00807448"/>
    <w:rsid w:val="00835754"/>
    <w:rsid w:val="00837A13"/>
    <w:rsid w:val="008414D6"/>
    <w:rsid w:val="00842B78"/>
    <w:rsid w:val="0085117C"/>
    <w:rsid w:val="00862EB3"/>
    <w:rsid w:val="00864037"/>
    <w:rsid w:val="00864F55"/>
    <w:rsid w:val="008760E0"/>
    <w:rsid w:val="008A62D5"/>
    <w:rsid w:val="008B187A"/>
    <w:rsid w:val="008B39FE"/>
    <w:rsid w:val="008B4EFB"/>
    <w:rsid w:val="008C2CB0"/>
    <w:rsid w:val="008D41C9"/>
    <w:rsid w:val="008D6CB4"/>
    <w:rsid w:val="008E48F8"/>
    <w:rsid w:val="008E658F"/>
    <w:rsid w:val="008F338F"/>
    <w:rsid w:val="0090145E"/>
    <w:rsid w:val="0094210A"/>
    <w:rsid w:val="00946292"/>
    <w:rsid w:val="009536FC"/>
    <w:rsid w:val="009658EF"/>
    <w:rsid w:val="00965E7A"/>
    <w:rsid w:val="00985B48"/>
    <w:rsid w:val="00993F68"/>
    <w:rsid w:val="00996496"/>
    <w:rsid w:val="009E600C"/>
    <w:rsid w:val="00A10725"/>
    <w:rsid w:val="00A12E5D"/>
    <w:rsid w:val="00A220A3"/>
    <w:rsid w:val="00A3596D"/>
    <w:rsid w:val="00A43108"/>
    <w:rsid w:val="00A469CA"/>
    <w:rsid w:val="00A471A7"/>
    <w:rsid w:val="00A60EF1"/>
    <w:rsid w:val="00A9695D"/>
    <w:rsid w:val="00AA04D9"/>
    <w:rsid w:val="00AA7047"/>
    <w:rsid w:val="00AA7C14"/>
    <w:rsid w:val="00AB0A35"/>
    <w:rsid w:val="00AB2DAD"/>
    <w:rsid w:val="00AC5B14"/>
    <w:rsid w:val="00AE0E51"/>
    <w:rsid w:val="00AE70B5"/>
    <w:rsid w:val="00AF48E0"/>
    <w:rsid w:val="00AF7C29"/>
    <w:rsid w:val="00B10A49"/>
    <w:rsid w:val="00B15612"/>
    <w:rsid w:val="00B5607F"/>
    <w:rsid w:val="00B63FC7"/>
    <w:rsid w:val="00B648A7"/>
    <w:rsid w:val="00B8122F"/>
    <w:rsid w:val="00B81744"/>
    <w:rsid w:val="00B947D8"/>
    <w:rsid w:val="00B97009"/>
    <w:rsid w:val="00BA1AAB"/>
    <w:rsid w:val="00BB323A"/>
    <w:rsid w:val="00BB5CA3"/>
    <w:rsid w:val="00C01104"/>
    <w:rsid w:val="00C547ED"/>
    <w:rsid w:val="00C56354"/>
    <w:rsid w:val="00C67FCD"/>
    <w:rsid w:val="00C9267C"/>
    <w:rsid w:val="00CB4B36"/>
    <w:rsid w:val="00CD1A12"/>
    <w:rsid w:val="00CF0E2B"/>
    <w:rsid w:val="00CF342D"/>
    <w:rsid w:val="00D136D5"/>
    <w:rsid w:val="00D3112C"/>
    <w:rsid w:val="00D36AF0"/>
    <w:rsid w:val="00D519D8"/>
    <w:rsid w:val="00D5571E"/>
    <w:rsid w:val="00D55A57"/>
    <w:rsid w:val="00D602F3"/>
    <w:rsid w:val="00D64BB5"/>
    <w:rsid w:val="00D66D21"/>
    <w:rsid w:val="00D760F7"/>
    <w:rsid w:val="00D855B9"/>
    <w:rsid w:val="00DC47C0"/>
    <w:rsid w:val="00DD4AE5"/>
    <w:rsid w:val="00DF0BD9"/>
    <w:rsid w:val="00DF173E"/>
    <w:rsid w:val="00E2179E"/>
    <w:rsid w:val="00E353AC"/>
    <w:rsid w:val="00E4721E"/>
    <w:rsid w:val="00E52AEB"/>
    <w:rsid w:val="00E6695C"/>
    <w:rsid w:val="00E75E0C"/>
    <w:rsid w:val="00E819BB"/>
    <w:rsid w:val="00E97BE1"/>
    <w:rsid w:val="00EA0555"/>
    <w:rsid w:val="00EB21BE"/>
    <w:rsid w:val="00ED22AB"/>
    <w:rsid w:val="00ED29B6"/>
    <w:rsid w:val="00ED3E6D"/>
    <w:rsid w:val="00F16A38"/>
    <w:rsid w:val="00F22531"/>
    <w:rsid w:val="00F325A2"/>
    <w:rsid w:val="00F44F53"/>
    <w:rsid w:val="00F65A6E"/>
    <w:rsid w:val="00F7373A"/>
    <w:rsid w:val="00F751AD"/>
    <w:rsid w:val="00F76A6F"/>
    <w:rsid w:val="00F93DD7"/>
    <w:rsid w:val="00F94E88"/>
    <w:rsid w:val="00FA6AB9"/>
    <w:rsid w:val="00FA7D7F"/>
    <w:rsid w:val="00FB66A6"/>
    <w:rsid w:val="00FC4E3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55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4F55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link w:val="a3"/>
    <w:uiPriority w:val="99"/>
    <w:locked/>
    <w:rsid w:val="00864F5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9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Патласова</dc:creator>
  <cp:lastModifiedBy>1</cp:lastModifiedBy>
  <cp:revision>62</cp:revision>
  <dcterms:created xsi:type="dcterms:W3CDTF">2016-04-07T06:50:00Z</dcterms:created>
  <dcterms:modified xsi:type="dcterms:W3CDTF">2016-05-11T06:41:00Z</dcterms:modified>
</cp:coreProperties>
</file>