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BF5" w:rsidRPr="00391B61" w:rsidRDefault="00DE4BF5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91B61">
        <w:rPr>
          <w:rFonts w:ascii="Times New Roman" w:hAnsi="Times New Roman" w:cs="Times New Roman"/>
          <w:sz w:val="18"/>
          <w:szCs w:val="18"/>
        </w:rPr>
        <w:t>Сведения</w:t>
      </w:r>
    </w:p>
    <w:p w:rsidR="00DE4BF5" w:rsidRPr="00391B61" w:rsidRDefault="00DE4BF5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91B61">
        <w:rPr>
          <w:rFonts w:ascii="Times New Roman" w:hAnsi="Times New Roman" w:cs="Times New Roman"/>
          <w:sz w:val="18"/>
          <w:szCs w:val="18"/>
        </w:rPr>
        <w:t xml:space="preserve">о доходах, расходах, об имуществе и обязательствах имущественного характера </w:t>
      </w:r>
      <w:r w:rsidR="007E21A3" w:rsidRPr="00391B61">
        <w:rPr>
          <w:rFonts w:ascii="Times New Roman" w:hAnsi="Times New Roman" w:cs="Times New Roman"/>
          <w:sz w:val="18"/>
          <w:szCs w:val="18"/>
        </w:rPr>
        <w:t>муниципальных служащих Совета городского округа "Город Нарьян-Мар" и членов их семей</w:t>
      </w:r>
    </w:p>
    <w:p w:rsidR="00DE4BF5" w:rsidRPr="00391B61" w:rsidRDefault="00DE4BF5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91B61">
        <w:rPr>
          <w:rFonts w:ascii="Times New Roman" w:hAnsi="Times New Roman" w:cs="Times New Roman"/>
          <w:sz w:val="18"/>
          <w:szCs w:val="18"/>
        </w:rPr>
        <w:t>за период с 1 января 20</w:t>
      </w:r>
      <w:r w:rsidR="007E21A3" w:rsidRPr="00391B61">
        <w:rPr>
          <w:rFonts w:ascii="Times New Roman" w:hAnsi="Times New Roman" w:cs="Times New Roman"/>
          <w:sz w:val="18"/>
          <w:szCs w:val="18"/>
        </w:rPr>
        <w:t xml:space="preserve">15 </w:t>
      </w:r>
      <w:r w:rsidRPr="00391B61">
        <w:rPr>
          <w:rFonts w:ascii="Times New Roman" w:hAnsi="Times New Roman" w:cs="Times New Roman"/>
          <w:sz w:val="18"/>
          <w:szCs w:val="18"/>
        </w:rPr>
        <w:t>г.  по 31 декабря 20</w:t>
      </w:r>
      <w:r w:rsidR="007E21A3" w:rsidRPr="00391B61">
        <w:rPr>
          <w:rFonts w:ascii="Times New Roman" w:hAnsi="Times New Roman" w:cs="Times New Roman"/>
          <w:sz w:val="18"/>
          <w:szCs w:val="18"/>
        </w:rPr>
        <w:t>15</w:t>
      </w:r>
      <w:r w:rsidRPr="00391B61">
        <w:rPr>
          <w:rFonts w:ascii="Times New Roman" w:hAnsi="Times New Roman" w:cs="Times New Roman"/>
          <w:sz w:val="18"/>
          <w:szCs w:val="18"/>
        </w:rPr>
        <w:t xml:space="preserve"> г.</w:t>
      </w:r>
    </w:p>
    <w:p w:rsidR="007E21A3" w:rsidRPr="00391B61" w:rsidRDefault="007E21A3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X="-113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1368"/>
        <w:gridCol w:w="1559"/>
        <w:gridCol w:w="993"/>
        <w:gridCol w:w="992"/>
        <w:gridCol w:w="850"/>
        <w:gridCol w:w="1276"/>
        <w:gridCol w:w="992"/>
        <w:gridCol w:w="851"/>
        <w:gridCol w:w="1276"/>
        <w:gridCol w:w="992"/>
        <w:gridCol w:w="1701"/>
        <w:gridCol w:w="1843"/>
      </w:tblGrid>
      <w:tr w:rsidR="00DE4BF5" w:rsidRPr="00391B61" w:rsidTr="00251BAD">
        <w:tc>
          <w:tcPr>
            <w:tcW w:w="470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368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</w:p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</w:t>
            </w:r>
          </w:p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</w:t>
            </w:r>
          </w:p>
        </w:tc>
      </w:tr>
      <w:tr w:rsidR="008669BA" w:rsidRPr="00391B61" w:rsidTr="00251BAD">
        <w:trPr>
          <w:trHeight w:val="3000"/>
        </w:trPr>
        <w:tc>
          <w:tcPr>
            <w:tcW w:w="4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78326B">
        <w:trPr>
          <w:trHeight w:val="459"/>
        </w:trPr>
        <w:tc>
          <w:tcPr>
            <w:tcW w:w="470" w:type="dxa"/>
            <w:vMerge w:val="restart"/>
            <w:tcBorders>
              <w:top w:val="single" w:sz="4" w:space="0" w:color="auto"/>
              <w:bottom w:val="nil"/>
            </w:tcBorders>
          </w:tcPr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23D" w:rsidRDefault="00E8523D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bottom w:val="nil"/>
            </w:tcBorders>
          </w:tcPr>
          <w:p w:rsidR="000166DC" w:rsidRPr="001D47E6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47E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Акопян З.А.</w:t>
            </w: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</w:tcPr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Начальник отдела бухгалтерского учета, отчетности и финансово-аналитической работы – главный бухгалтер</w:t>
            </w: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  <w:p w:rsidR="000166DC" w:rsidRPr="0041130B" w:rsidRDefault="000166DC" w:rsidP="006B14D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0166DC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4113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Volvo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13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  <w:p w:rsidR="000166DC" w:rsidRPr="0041130B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Pr="008669BA">
              <w:rPr>
                <w:rFonts w:ascii="Times New Roman" w:hAnsi="Times New Roman" w:cs="Times New Roman"/>
                <w:sz w:val="18"/>
                <w:szCs w:val="18"/>
              </w:rPr>
              <w:t>Suzuki</w:t>
            </w:r>
            <w:proofErr w:type="spellEnd"/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69BA">
              <w:rPr>
                <w:rFonts w:ascii="Times New Roman" w:hAnsi="Times New Roman" w:cs="Times New Roman"/>
                <w:sz w:val="18"/>
                <w:szCs w:val="18"/>
              </w:rPr>
              <w:t>Liana</w:t>
            </w:r>
            <w:proofErr w:type="spellEnd"/>
          </w:p>
          <w:p w:rsidR="000166DC" w:rsidRPr="0041130B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Фольксваген </w:t>
            </w:r>
            <w:proofErr w:type="spellStart"/>
            <w:r w:rsidRPr="009A58B6">
              <w:rPr>
                <w:rFonts w:ascii="Times New Roman" w:hAnsi="Times New Roman" w:cs="Times New Roman"/>
                <w:sz w:val="18"/>
                <w:szCs w:val="18"/>
              </w:rPr>
              <w:t>Jetta</w:t>
            </w:r>
            <w:proofErr w:type="spellEnd"/>
          </w:p>
          <w:p w:rsidR="000166DC" w:rsidRPr="0041130B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66DC" w:rsidRPr="0041130B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грузовой автомобиль КАМАЗ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4310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2221627,40</w:t>
            </w:r>
          </w:p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  ----------------------</w:t>
            </w:r>
          </w:p>
        </w:tc>
      </w:tr>
      <w:tr w:rsidR="000166DC" w:rsidRPr="0041130B" w:rsidTr="006B14D6">
        <w:trPr>
          <w:trHeight w:val="504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67,1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61,95</w:t>
            </w: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B14D6">
        <w:trPr>
          <w:trHeight w:val="500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vAlign w:val="center"/>
          </w:tcPr>
          <w:p w:rsidR="000166DC" w:rsidRPr="0041130B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49,6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vAlign w:val="center"/>
          </w:tcPr>
          <w:p w:rsidR="000166DC" w:rsidRPr="0041130B" w:rsidRDefault="000166DC" w:rsidP="006B14D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B14D6">
        <w:trPr>
          <w:trHeight w:val="420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251BAD">
        <w:trPr>
          <w:trHeight w:val="462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1050,0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B14D6">
        <w:trPr>
          <w:trHeight w:val="254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25,3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72,9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BE6349">
        <w:trPr>
          <w:trHeight w:val="203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BE6349">
        <w:trPr>
          <w:trHeight w:val="348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0E2340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340">
              <w:rPr>
                <w:rFonts w:ascii="Times New Roman" w:hAnsi="Times New Roman" w:cs="Times New Roman"/>
                <w:sz w:val="18"/>
                <w:szCs w:val="18"/>
              </w:rPr>
              <w:t>м/м</w:t>
            </w:r>
          </w:p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2340">
              <w:rPr>
                <w:rFonts w:ascii="Times New Roman" w:hAnsi="Times New Roman" w:cs="Times New Roman"/>
                <w:sz w:val="18"/>
                <w:szCs w:val="18"/>
              </w:rPr>
              <w:t xml:space="preserve"> № 191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66DC" w:rsidRPr="0041130B" w:rsidTr="0078326B">
        <w:trPr>
          <w:trHeight w:val="1137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 незавершенного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строитель</w:t>
            </w:r>
            <w:r w:rsidR="00E2158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166DC" w:rsidRPr="00D95C4C" w:rsidRDefault="000166DC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95C4C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0166DC" w:rsidRPr="0041130B" w:rsidRDefault="000166DC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0E2340">
        <w:trPr>
          <w:trHeight w:val="560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--------------------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4113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Volvo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13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1163497,84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------------------------</w:t>
            </w:r>
          </w:p>
        </w:tc>
      </w:tr>
      <w:tr w:rsidR="009D006F" w:rsidRPr="0041130B" w:rsidTr="0078326B">
        <w:trPr>
          <w:trHeight w:val="843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67,1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61,95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4113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Suzuki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130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Liana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78326B">
        <w:trPr>
          <w:trHeight w:val="787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EB0557" w:rsidRDefault="009D006F" w:rsidP="006B14D6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557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Фольксваген </w:t>
            </w:r>
            <w:r w:rsidRPr="00EB055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Jetta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49,6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грузовой автомобиль КАМАЗ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4310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rPr>
          <w:trHeight w:val="461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78326B">
        <w:trPr>
          <w:trHeight w:val="365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1050,0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c>
          <w:tcPr>
            <w:tcW w:w="470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25,3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78326B">
        <w:trPr>
          <w:trHeight w:val="324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72,9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E21589">
        <w:trPr>
          <w:trHeight w:val="216"/>
        </w:trPr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56,4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c>
          <w:tcPr>
            <w:tcW w:w="470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77,6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68,8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36" w:hanging="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коопера-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тивный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57">
              <w:rPr>
                <w:rFonts w:ascii="Times New Roman" w:hAnsi="Times New Roman" w:cs="Times New Roman"/>
                <w:sz w:val="18"/>
                <w:szCs w:val="18"/>
              </w:rPr>
              <w:t>м/м 191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rPr>
          <w:trHeight w:val="1096"/>
        </w:trPr>
        <w:tc>
          <w:tcPr>
            <w:tcW w:w="470" w:type="dxa"/>
            <w:vMerge w:val="restart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объект незаве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ршен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ного строительства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совместная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0E2340">
        <w:tc>
          <w:tcPr>
            <w:tcW w:w="470" w:type="dxa"/>
            <w:vMerge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Несовершен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нолетний</w:t>
            </w:r>
            <w:proofErr w:type="spellEnd"/>
            <w:proofErr w:type="gramEnd"/>
            <w:r w:rsidRPr="0041130B"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-----------------------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-------------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--------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-------------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-------------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t>---------------------------</w:t>
            </w:r>
          </w:p>
        </w:tc>
      </w:tr>
      <w:tr w:rsidR="009D006F" w:rsidRPr="0041130B" w:rsidTr="00060472">
        <w:tc>
          <w:tcPr>
            <w:tcW w:w="470" w:type="dxa"/>
            <w:vMerge w:val="restart"/>
            <w:tcBorders>
              <w:top w:val="single" w:sz="4" w:space="0" w:color="auto"/>
              <w:bottom w:val="nil"/>
            </w:tcBorders>
          </w:tcPr>
          <w:p w:rsidR="009D006F" w:rsidRPr="00E6353C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635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bottom w:val="nil"/>
            </w:tcBorders>
          </w:tcPr>
          <w:p w:rsidR="009D006F" w:rsidRPr="001D47E6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47E6">
              <w:rPr>
                <w:rFonts w:ascii="Times New Roman" w:hAnsi="Times New Roman" w:cs="Times New Roman"/>
                <w:b/>
                <w:sz w:val="18"/>
                <w:szCs w:val="18"/>
              </w:rPr>
              <w:t>Полякова Е.М.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</w:tcPr>
          <w:p w:rsidR="009D006F" w:rsidRPr="00E6353C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организационно-правового отдела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6353C">
              <w:rPr>
                <w:rFonts w:eastAsiaTheme="minorHAnsi"/>
                <w:sz w:val="18"/>
                <w:szCs w:val="18"/>
                <w:lang w:eastAsia="en-US"/>
              </w:rPr>
              <w:t>квартира</w:t>
            </w:r>
          </w:p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006F" w:rsidRPr="00E6353C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6353C">
              <w:rPr>
                <w:rFonts w:ascii="Times New Roman" w:hAnsi="Times New Roman" w:cs="Times New Roman"/>
                <w:sz w:val="18"/>
                <w:szCs w:val="18"/>
              </w:rPr>
              <w:t>индивиду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6353C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6353C">
              <w:rPr>
                <w:rFonts w:eastAsiaTheme="minorHAnsi"/>
                <w:sz w:val="18"/>
                <w:szCs w:val="18"/>
                <w:lang w:eastAsia="en-US"/>
              </w:rPr>
              <w:t>55,4</w:t>
            </w:r>
          </w:p>
          <w:p w:rsidR="009D006F" w:rsidRPr="00E6353C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6353C">
              <w:rPr>
                <w:rFonts w:eastAsiaTheme="minorHAnsi"/>
                <w:sz w:val="18"/>
                <w:szCs w:val="18"/>
                <w:lang w:eastAsia="en-US"/>
              </w:rPr>
              <w:t>Россия</w:t>
            </w:r>
          </w:p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6353C">
              <w:rPr>
                <w:rFonts w:eastAsiaTheme="minorHAnsi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D006F" w:rsidRPr="00E6353C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53C"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6353C">
              <w:rPr>
                <w:rFonts w:eastAsiaTheme="minorHAnsi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E6353C" w:rsidRDefault="009D006F" w:rsidP="006B14D6">
            <w:pPr>
              <w:pStyle w:val="ConsPlusCell"/>
              <w:ind w:right="-62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6353C">
              <w:rPr>
                <w:rFonts w:eastAsiaTheme="minorHAnsi"/>
                <w:sz w:val="18"/>
                <w:szCs w:val="18"/>
                <w:lang w:eastAsia="en-US"/>
              </w:rPr>
              <w:t>легковой автомобиль</w:t>
            </w:r>
          </w:p>
          <w:p w:rsidR="009D006F" w:rsidRPr="00E6353C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6353C">
              <w:rPr>
                <w:rFonts w:eastAsiaTheme="minorHAnsi"/>
                <w:sz w:val="18"/>
                <w:szCs w:val="18"/>
                <w:lang w:eastAsia="en-US"/>
              </w:rPr>
              <w:t>ВАЗ 2123 "Шевроле Нива"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D006F" w:rsidRPr="00E6353C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2301737,52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9D006F" w:rsidRPr="00E6353C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------------------------</w:t>
            </w:r>
          </w:p>
        </w:tc>
      </w:tr>
      <w:tr w:rsidR="009D006F" w:rsidRPr="0041130B" w:rsidTr="006171B0">
        <w:tc>
          <w:tcPr>
            <w:tcW w:w="470" w:type="dxa"/>
            <w:vMerge/>
            <w:tcBorders>
              <w:top w:val="nil"/>
              <w:bottom w:val="nil"/>
            </w:tcBorders>
          </w:tcPr>
          <w:p w:rsidR="009D006F" w:rsidRPr="00E6353C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nil"/>
              <w:bottom w:val="nil"/>
            </w:tcBorders>
          </w:tcPr>
          <w:p w:rsidR="009D006F" w:rsidRPr="00E6353C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D006F" w:rsidRPr="00E6353C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692558" w:rsidRDefault="009D006F" w:rsidP="006B14D6">
            <w:pPr>
              <w:pStyle w:val="ConsPlusCell"/>
              <w:ind w:right="-136" w:hanging="19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92558">
              <w:rPr>
                <w:rFonts w:eastAsiaTheme="minorHAnsi"/>
                <w:sz w:val="18"/>
                <w:szCs w:val="18"/>
                <w:lang w:eastAsia="en-US"/>
              </w:rPr>
              <w:t>гараж</w:t>
            </w:r>
          </w:p>
          <w:p w:rsidR="009D006F" w:rsidRPr="00692558" w:rsidRDefault="009D006F" w:rsidP="006B14D6">
            <w:pPr>
              <w:pStyle w:val="ConsPlusCell"/>
              <w:ind w:left="-19" w:right="-136" w:hanging="19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D006F" w:rsidRPr="00692558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006F" w:rsidRPr="00E6353C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6353C">
              <w:rPr>
                <w:rFonts w:ascii="Times New Roman" w:hAnsi="Times New Roman" w:cs="Times New Roman"/>
                <w:sz w:val="18"/>
                <w:szCs w:val="18"/>
              </w:rPr>
              <w:t>индивиду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6353C">
              <w:rPr>
                <w:rFonts w:ascii="Times New Roman" w:hAnsi="Times New Roman" w:cs="Times New Roman"/>
                <w:sz w:val="18"/>
                <w:szCs w:val="18"/>
              </w:rPr>
              <w:t>альна</w:t>
            </w:r>
            <w:bookmarkStart w:id="0" w:name="_GoBack"/>
            <w:bookmarkEnd w:id="0"/>
            <w:r w:rsidRPr="00E6353C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692558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2558"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  <w:p w:rsidR="009D006F" w:rsidRPr="00692558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692558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92558">
              <w:rPr>
                <w:rFonts w:eastAsiaTheme="minorHAnsi"/>
                <w:sz w:val="18"/>
                <w:szCs w:val="18"/>
                <w:lang w:eastAsia="en-US"/>
              </w:rPr>
              <w:t>Россия</w:t>
            </w:r>
          </w:p>
          <w:p w:rsidR="009D006F" w:rsidRPr="00692558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D006F" w:rsidRPr="00E6353C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9D006F" w:rsidRPr="00E6353C" w:rsidRDefault="009D006F" w:rsidP="006B14D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D006F" w:rsidRPr="00E6353C" w:rsidRDefault="009D006F" w:rsidP="006B14D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06F" w:rsidRPr="00692558" w:rsidRDefault="009D006F" w:rsidP="006B14D6">
            <w:pPr>
              <w:pStyle w:val="ConsPlusCell"/>
              <w:ind w:right="-62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92558">
              <w:rPr>
                <w:rFonts w:eastAsiaTheme="minorHAnsi"/>
                <w:sz w:val="18"/>
                <w:szCs w:val="18"/>
                <w:lang w:eastAsia="en-US"/>
              </w:rPr>
              <w:t>легковой автомобиль</w:t>
            </w:r>
          </w:p>
          <w:p w:rsidR="009D006F" w:rsidRPr="00692558" w:rsidRDefault="009D006F" w:rsidP="006B14D6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92558">
              <w:rPr>
                <w:rFonts w:eastAsiaTheme="minorHAnsi"/>
                <w:sz w:val="18"/>
                <w:szCs w:val="18"/>
                <w:lang w:eastAsia="en-US"/>
              </w:rPr>
              <w:t>RENAULT DUSTER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06F" w:rsidRPr="00E6353C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006F" w:rsidRPr="00E6353C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006F" w:rsidRPr="0041130B" w:rsidTr="006171B0">
        <w:tc>
          <w:tcPr>
            <w:tcW w:w="470" w:type="dxa"/>
            <w:tcBorders>
              <w:top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59" w:type="dxa"/>
            <w:tcBorders>
              <w:top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</w:t>
            </w:r>
          </w:p>
        </w:tc>
        <w:tc>
          <w:tcPr>
            <w:tcW w:w="993" w:type="dxa"/>
            <w:tcBorders>
              <w:top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</w:t>
            </w:r>
          </w:p>
        </w:tc>
        <w:tc>
          <w:tcPr>
            <w:tcW w:w="992" w:type="dxa"/>
            <w:tcBorders>
              <w:top w:val="nil"/>
            </w:tcBorders>
          </w:tcPr>
          <w:p w:rsidR="009D006F" w:rsidRPr="0041130B" w:rsidRDefault="009D006F" w:rsidP="006B1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</w:t>
            </w:r>
          </w:p>
        </w:tc>
        <w:tc>
          <w:tcPr>
            <w:tcW w:w="850" w:type="dxa"/>
            <w:tcBorders>
              <w:top w:val="nil"/>
            </w:tcBorders>
          </w:tcPr>
          <w:p w:rsidR="009D006F" w:rsidRPr="0041130B" w:rsidRDefault="009D006F" w:rsidP="006B14D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276" w:type="dxa"/>
            <w:tcBorders>
              <w:top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006F" w:rsidRPr="00745E93" w:rsidRDefault="009D006F" w:rsidP="00F04575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45E93">
              <w:rPr>
                <w:rFonts w:eastAsiaTheme="minorHAnsi"/>
                <w:sz w:val="18"/>
                <w:szCs w:val="18"/>
                <w:lang w:eastAsia="en-US"/>
              </w:rPr>
              <w:t>квартира</w:t>
            </w:r>
          </w:p>
          <w:p w:rsidR="009D006F" w:rsidRPr="00745E93" w:rsidRDefault="009D006F" w:rsidP="00F04575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006F" w:rsidRPr="00745E93" w:rsidRDefault="009D006F" w:rsidP="00F04575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45E93">
              <w:rPr>
                <w:rFonts w:eastAsiaTheme="minorHAnsi"/>
                <w:sz w:val="18"/>
                <w:szCs w:val="18"/>
                <w:lang w:eastAsia="en-US"/>
              </w:rPr>
              <w:t>55,4</w:t>
            </w:r>
          </w:p>
          <w:p w:rsidR="009D006F" w:rsidRPr="00745E93" w:rsidRDefault="009D006F" w:rsidP="00F04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006F" w:rsidRPr="00745E93" w:rsidRDefault="009D006F" w:rsidP="00F04575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45E93">
              <w:rPr>
                <w:rFonts w:eastAsiaTheme="minorHAnsi"/>
                <w:sz w:val="18"/>
                <w:szCs w:val="18"/>
                <w:lang w:eastAsia="en-US"/>
              </w:rPr>
              <w:t>Россия</w:t>
            </w:r>
          </w:p>
          <w:p w:rsidR="009D006F" w:rsidRPr="00745E93" w:rsidRDefault="009D006F" w:rsidP="00F04575">
            <w:pPr>
              <w:pStyle w:val="ConsPlusCell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</w:t>
            </w:r>
          </w:p>
        </w:tc>
        <w:tc>
          <w:tcPr>
            <w:tcW w:w="1701" w:type="dxa"/>
            <w:tcBorders>
              <w:top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</w:t>
            </w:r>
          </w:p>
        </w:tc>
        <w:tc>
          <w:tcPr>
            <w:tcW w:w="1843" w:type="dxa"/>
            <w:tcBorders>
              <w:top w:val="nil"/>
            </w:tcBorders>
          </w:tcPr>
          <w:p w:rsidR="009D006F" w:rsidRPr="0041130B" w:rsidRDefault="009D006F" w:rsidP="006B14D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-----------------------</w:t>
            </w:r>
          </w:p>
        </w:tc>
      </w:tr>
    </w:tbl>
    <w:p w:rsidR="00DE4BF5" w:rsidRPr="00391B61" w:rsidRDefault="003846D0" w:rsidP="006B14D6">
      <w:pPr>
        <w:tabs>
          <w:tab w:val="left" w:pos="659"/>
          <w:tab w:val="left" w:pos="804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130B">
        <w:rPr>
          <w:rFonts w:ascii="Times New Roman" w:hAnsi="Times New Roman" w:cs="Times New Roman"/>
          <w:sz w:val="18"/>
          <w:szCs w:val="18"/>
        </w:rPr>
        <w:br w:type="textWrapping" w:clear="all"/>
      </w:r>
      <w:r w:rsidR="00DE4BF5" w:rsidRPr="00391B61">
        <w:rPr>
          <w:rFonts w:ascii="Times New Roman" w:hAnsi="Times New Roman" w:cs="Times New Roman"/>
          <w:sz w:val="20"/>
          <w:szCs w:val="20"/>
        </w:rPr>
        <w:tab/>
      </w:r>
    </w:p>
    <w:p w:rsidR="003D6247" w:rsidRPr="00391B61" w:rsidRDefault="003D6247" w:rsidP="006B14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D6247" w:rsidRPr="00391B61" w:rsidSect="00BE6349">
      <w:headerReference w:type="default" r:id="rId6"/>
      <w:pgSz w:w="16838" w:h="11906" w:orient="landscape"/>
      <w:pgMar w:top="284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264" w:rsidRDefault="00B42264" w:rsidP="0026519B">
      <w:pPr>
        <w:spacing w:after="0" w:line="240" w:lineRule="auto"/>
      </w:pPr>
      <w:r>
        <w:separator/>
      </w:r>
    </w:p>
  </w:endnote>
  <w:endnote w:type="continuationSeparator" w:id="0">
    <w:p w:rsidR="00B42264" w:rsidRDefault="00B42264" w:rsidP="00265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264" w:rsidRDefault="00B42264" w:rsidP="0026519B">
      <w:pPr>
        <w:spacing w:after="0" w:line="240" w:lineRule="auto"/>
      </w:pPr>
      <w:r>
        <w:separator/>
      </w:r>
    </w:p>
  </w:footnote>
  <w:footnote w:type="continuationSeparator" w:id="0">
    <w:p w:rsidR="00B42264" w:rsidRDefault="00B42264" w:rsidP="00265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D4C" w:rsidRDefault="00821D4C">
    <w:pPr>
      <w:pStyle w:val="a3"/>
    </w:pPr>
  </w:p>
  <w:tbl>
    <w:tblPr>
      <w:tblpPr w:leftFromText="180" w:rightFromText="180" w:vertAnchor="text" w:tblpX="-113" w:tblpY="1"/>
      <w:tblOverlap w:val="never"/>
      <w:tblW w:w="152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02" w:type="dxa"/>
        <w:left w:w="62" w:type="dxa"/>
        <w:bottom w:w="102" w:type="dxa"/>
        <w:right w:w="62" w:type="dxa"/>
      </w:tblCellMar>
      <w:tblLook w:val="0000" w:firstRow="0" w:lastRow="0" w:firstColumn="0" w:lastColumn="0" w:noHBand="0" w:noVBand="0"/>
    </w:tblPr>
    <w:tblGrid>
      <w:gridCol w:w="474"/>
      <w:gridCol w:w="1222"/>
      <w:gridCol w:w="1701"/>
      <w:gridCol w:w="993"/>
      <w:gridCol w:w="992"/>
      <w:gridCol w:w="850"/>
      <w:gridCol w:w="1276"/>
      <w:gridCol w:w="992"/>
      <w:gridCol w:w="851"/>
      <w:gridCol w:w="1276"/>
      <w:gridCol w:w="992"/>
      <w:gridCol w:w="1769"/>
      <w:gridCol w:w="1884"/>
    </w:tblGrid>
    <w:tr w:rsidR="003B003F" w:rsidRPr="003846D0" w:rsidTr="002E4D19">
      <w:trPr>
        <w:trHeight w:val="535"/>
      </w:trPr>
      <w:tc>
        <w:tcPr>
          <w:tcW w:w="474" w:type="dxa"/>
          <w:vMerge w:val="restart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№</w:t>
          </w:r>
        </w:p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п/п</w:t>
          </w:r>
        </w:p>
      </w:tc>
      <w:tc>
        <w:tcPr>
          <w:tcW w:w="1222" w:type="dxa"/>
          <w:vMerge w:val="restart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Фамилия и инициалы лица, чьи сведения размещаются</w:t>
          </w:r>
        </w:p>
      </w:tc>
      <w:tc>
        <w:tcPr>
          <w:tcW w:w="1701" w:type="dxa"/>
          <w:vMerge w:val="restart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Должность</w:t>
          </w:r>
        </w:p>
      </w:tc>
      <w:tc>
        <w:tcPr>
          <w:tcW w:w="4111" w:type="dxa"/>
          <w:gridSpan w:val="4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Объекты недвижимости, находящиеся в собственности</w:t>
          </w:r>
        </w:p>
      </w:tc>
      <w:tc>
        <w:tcPr>
          <w:tcW w:w="3119" w:type="dxa"/>
          <w:gridSpan w:val="3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Объекты недвижимости, находящиеся в пользовании</w:t>
          </w:r>
        </w:p>
      </w:tc>
      <w:tc>
        <w:tcPr>
          <w:tcW w:w="992" w:type="dxa"/>
          <w:vMerge w:val="restart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Транспортные средства (вид, марка)</w:t>
          </w:r>
        </w:p>
      </w:tc>
      <w:tc>
        <w:tcPr>
          <w:tcW w:w="1769" w:type="dxa"/>
          <w:vMerge w:val="restart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Декларированный годовой доход</w:t>
          </w:r>
        </w:p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 xml:space="preserve"> (руб.)</w:t>
          </w:r>
        </w:p>
      </w:tc>
      <w:tc>
        <w:tcPr>
          <w:tcW w:w="1884" w:type="dxa"/>
          <w:vMerge w:val="restart"/>
        </w:tcPr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Сведения об источниках</w:t>
          </w:r>
        </w:p>
        <w:p w:rsidR="003B003F" w:rsidRPr="003846D0" w:rsidRDefault="003B003F" w:rsidP="003B003F">
          <w:pPr>
            <w:tabs>
              <w:tab w:val="left" w:pos="659"/>
              <w:tab w:val="left" w:pos="8048"/>
            </w:tabs>
            <w:spacing w:after="0" w:line="240" w:lineRule="auto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</w:t>
          </w:r>
        </w:p>
      </w:tc>
    </w:tr>
    <w:tr w:rsidR="001B256C" w:rsidRPr="003846D0" w:rsidTr="00EB0557">
      <w:trPr>
        <w:trHeight w:val="2695"/>
      </w:trPr>
      <w:tc>
        <w:tcPr>
          <w:tcW w:w="474" w:type="dxa"/>
          <w:vMerge/>
        </w:tcPr>
        <w:p w:rsidR="001B256C" w:rsidRPr="003846D0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222" w:type="dxa"/>
          <w:vMerge/>
        </w:tcPr>
        <w:p w:rsidR="001B256C" w:rsidRPr="003846D0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701" w:type="dxa"/>
          <w:vMerge/>
        </w:tcPr>
        <w:p w:rsidR="001B256C" w:rsidRPr="003846D0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993" w:type="dxa"/>
        </w:tcPr>
        <w:p w:rsidR="001B256C" w:rsidRPr="00EB74CE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вид объекта</w:t>
          </w:r>
        </w:p>
      </w:tc>
      <w:tc>
        <w:tcPr>
          <w:tcW w:w="992" w:type="dxa"/>
        </w:tcPr>
        <w:p w:rsidR="001B256C" w:rsidRPr="00EB74CE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вид собственности</w:t>
          </w:r>
        </w:p>
      </w:tc>
      <w:tc>
        <w:tcPr>
          <w:tcW w:w="850" w:type="dxa"/>
        </w:tcPr>
        <w:p w:rsidR="001B256C" w:rsidRPr="00EB74CE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площадь (кв. м)</w:t>
          </w:r>
        </w:p>
      </w:tc>
      <w:tc>
        <w:tcPr>
          <w:tcW w:w="1276" w:type="dxa"/>
        </w:tcPr>
        <w:p w:rsidR="001B256C" w:rsidRPr="00EB74CE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страна расположения</w:t>
          </w:r>
        </w:p>
      </w:tc>
      <w:tc>
        <w:tcPr>
          <w:tcW w:w="992" w:type="dxa"/>
        </w:tcPr>
        <w:p w:rsidR="001B256C" w:rsidRPr="00EB74CE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вид объекта</w:t>
          </w:r>
        </w:p>
      </w:tc>
      <w:tc>
        <w:tcPr>
          <w:tcW w:w="851" w:type="dxa"/>
        </w:tcPr>
        <w:p w:rsidR="001B256C" w:rsidRPr="00EB74CE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площадь (кв. м)</w:t>
          </w:r>
        </w:p>
      </w:tc>
      <w:tc>
        <w:tcPr>
          <w:tcW w:w="1276" w:type="dxa"/>
        </w:tcPr>
        <w:p w:rsidR="001B256C" w:rsidRPr="00EB74CE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страна расположения</w:t>
          </w:r>
        </w:p>
      </w:tc>
      <w:tc>
        <w:tcPr>
          <w:tcW w:w="992" w:type="dxa"/>
          <w:vMerge/>
        </w:tcPr>
        <w:p w:rsidR="001B256C" w:rsidRPr="003846D0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769" w:type="dxa"/>
          <w:vMerge/>
        </w:tcPr>
        <w:p w:rsidR="001B256C" w:rsidRPr="003846D0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884" w:type="dxa"/>
          <w:vMerge/>
        </w:tcPr>
        <w:p w:rsidR="001B256C" w:rsidRPr="003846D0" w:rsidRDefault="001B256C" w:rsidP="001B256C">
          <w:pPr>
            <w:tabs>
              <w:tab w:val="left" w:pos="659"/>
              <w:tab w:val="left" w:pos="8048"/>
            </w:tabs>
            <w:spacing w:after="0" w:line="240" w:lineRule="auto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821D4C" w:rsidRDefault="00821D4C">
    <w:pPr>
      <w:pStyle w:val="a3"/>
    </w:pPr>
  </w:p>
  <w:p w:rsidR="00821D4C" w:rsidRDefault="00821D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F5"/>
    <w:rsid w:val="000166DC"/>
    <w:rsid w:val="00024D37"/>
    <w:rsid w:val="00060472"/>
    <w:rsid w:val="000B2BC4"/>
    <w:rsid w:val="000E2340"/>
    <w:rsid w:val="00184D38"/>
    <w:rsid w:val="001B256C"/>
    <w:rsid w:val="001D2D0C"/>
    <w:rsid w:val="001D47E6"/>
    <w:rsid w:val="001E2A9D"/>
    <w:rsid w:val="00206AC4"/>
    <w:rsid w:val="002079D5"/>
    <w:rsid w:val="0022034C"/>
    <w:rsid w:val="002267C2"/>
    <w:rsid w:val="002324B4"/>
    <w:rsid w:val="00251BAD"/>
    <w:rsid w:val="002618B5"/>
    <w:rsid w:val="0026519B"/>
    <w:rsid w:val="002A46E0"/>
    <w:rsid w:val="002E4D19"/>
    <w:rsid w:val="003234F9"/>
    <w:rsid w:val="00347FB9"/>
    <w:rsid w:val="00357F7D"/>
    <w:rsid w:val="00376399"/>
    <w:rsid w:val="003846D0"/>
    <w:rsid w:val="00391B61"/>
    <w:rsid w:val="003A0AE0"/>
    <w:rsid w:val="003B003F"/>
    <w:rsid w:val="003C1CD1"/>
    <w:rsid w:val="003D6247"/>
    <w:rsid w:val="004038D9"/>
    <w:rsid w:val="0041130B"/>
    <w:rsid w:val="00421A75"/>
    <w:rsid w:val="00482D30"/>
    <w:rsid w:val="004B098B"/>
    <w:rsid w:val="004F763D"/>
    <w:rsid w:val="00570C39"/>
    <w:rsid w:val="005B6EDF"/>
    <w:rsid w:val="006171B0"/>
    <w:rsid w:val="00692558"/>
    <w:rsid w:val="00697C69"/>
    <w:rsid w:val="006B14D6"/>
    <w:rsid w:val="00711627"/>
    <w:rsid w:val="007427C2"/>
    <w:rsid w:val="00745E93"/>
    <w:rsid w:val="0078326B"/>
    <w:rsid w:val="007913EF"/>
    <w:rsid w:val="00796E2F"/>
    <w:rsid w:val="007C696A"/>
    <w:rsid w:val="007E21A3"/>
    <w:rsid w:val="008169B7"/>
    <w:rsid w:val="00821D4C"/>
    <w:rsid w:val="00847603"/>
    <w:rsid w:val="008669BA"/>
    <w:rsid w:val="00873904"/>
    <w:rsid w:val="00886541"/>
    <w:rsid w:val="008908F3"/>
    <w:rsid w:val="008C4884"/>
    <w:rsid w:val="00956217"/>
    <w:rsid w:val="0096003D"/>
    <w:rsid w:val="00966D69"/>
    <w:rsid w:val="0098702F"/>
    <w:rsid w:val="009A58B6"/>
    <w:rsid w:val="009D006F"/>
    <w:rsid w:val="00A403C2"/>
    <w:rsid w:val="00A443E1"/>
    <w:rsid w:val="00AD7E5F"/>
    <w:rsid w:val="00AE0427"/>
    <w:rsid w:val="00AE6C64"/>
    <w:rsid w:val="00B42264"/>
    <w:rsid w:val="00B55089"/>
    <w:rsid w:val="00BE6349"/>
    <w:rsid w:val="00BF0044"/>
    <w:rsid w:val="00C0644C"/>
    <w:rsid w:val="00C11BE0"/>
    <w:rsid w:val="00CC037E"/>
    <w:rsid w:val="00CC5006"/>
    <w:rsid w:val="00CD0726"/>
    <w:rsid w:val="00CD6ACB"/>
    <w:rsid w:val="00D35A9C"/>
    <w:rsid w:val="00D95C4C"/>
    <w:rsid w:val="00DC7EB2"/>
    <w:rsid w:val="00DE4BF5"/>
    <w:rsid w:val="00E21589"/>
    <w:rsid w:val="00E6353C"/>
    <w:rsid w:val="00E8523D"/>
    <w:rsid w:val="00EB0557"/>
    <w:rsid w:val="00F04575"/>
    <w:rsid w:val="00F403C9"/>
    <w:rsid w:val="00F45A91"/>
    <w:rsid w:val="00F57BD5"/>
    <w:rsid w:val="00FA46F8"/>
    <w:rsid w:val="00FB4BD1"/>
    <w:rsid w:val="00FE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88CB9E-3279-40A9-9A1D-6B60CC0F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519B"/>
  </w:style>
  <w:style w:type="paragraph" w:styleId="a5">
    <w:name w:val="footer"/>
    <w:basedOn w:val="a"/>
    <w:link w:val="a6"/>
    <w:uiPriority w:val="99"/>
    <w:unhideWhenUsed/>
    <w:rsid w:val="0026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519B"/>
  </w:style>
  <w:style w:type="paragraph" w:customStyle="1" w:styleId="ConsPlusCell">
    <w:name w:val="ConsPlusCell"/>
    <w:rsid w:val="00E63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4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4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Polaikova</dc:creator>
  <cp:keywords/>
  <dc:description/>
  <cp:lastModifiedBy>Polaikova</cp:lastModifiedBy>
  <cp:revision>8</cp:revision>
  <cp:lastPrinted>2016-05-18T14:25:00Z</cp:lastPrinted>
  <dcterms:created xsi:type="dcterms:W3CDTF">2016-05-18T07:57:00Z</dcterms:created>
  <dcterms:modified xsi:type="dcterms:W3CDTF">2016-05-18T14:28:00Z</dcterms:modified>
</cp:coreProperties>
</file>