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F33604">
        <w:rPr>
          <w:rFonts w:cs="Times New Roman"/>
          <w:sz w:val="24"/>
          <w:szCs w:val="24"/>
        </w:rPr>
        <w:t>2015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B014D7" w:rsidRPr="00DA17EC" w:rsidRDefault="00C55E7A" w:rsidP="00F336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F33604">
        <w:rPr>
          <w:rFonts w:cs="Times New Roman"/>
          <w:sz w:val="24"/>
          <w:szCs w:val="24"/>
        </w:rPr>
        <w:t xml:space="preserve"> 2015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</w:t>
      </w:r>
      <w:r w:rsidR="00F33604">
        <w:rPr>
          <w:rFonts w:cs="Times New Roman"/>
          <w:sz w:val="24"/>
          <w:szCs w:val="24"/>
        </w:rPr>
        <w:t xml:space="preserve">руководителем муниципального учреждения 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063A68" w:rsidTr="00DA17EC">
        <w:trPr>
          <w:trHeight w:val="196"/>
        </w:trPr>
        <w:tc>
          <w:tcPr>
            <w:tcW w:w="1701" w:type="dxa"/>
            <w:vMerge w:val="restart"/>
          </w:tcPr>
          <w:p w:rsidR="001E2A87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63A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 xml:space="preserve">Общая </w:t>
            </w:r>
            <w:r w:rsidR="00CA7428" w:rsidRPr="00063A68">
              <w:rPr>
                <w:rFonts w:cs="Times New Roman"/>
                <w:sz w:val="22"/>
              </w:rPr>
              <w:t xml:space="preserve">сумма дохода </w:t>
            </w:r>
          </w:p>
          <w:p w:rsidR="00897F6D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 xml:space="preserve">за год, </w:t>
            </w:r>
          </w:p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тыс.</w:t>
            </w:r>
            <w:r w:rsidR="00897F6D" w:rsidRPr="00063A68">
              <w:rPr>
                <w:rFonts w:cs="Times New Roman"/>
                <w:sz w:val="22"/>
              </w:rPr>
              <w:t xml:space="preserve"> </w:t>
            </w:r>
            <w:r w:rsidRPr="00063A68">
              <w:rPr>
                <w:rFonts w:cs="Times New Roman"/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Перечень объектов недвижим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сти, принадлежащих на праве собстве</w:t>
            </w:r>
            <w:r w:rsidRPr="00063A68">
              <w:rPr>
                <w:rFonts w:cs="Times New Roman"/>
                <w:sz w:val="22"/>
              </w:rPr>
              <w:t>н</w:t>
            </w:r>
            <w:r w:rsidRPr="00063A68">
              <w:rPr>
                <w:rFonts w:cs="Times New Roman"/>
                <w:sz w:val="22"/>
              </w:rPr>
              <w:t>ности</w:t>
            </w:r>
          </w:p>
          <w:p w:rsidR="00897F6D" w:rsidRPr="00063A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Перечень объектов недвижимости, н</w:t>
            </w:r>
            <w:r w:rsidRPr="00063A68">
              <w:rPr>
                <w:rFonts w:cs="Times New Roman"/>
                <w:sz w:val="22"/>
              </w:rPr>
              <w:t>а</w:t>
            </w:r>
            <w:r w:rsidRPr="00063A68">
              <w:rPr>
                <w:rFonts w:cs="Times New Roman"/>
                <w:sz w:val="22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 xml:space="preserve">Перечень </w:t>
            </w:r>
            <w:proofErr w:type="spellStart"/>
            <w:proofErr w:type="gramStart"/>
            <w:r w:rsidRPr="00063A68">
              <w:rPr>
                <w:rFonts w:cs="Times New Roman"/>
                <w:sz w:val="22"/>
              </w:rPr>
              <w:t>тран</w:t>
            </w:r>
            <w:r w:rsidRPr="00063A68">
              <w:rPr>
                <w:rFonts w:cs="Times New Roman"/>
                <w:sz w:val="22"/>
              </w:rPr>
              <w:t>с</w:t>
            </w:r>
            <w:r w:rsidRPr="00063A68">
              <w:rPr>
                <w:rFonts w:cs="Times New Roman"/>
                <w:sz w:val="22"/>
              </w:rPr>
              <w:t>порт</w:t>
            </w:r>
            <w:r w:rsidR="00897F6D" w:rsidRPr="00063A68">
              <w:rPr>
                <w:rFonts w:cs="Times New Roman"/>
                <w:sz w:val="22"/>
              </w:rPr>
              <w:t>-</w:t>
            </w:r>
            <w:r w:rsidRPr="00063A68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063A68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bCs/>
                <w:sz w:val="22"/>
              </w:rPr>
              <w:t>Пре</w:t>
            </w:r>
            <w:r w:rsidRPr="00063A68">
              <w:rPr>
                <w:rFonts w:cs="Times New Roman"/>
                <w:bCs/>
                <w:sz w:val="22"/>
              </w:rPr>
              <w:t>д</w:t>
            </w:r>
            <w:r w:rsidRPr="00063A68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063A68">
              <w:rPr>
                <w:rFonts w:cs="Times New Roman"/>
                <w:bCs/>
                <w:sz w:val="22"/>
              </w:rPr>
              <w:t>Источн</w:t>
            </w:r>
            <w:r w:rsidRPr="00063A68">
              <w:rPr>
                <w:rFonts w:cs="Times New Roman"/>
                <w:bCs/>
                <w:sz w:val="22"/>
              </w:rPr>
              <w:t>и</w:t>
            </w:r>
            <w:r w:rsidRPr="00063A68">
              <w:rPr>
                <w:rFonts w:cs="Times New Roman"/>
                <w:bCs/>
                <w:sz w:val="22"/>
              </w:rPr>
              <w:t>ки пол</w:t>
            </w:r>
            <w:r w:rsidRPr="00063A68">
              <w:rPr>
                <w:rFonts w:cs="Times New Roman"/>
                <w:bCs/>
                <w:sz w:val="22"/>
              </w:rPr>
              <w:t>у</w:t>
            </w:r>
            <w:r w:rsidRPr="00063A68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063A68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063A68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063A68">
              <w:rPr>
                <w:rFonts w:cs="Times New Roman"/>
                <w:bCs/>
                <w:sz w:val="22"/>
              </w:rPr>
              <w:t xml:space="preserve"> которых соверш</w:t>
            </w:r>
            <w:r w:rsidRPr="00063A68">
              <w:rPr>
                <w:rFonts w:cs="Times New Roman"/>
                <w:bCs/>
                <w:sz w:val="22"/>
              </w:rPr>
              <w:t>е</w:t>
            </w:r>
            <w:r w:rsidRPr="00063A68">
              <w:rPr>
                <w:rFonts w:cs="Times New Roman"/>
                <w:bCs/>
                <w:sz w:val="22"/>
              </w:rPr>
              <w:t>на сделка</w:t>
            </w:r>
          </w:p>
          <w:p w:rsidR="00897F6D" w:rsidRPr="00063A6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063A68" w:rsidTr="00DA17EC">
        <w:trPr>
          <w:trHeight w:val="173"/>
        </w:trPr>
        <w:tc>
          <w:tcPr>
            <w:tcW w:w="1701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вид объекта недвижим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пл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щадь, кв.</w:t>
            </w:r>
            <w:r w:rsidR="000920CA" w:rsidRPr="00063A68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страна ра</w:t>
            </w:r>
            <w:r w:rsidRPr="00063A68">
              <w:rPr>
                <w:rFonts w:cs="Times New Roman"/>
                <w:sz w:val="22"/>
              </w:rPr>
              <w:t>с</w:t>
            </w:r>
            <w:r w:rsidRPr="00063A68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вид объекта недвижим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пл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щадь, кв.</w:t>
            </w:r>
            <w:r w:rsidR="00897F6D" w:rsidRPr="00063A68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063A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страна ра</w:t>
            </w:r>
            <w:r w:rsidRPr="00063A68">
              <w:rPr>
                <w:rFonts w:cs="Times New Roman"/>
                <w:sz w:val="22"/>
              </w:rPr>
              <w:t>с</w:t>
            </w:r>
            <w:r w:rsidRPr="00063A68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063A68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F52A86" w:rsidRPr="00063A68" w:rsidTr="00DA17EC">
        <w:tc>
          <w:tcPr>
            <w:tcW w:w="1701" w:type="dxa"/>
          </w:tcPr>
          <w:p w:rsidR="00F52A86" w:rsidRPr="00063A68" w:rsidRDefault="008921D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proofErr w:type="spellStart"/>
            <w:r w:rsidRPr="00063A68">
              <w:rPr>
                <w:rFonts w:cs="Times New Roman"/>
                <w:sz w:val="22"/>
              </w:rPr>
              <w:t>Хайрулина</w:t>
            </w:r>
            <w:proofErr w:type="spellEnd"/>
            <w:r w:rsidRPr="00063A68">
              <w:rPr>
                <w:rFonts w:cs="Times New Roman"/>
                <w:sz w:val="22"/>
              </w:rPr>
              <w:t xml:space="preserve"> М</w:t>
            </w:r>
            <w:r w:rsidRPr="00063A68">
              <w:rPr>
                <w:rFonts w:cs="Times New Roman"/>
                <w:sz w:val="22"/>
              </w:rPr>
              <w:t>а</w:t>
            </w:r>
            <w:r w:rsidRPr="00063A68">
              <w:rPr>
                <w:rFonts w:cs="Times New Roman"/>
                <w:sz w:val="22"/>
              </w:rPr>
              <w:t>рина Анатол</w:t>
            </w:r>
            <w:r w:rsidRPr="00063A68">
              <w:rPr>
                <w:rFonts w:cs="Times New Roman"/>
                <w:sz w:val="22"/>
              </w:rPr>
              <w:t>ь</w:t>
            </w:r>
            <w:r w:rsidRPr="00063A68">
              <w:rPr>
                <w:rFonts w:cs="Times New Roman"/>
                <w:sz w:val="22"/>
              </w:rPr>
              <w:t>евна</w:t>
            </w:r>
          </w:p>
        </w:tc>
        <w:tc>
          <w:tcPr>
            <w:tcW w:w="1373" w:type="dxa"/>
          </w:tcPr>
          <w:p w:rsidR="00F52A86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Директор МБУ «Ко</w:t>
            </w:r>
            <w:r w:rsidRPr="00063A68">
              <w:rPr>
                <w:rFonts w:cs="Times New Roman"/>
                <w:sz w:val="22"/>
              </w:rPr>
              <w:t>м</w:t>
            </w:r>
            <w:r w:rsidRPr="00063A68">
              <w:rPr>
                <w:rFonts w:cs="Times New Roman"/>
                <w:sz w:val="22"/>
              </w:rPr>
              <w:t>плексный центр соц</w:t>
            </w:r>
            <w:r w:rsidRPr="00063A68">
              <w:rPr>
                <w:rFonts w:cs="Times New Roman"/>
                <w:sz w:val="22"/>
              </w:rPr>
              <w:t>и</w:t>
            </w:r>
            <w:r w:rsidRPr="00063A68">
              <w:rPr>
                <w:rFonts w:cs="Times New Roman"/>
                <w:sz w:val="22"/>
              </w:rPr>
              <w:t>ального о</w:t>
            </w:r>
            <w:r w:rsidRPr="00063A68">
              <w:rPr>
                <w:rFonts w:cs="Times New Roman"/>
                <w:sz w:val="22"/>
              </w:rPr>
              <w:t>б</w:t>
            </w:r>
            <w:r w:rsidRPr="00063A68">
              <w:rPr>
                <w:rFonts w:cs="Times New Roman"/>
                <w:sz w:val="22"/>
              </w:rPr>
              <w:t>служив</w:t>
            </w:r>
            <w:r w:rsidRPr="00063A68">
              <w:rPr>
                <w:rFonts w:cs="Times New Roman"/>
                <w:sz w:val="22"/>
              </w:rPr>
              <w:t>а</w:t>
            </w:r>
            <w:r w:rsidRPr="00063A68">
              <w:rPr>
                <w:rFonts w:cs="Times New Roman"/>
                <w:sz w:val="22"/>
              </w:rPr>
              <w:t>ния населения Центральн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го района города Кра</w:t>
            </w:r>
            <w:r w:rsidRPr="00063A68">
              <w:rPr>
                <w:rFonts w:cs="Times New Roman"/>
                <w:sz w:val="22"/>
              </w:rPr>
              <w:t>с</w:t>
            </w:r>
            <w:r w:rsidRPr="00063A68">
              <w:rPr>
                <w:rFonts w:cs="Times New Roman"/>
                <w:sz w:val="22"/>
              </w:rPr>
              <w:t>ноя</w:t>
            </w:r>
            <w:r w:rsidRPr="00063A68">
              <w:rPr>
                <w:rFonts w:cs="Times New Roman"/>
                <w:sz w:val="22"/>
              </w:rPr>
              <w:t>р</w:t>
            </w:r>
            <w:r w:rsidRPr="00063A68">
              <w:rPr>
                <w:rFonts w:cs="Times New Roman"/>
                <w:sz w:val="22"/>
              </w:rPr>
              <w:t>ска»</w:t>
            </w:r>
          </w:p>
        </w:tc>
        <w:tc>
          <w:tcPr>
            <w:tcW w:w="1078" w:type="dxa"/>
          </w:tcPr>
          <w:p w:rsidR="00F52A86" w:rsidRPr="00063A68" w:rsidRDefault="008921D0" w:rsidP="008921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600,021</w:t>
            </w:r>
          </w:p>
        </w:tc>
        <w:tc>
          <w:tcPr>
            <w:tcW w:w="1434" w:type="dxa"/>
          </w:tcPr>
          <w:p w:rsidR="00F52A86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К</w:t>
            </w:r>
            <w:r w:rsidR="008921D0" w:rsidRPr="00063A68">
              <w:rPr>
                <w:rFonts w:cs="Times New Roman"/>
                <w:sz w:val="22"/>
              </w:rPr>
              <w:t>вартира</w:t>
            </w:r>
            <w:r w:rsidRPr="00063A68">
              <w:rPr>
                <w:rFonts w:cs="Times New Roman"/>
                <w:sz w:val="22"/>
              </w:rPr>
              <w:t xml:space="preserve"> ¼ доли</w:t>
            </w:r>
          </w:p>
        </w:tc>
        <w:tc>
          <w:tcPr>
            <w:tcW w:w="921" w:type="dxa"/>
          </w:tcPr>
          <w:p w:rsidR="00F52A86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44,5</w:t>
            </w:r>
          </w:p>
        </w:tc>
        <w:tc>
          <w:tcPr>
            <w:tcW w:w="1320" w:type="dxa"/>
          </w:tcPr>
          <w:p w:rsidR="00F52A86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F52A86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F52A86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33,8</w:t>
            </w:r>
          </w:p>
        </w:tc>
        <w:tc>
          <w:tcPr>
            <w:tcW w:w="1320" w:type="dxa"/>
          </w:tcPr>
          <w:p w:rsidR="00F52A86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F52A86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F52A86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F52A86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</w:tr>
      <w:tr w:rsidR="00DA17EC" w:rsidRPr="00063A68" w:rsidTr="00DA17EC">
        <w:tc>
          <w:tcPr>
            <w:tcW w:w="1701" w:type="dxa"/>
          </w:tcPr>
          <w:p w:rsidR="00DA17EC" w:rsidRPr="00063A68" w:rsidRDefault="008921D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373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</w:tcPr>
          <w:p w:rsidR="00DA17EC" w:rsidRPr="00063A68" w:rsidRDefault="001A6120" w:rsidP="001A612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328, 084</w:t>
            </w:r>
            <w:bookmarkStart w:id="0" w:name="_GoBack"/>
            <w:bookmarkEnd w:id="0"/>
          </w:p>
        </w:tc>
        <w:tc>
          <w:tcPr>
            <w:tcW w:w="1434" w:type="dxa"/>
          </w:tcPr>
          <w:p w:rsidR="00DA17EC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DA17EC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DA17EC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DA17EC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DA17EC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33,8</w:t>
            </w:r>
          </w:p>
        </w:tc>
        <w:tc>
          <w:tcPr>
            <w:tcW w:w="1320" w:type="dxa"/>
          </w:tcPr>
          <w:p w:rsidR="00DA17EC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DA17EC" w:rsidRPr="00063A68" w:rsidRDefault="008921D0" w:rsidP="008B015F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063A68">
              <w:rPr>
                <w:rFonts w:cs="Times New Roman"/>
                <w:sz w:val="22"/>
              </w:rPr>
              <w:t xml:space="preserve">Легковой, </w:t>
            </w:r>
            <w:r w:rsidRPr="00063A68">
              <w:rPr>
                <w:rFonts w:cs="Times New Roman"/>
                <w:sz w:val="22"/>
                <w:lang w:val="en-US"/>
              </w:rPr>
              <w:t>Toyota IPSUM</w:t>
            </w:r>
          </w:p>
        </w:tc>
        <w:tc>
          <w:tcPr>
            <w:tcW w:w="851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</w:tr>
      <w:tr w:rsidR="00DA17EC" w:rsidRPr="00063A68" w:rsidTr="00DA17EC">
        <w:tc>
          <w:tcPr>
            <w:tcW w:w="1701" w:type="dxa"/>
          </w:tcPr>
          <w:p w:rsidR="00DA17EC" w:rsidRPr="00063A68" w:rsidRDefault="00063A68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Несовершенн</w:t>
            </w:r>
            <w:r w:rsidRPr="00063A68">
              <w:rPr>
                <w:rFonts w:cs="Times New Roman"/>
                <w:sz w:val="22"/>
              </w:rPr>
              <w:t>о</w:t>
            </w:r>
            <w:r w:rsidRPr="00063A68">
              <w:rPr>
                <w:rFonts w:cs="Times New Roman"/>
                <w:sz w:val="22"/>
              </w:rPr>
              <w:t>летний р</w:t>
            </w:r>
            <w:r w:rsidRPr="00063A68">
              <w:rPr>
                <w:rFonts w:cs="Times New Roman"/>
                <w:sz w:val="22"/>
              </w:rPr>
              <w:t>е</w:t>
            </w:r>
            <w:r w:rsidRPr="00063A68">
              <w:rPr>
                <w:rFonts w:cs="Times New Roman"/>
                <w:sz w:val="22"/>
              </w:rPr>
              <w:t xml:space="preserve">бенок  </w:t>
            </w:r>
          </w:p>
        </w:tc>
        <w:tc>
          <w:tcPr>
            <w:tcW w:w="1373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</w:tcPr>
          <w:p w:rsidR="00DA17EC" w:rsidRPr="00063A68" w:rsidRDefault="001A612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00,00</w:t>
            </w:r>
          </w:p>
        </w:tc>
        <w:tc>
          <w:tcPr>
            <w:tcW w:w="1434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proofErr w:type="spellStart"/>
            <w:r w:rsidRPr="00063A68">
              <w:rPr>
                <w:rFonts w:cs="Times New Roman"/>
                <w:sz w:val="22"/>
                <w:lang w:val="en-US"/>
              </w:rPr>
              <w:t>К</w:t>
            </w:r>
            <w:r w:rsidR="008921D0" w:rsidRPr="00063A68">
              <w:rPr>
                <w:rFonts w:cs="Times New Roman"/>
                <w:sz w:val="22"/>
                <w:lang w:val="en-US"/>
              </w:rPr>
              <w:t>вартира</w:t>
            </w:r>
            <w:proofErr w:type="spellEnd"/>
            <w:r w:rsidRPr="00063A68">
              <w:rPr>
                <w:rFonts w:cs="Times New Roman"/>
                <w:sz w:val="22"/>
              </w:rPr>
              <w:t xml:space="preserve"> ½ доли</w:t>
            </w:r>
          </w:p>
        </w:tc>
        <w:tc>
          <w:tcPr>
            <w:tcW w:w="921" w:type="dxa"/>
          </w:tcPr>
          <w:p w:rsidR="00DA17EC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33,8</w:t>
            </w:r>
          </w:p>
        </w:tc>
        <w:tc>
          <w:tcPr>
            <w:tcW w:w="1320" w:type="dxa"/>
          </w:tcPr>
          <w:p w:rsidR="00DA17EC" w:rsidRPr="00063A68" w:rsidRDefault="008921D0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DA17EC" w:rsidRPr="00063A68" w:rsidRDefault="00063A68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DA17EC" w:rsidRPr="00063A68" w:rsidRDefault="00063A68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DA17EC" w:rsidRPr="00063A68" w:rsidRDefault="00063A68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63A68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A17EC" w:rsidRPr="00063A68" w:rsidRDefault="00063A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DA17EC" w:rsidRPr="00063A68" w:rsidTr="00DA17EC">
        <w:tc>
          <w:tcPr>
            <w:tcW w:w="1701" w:type="dxa"/>
          </w:tcPr>
          <w:p w:rsidR="00DA17EC" w:rsidRPr="00063A68" w:rsidRDefault="00DA17E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DA17EC" w:rsidRPr="00063A68" w:rsidRDefault="00DA17EC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DA17EC" w:rsidRPr="00063A68" w:rsidRDefault="00DA17EC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DA17EC" w:rsidRPr="00063A68" w:rsidRDefault="00DA17EC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DA17EC" w:rsidRPr="00063A68" w:rsidRDefault="00DA17E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DA17EC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953" w:rsidRDefault="00E72953" w:rsidP="003F034E">
      <w:r>
        <w:separator/>
      </w:r>
    </w:p>
  </w:endnote>
  <w:endnote w:type="continuationSeparator" w:id="0">
    <w:p w:rsidR="00E72953" w:rsidRDefault="00E72953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953" w:rsidRDefault="00E72953" w:rsidP="003F034E">
      <w:r>
        <w:separator/>
      </w:r>
    </w:p>
  </w:footnote>
  <w:footnote w:type="continuationSeparator" w:id="0">
    <w:p w:rsidR="00E72953" w:rsidRDefault="00E72953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3A68"/>
    <w:rsid w:val="000920CA"/>
    <w:rsid w:val="00196C5C"/>
    <w:rsid w:val="001A6120"/>
    <w:rsid w:val="001E2A87"/>
    <w:rsid w:val="002009B9"/>
    <w:rsid w:val="00227614"/>
    <w:rsid w:val="00271D86"/>
    <w:rsid w:val="002A4314"/>
    <w:rsid w:val="002B646B"/>
    <w:rsid w:val="003F034E"/>
    <w:rsid w:val="0044556A"/>
    <w:rsid w:val="00452BFF"/>
    <w:rsid w:val="00457128"/>
    <w:rsid w:val="004F54EF"/>
    <w:rsid w:val="00547631"/>
    <w:rsid w:val="00547FBB"/>
    <w:rsid w:val="0057511F"/>
    <w:rsid w:val="00604E05"/>
    <w:rsid w:val="0062618E"/>
    <w:rsid w:val="006745CD"/>
    <w:rsid w:val="00693194"/>
    <w:rsid w:val="00696470"/>
    <w:rsid w:val="006B38C1"/>
    <w:rsid w:val="007229F4"/>
    <w:rsid w:val="00787A47"/>
    <w:rsid w:val="007E40E1"/>
    <w:rsid w:val="0080442C"/>
    <w:rsid w:val="0080559B"/>
    <w:rsid w:val="00853B50"/>
    <w:rsid w:val="008628DD"/>
    <w:rsid w:val="008921D0"/>
    <w:rsid w:val="00897F6D"/>
    <w:rsid w:val="008B0BA1"/>
    <w:rsid w:val="009318C9"/>
    <w:rsid w:val="00932E25"/>
    <w:rsid w:val="0098264F"/>
    <w:rsid w:val="009C128F"/>
    <w:rsid w:val="00A568BE"/>
    <w:rsid w:val="00A94C44"/>
    <w:rsid w:val="00AD734A"/>
    <w:rsid w:val="00AF4B5D"/>
    <w:rsid w:val="00B014D7"/>
    <w:rsid w:val="00B91E8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A52"/>
    <w:rsid w:val="00CC466E"/>
    <w:rsid w:val="00CF5CEC"/>
    <w:rsid w:val="00DA17EC"/>
    <w:rsid w:val="00DF08F9"/>
    <w:rsid w:val="00E27448"/>
    <w:rsid w:val="00E370B4"/>
    <w:rsid w:val="00E72953"/>
    <w:rsid w:val="00E84A23"/>
    <w:rsid w:val="00F33604"/>
    <w:rsid w:val="00F52A86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740CF9-A7D1-4257-AC3A-DE6B944A1697}"/>
</file>

<file path=customXml/itemProps2.xml><?xml version="1.0" encoding="utf-8"?>
<ds:datastoreItem xmlns:ds="http://schemas.openxmlformats.org/officeDocument/2006/customXml" ds:itemID="{D5FE062F-DDF7-42A7-8768-5C43D2C86924}"/>
</file>

<file path=customXml/itemProps3.xml><?xml version="1.0" encoding="utf-8"?>
<ds:datastoreItem xmlns:ds="http://schemas.openxmlformats.org/officeDocument/2006/customXml" ds:itemID="{F4AF6722-DA22-4DD2-A74C-A6138065081D}"/>
</file>

<file path=customXml/itemProps4.xml><?xml version="1.0" encoding="utf-8"?>
<ds:datastoreItem xmlns:ds="http://schemas.openxmlformats.org/officeDocument/2006/customXml" ds:itemID="{650CD6BF-9BED-490C-BB9F-9E561C3F44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Gaidabura</cp:lastModifiedBy>
  <cp:revision>4</cp:revision>
  <cp:lastPrinted>2016-03-21T07:45:00Z</cp:lastPrinted>
  <dcterms:created xsi:type="dcterms:W3CDTF">2016-04-26T03:11:00Z</dcterms:created>
  <dcterms:modified xsi:type="dcterms:W3CDTF">2016-05-04T03:22:00Z</dcterms:modified>
</cp:coreProperties>
</file>