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C045EB" w:rsidRPr="00B014D7" w:rsidRDefault="00C045EB" w:rsidP="00C045E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C045EB" w:rsidRPr="00B97D99" w:rsidRDefault="00C045EB" w:rsidP="00C045E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</w:t>
      </w:r>
      <w:r w:rsidRPr="00B97D99">
        <w:rPr>
          <w:rFonts w:cs="Times New Roman"/>
          <w:sz w:val="30"/>
          <w:szCs w:val="30"/>
        </w:rPr>
        <w:t xml:space="preserve">2015 год, об имуществе и обязательствах имущественного характера по состоянию </w:t>
      </w:r>
    </w:p>
    <w:p w:rsidR="00C045EB" w:rsidRDefault="00C045EB" w:rsidP="00C045E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97D99">
        <w:rPr>
          <w:rFonts w:cs="Times New Roman"/>
          <w:sz w:val="30"/>
          <w:szCs w:val="30"/>
        </w:rPr>
        <w:t xml:space="preserve">на 31 декабря 2015  года, представленных </w:t>
      </w:r>
      <w:r>
        <w:rPr>
          <w:rFonts w:cs="Times New Roman"/>
          <w:sz w:val="30"/>
          <w:szCs w:val="30"/>
        </w:rPr>
        <w:t xml:space="preserve">руководителем муниципального учреждения города Красноярска,  </w:t>
      </w:r>
    </w:p>
    <w:p w:rsidR="00C045EB" w:rsidRPr="00B97D99" w:rsidRDefault="00C045EB" w:rsidP="00C045E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97D99">
        <w:rPr>
          <w:rFonts w:cs="Times New Roman"/>
          <w:sz w:val="30"/>
          <w:szCs w:val="30"/>
        </w:rPr>
        <w:t xml:space="preserve">об источниках получения средств, за счет которых совершена сделка </w:t>
      </w:r>
    </w:p>
    <w:p w:rsidR="00C045EB" w:rsidRPr="00B97D99" w:rsidRDefault="00C045EB" w:rsidP="00C045E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97D99">
        <w:rPr>
          <w:rFonts w:cs="Times New Roman"/>
          <w:sz w:val="30"/>
          <w:szCs w:val="30"/>
        </w:rPr>
        <w:t>в 2015 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C045EB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26BF9" w:rsidRPr="008628DD" w:rsidTr="00670A97">
        <w:tc>
          <w:tcPr>
            <w:tcW w:w="2018" w:type="dxa"/>
          </w:tcPr>
          <w:p w:rsidR="00226BF9" w:rsidRPr="00897F6D" w:rsidRDefault="00226BF9" w:rsidP="00C045E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1</w:t>
            </w:r>
            <w:r w:rsidR="00C11E34">
              <w:rPr>
                <w:rFonts w:cs="Times New Roman"/>
                <w:sz w:val="20"/>
                <w:szCs w:val="20"/>
              </w:rPr>
              <w:t>Дмитриева И</w:t>
            </w:r>
            <w:r w:rsidR="00C045EB">
              <w:rPr>
                <w:rFonts w:cs="Times New Roman"/>
                <w:sz w:val="20"/>
                <w:szCs w:val="20"/>
              </w:rPr>
              <w:t xml:space="preserve">рина </w:t>
            </w:r>
            <w:r w:rsidR="00C11E34">
              <w:rPr>
                <w:rFonts w:cs="Times New Roman"/>
                <w:sz w:val="20"/>
                <w:szCs w:val="20"/>
              </w:rPr>
              <w:t>Э</w:t>
            </w:r>
            <w:r w:rsidR="00C045EB">
              <w:rPr>
                <w:rFonts w:cs="Times New Roman"/>
                <w:sz w:val="20"/>
                <w:szCs w:val="20"/>
              </w:rPr>
              <w:t>дуардовна</w:t>
            </w:r>
          </w:p>
        </w:tc>
        <w:tc>
          <w:tcPr>
            <w:tcW w:w="1056" w:type="dxa"/>
          </w:tcPr>
          <w:p w:rsidR="00226BF9" w:rsidRPr="00770D6E" w:rsidRDefault="00C11E3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70D6E">
              <w:rPr>
                <w:sz w:val="20"/>
                <w:szCs w:val="20"/>
              </w:rPr>
              <w:t>Директор МБУДО «Детская музыкал</w:t>
            </w:r>
            <w:r w:rsidRPr="00770D6E">
              <w:rPr>
                <w:sz w:val="20"/>
                <w:szCs w:val="20"/>
              </w:rPr>
              <w:t>ь</w:t>
            </w:r>
            <w:r w:rsidRPr="00770D6E">
              <w:rPr>
                <w:sz w:val="20"/>
                <w:szCs w:val="20"/>
              </w:rPr>
              <w:t>ная школа №5»</w:t>
            </w:r>
          </w:p>
        </w:tc>
        <w:tc>
          <w:tcPr>
            <w:tcW w:w="1078" w:type="dxa"/>
          </w:tcPr>
          <w:p w:rsidR="00C045EB" w:rsidRDefault="00C045EB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045EB" w:rsidRDefault="00C045EB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045EB" w:rsidRDefault="00C045EB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26BF9" w:rsidRPr="00770D6E" w:rsidRDefault="00C11E3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770D6E">
              <w:rPr>
                <w:sz w:val="20"/>
                <w:szCs w:val="20"/>
              </w:rPr>
              <w:t>707</w:t>
            </w:r>
            <w:r w:rsidR="00C045EB">
              <w:rPr>
                <w:sz w:val="20"/>
                <w:szCs w:val="20"/>
              </w:rPr>
              <w:t>,</w:t>
            </w:r>
            <w:r w:rsidRPr="00770D6E">
              <w:rPr>
                <w:sz w:val="20"/>
                <w:szCs w:val="20"/>
              </w:rPr>
              <w:t>287</w:t>
            </w:r>
            <w:r w:rsidR="00C045EB">
              <w:rPr>
                <w:sz w:val="20"/>
                <w:szCs w:val="20"/>
              </w:rPr>
              <w:t>62</w:t>
            </w:r>
          </w:p>
        </w:tc>
        <w:tc>
          <w:tcPr>
            <w:tcW w:w="1434" w:type="dxa"/>
          </w:tcPr>
          <w:p w:rsidR="00C045EB" w:rsidRDefault="00C045EB" w:rsidP="00C045EB">
            <w:pPr>
              <w:spacing w:line="276" w:lineRule="auto"/>
              <w:rPr>
                <w:sz w:val="20"/>
                <w:szCs w:val="20"/>
              </w:rPr>
            </w:pPr>
          </w:p>
          <w:p w:rsidR="00C045EB" w:rsidRDefault="00C045EB" w:rsidP="00C045EB">
            <w:pPr>
              <w:spacing w:line="276" w:lineRule="auto"/>
              <w:rPr>
                <w:sz w:val="20"/>
                <w:szCs w:val="20"/>
              </w:rPr>
            </w:pPr>
          </w:p>
          <w:p w:rsidR="00C045EB" w:rsidRDefault="00C045EB" w:rsidP="00C045EB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C11E34" w:rsidRPr="00770D6E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>а</w:t>
            </w:r>
            <w:r w:rsidRPr="00770D6E">
              <w:rPr>
                <w:sz w:val="20"/>
                <w:szCs w:val="20"/>
              </w:rPr>
              <w:t xml:space="preserve"> </w:t>
            </w:r>
          </w:p>
          <w:p w:rsidR="00226BF9" w:rsidRPr="00770D6E" w:rsidRDefault="00C045EB" w:rsidP="00C045EB">
            <w:pPr>
              <w:spacing w:line="276" w:lineRule="auto"/>
              <w:rPr>
                <w:sz w:val="20"/>
                <w:szCs w:val="20"/>
              </w:rPr>
            </w:pPr>
            <w:r w:rsidRPr="00770D6E">
              <w:rPr>
                <w:sz w:val="20"/>
                <w:szCs w:val="20"/>
              </w:rPr>
              <w:t>(1/5</w:t>
            </w:r>
            <w:r w:rsidRPr="00770D6E">
              <w:rPr>
                <w:sz w:val="20"/>
                <w:szCs w:val="20"/>
              </w:rPr>
              <w:t xml:space="preserve"> </w:t>
            </w:r>
            <w:r w:rsidRPr="00770D6E">
              <w:rPr>
                <w:sz w:val="20"/>
                <w:szCs w:val="20"/>
              </w:rPr>
              <w:t>д</w:t>
            </w:r>
            <w:r w:rsidRPr="00770D6E">
              <w:rPr>
                <w:sz w:val="20"/>
                <w:szCs w:val="20"/>
              </w:rPr>
              <w:t>о</w:t>
            </w:r>
            <w:r w:rsidRPr="00770D6E"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и</w:t>
            </w:r>
            <w:r w:rsidRPr="00770D6E">
              <w:rPr>
                <w:sz w:val="20"/>
                <w:szCs w:val="20"/>
              </w:rPr>
              <w:t>)</w:t>
            </w:r>
          </w:p>
        </w:tc>
        <w:tc>
          <w:tcPr>
            <w:tcW w:w="921" w:type="dxa"/>
            <w:vAlign w:val="center"/>
          </w:tcPr>
          <w:p w:rsidR="00226BF9" w:rsidRPr="00770D6E" w:rsidRDefault="00C045EB" w:rsidP="00770D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98,4</w:t>
            </w:r>
          </w:p>
        </w:tc>
        <w:tc>
          <w:tcPr>
            <w:tcW w:w="1320" w:type="dxa"/>
            <w:vAlign w:val="center"/>
          </w:tcPr>
          <w:p w:rsidR="00226BF9" w:rsidRPr="00770D6E" w:rsidRDefault="00C11E34" w:rsidP="002B468C">
            <w:pPr>
              <w:ind w:left="-57" w:right="-57"/>
              <w:jc w:val="center"/>
              <w:rPr>
                <w:sz w:val="20"/>
                <w:szCs w:val="20"/>
              </w:rPr>
            </w:pPr>
            <w:r w:rsidRPr="00770D6E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226BF9" w:rsidRPr="00770D6E" w:rsidRDefault="00C045EB" w:rsidP="00670A9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vAlign w:val="center"/>
          </w:tcPr>
          <w:p w:rsidR="00226BF9" w:rsidRPr="00770D6E" w:rsidRDefault="00C045EB" w:rsidP="00670A9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vAlign w:val="center"/>
          </w:tcPr>
          <w:p w:rsidR="00226BF9" w:rsidRPr="00770D6E" w:rsidRDefault="00C045EB" w:rsidP="00670A9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  <w:vAlign w:val="center"/>
          </w:tcPr>
          <w:p w:rsidR="00226BF9" w:rsidRPr="00770D6E" w:rsidRDefault="00C045EB" w:rsidP="00670A9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045EB" w:rsidRDefault="00C045E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045EB" w:rsidRDefault="00C045E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045EB" w:rsidRDefault="00C045E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045EB" w:rsidRDefault="00C045E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26BF9" w:rsidRPr="008628DD" w:rsidRDefault="00C045E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045EB" w:rsidRDefault="00C045E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045EB" w:rsidRDefault="00C045E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045EB" w:rsidRDefault="00C045E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045EB" w:rsidRDefault="00C045E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26BF9" w:rsidRPr="008628DD" w:rsidRDefault="00C045E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26BF9" w:rsidRPr="008628DD" w:rsidTr="00670A97">
        <w:tc>
          <w:tcPr>
            <w:tcW w:w="2018" w:type="dxa"/>
          </w:tcPr>
          <w:p w:rsidR="00226BF9" w:rsidRPr="00897F6D" w:rsidRDefault="00226BF9" w:rsidP="00C045E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2. Супруг</w:t>
            </w:r>
          </w:p>
        </w:tc>
        <w:tc>
          <w:tcPr>
            <w:tcW w:w="1056" w:type="dxa"/>
          </w:tcPr>
          <w:p w:rsidR="00226BF9" w:rsidRPr="00770D6E" w:rsidRDefault="00226BF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226BF9" w:rsidRPr="00770D6E" w:rsidRDefault="00C11E3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70D6E">
              <w:rPr>
                <w:sz w:val="20"/>
                <w:szCs w:val="20"/>
              </w:rPr>
              <w:t>164</w:t>
            </w:r>
            <w:r w:rsidR="00C045EB">
              <w:rPr>
                <w:sz w:val="20"/>
                <w:szCs w:val="20"/>
              </w:rPr>
              <w:t>,</w:t>
            </w:r>
            <w:r w:rsidRPr="00770D6E">
              <w:rPr>
                <w:sz w:val="20"/>
                <w:szCs w:val="20"/>
              </w:rPr>
              <w:t>920</w:t>
            </w:r>
            <w:r w:rsidR="00C045EB">
              <w:rPr>
                <w:sz w:val="20"/>
                <w:szCs w:val="20"/>
              </w:rPr>
              <w:t>20</w:t>
            </w:r>
          </w:p>
        </w:tc>
        <w:tc>
          <w:tcPr>
            <w:tcW w:w="1434" w:type="dxa"/>
          </w:tcPr>
          <w:p w:rsidR="00C045EB" w:rsidRDefault="00C045EB" w:rsidP="00C045EB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770D6E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>а</w:t>
            </w:r>
          </w:p>
          <w:p w:rsidR="00226BF9" w:rsidRPr="00770D6E" w:rsidRDefault="00C045EB" w:rsidP="00C045EB">
            <w:pPr>
              <w:spacing w:line="276" w:lineRule="auto"/>
              <w:rPr>
                <w:sz w:val="20"/>
                <w:szCs w:val="20"/>
              </w:rPr>
            </w:pPr>
            <w:r w:rsidRPr="00770D6E">
              <w:rPr>
                <w:sz w:val="20"/>
                <w:szCs w:val="20"/>
              </w:rPr>
              <w:t>(1/5 д</w:t>
            </w:r>
            <w:r w:rsidRPr="00770D6E">
              <w:rPr>
                <w:sz w:val="20"/>
                <w:szCs w:val="20"/>
              </w:rPr>
              <w:t>о</w:t>
            </w:r>
            <w:r w:rsidRPr="00770D6E"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и</w:t>
            </w:r>
            <w:r w:rsidRPr="00770D6E">
              <w:rPr>
                <w:sz w:val="20"/>
                <w:szCs w:val="20"/>
              </w:rPr>
              <w:t>)</w:t>
            </w:r>
          </w:p>
        </w:tc>
        <w:tc>
          <w:tcPr>
            <w:tcW w:w="921" w:type="dxa"/>
          </w:tcPr>
          <w:p w:rsidR="00226BF9" w:rsidRPr="00770D6E" w:rsidRDefault="00C045EB" w:rsidP="00770D6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98,4</w:t>
            </w:r>
          </w:p>
        </w:tc>
        <w:tc>
          <w:tcPr>
            <w:tcW w:w="1320" w:type="dxa"/>
            <w:vAlign w:val="center"/>
          </w:tcPr>
          <w:p w:rsidR="00226BF9" w:rsidRPr="00770D6E" w:rsidRDefault="00C11E34" w:rsidP="002B468C">
            <w:pPr>
              <w:ind w:left="-57" w:right="-57"/>
              <w:jc w:val="center"/>
              <w:rPr>
                <w:sz w:val="20"/>
                <w:szCs w:val="20"/>
              </w:rPr>
            </w:pPr>
            <w:r w:rsidRPr="00770D6E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226BF9" w:rsidRPr="00770D6E" w:rsidRDefault="00C045EB" w:rsidP="00670A9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vAlign w:val="center"/>
          </w:tcPr>
          <w:p w:rsidR="00226BF9" w:rsidRPr="00770D6E" w:rsidRDefault="00C045EB" w:rsidP="00670A9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vAlign w:val="center"/>
          </w:tcPr>
          <w:p w:rsidR="00226BF9" w:rsidRPr="00770D6E" w:rsidRDefault="00C045EB" w:rsidP="00670A9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  <w:vAlign w:val="center"/>
          </w:tcPr>
          <w:p w:rsidR="00226BF9" w:rsidRPr="00770D6E" w:rsidRDefault="00C045EB" w:rsidP="00670A9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045EB" w:rsidRDefault="00C045E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26BF9" w:rsidRPr="008628DD" w:rsidRDefault="00C045E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045EB" w:rsidRDefault="00C045E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26BF9" w:rsidRPr="008628DD" w:rsidRDefault="00C045E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72A" w:rsidRDefault="00C2172A" w:rsidP="003F034E">
      <w:r>
        <w:separator/>
      </w:r>
    </w:p>
  </w:endnote>
  <w:endnote w:type="continuationSeparator" w:id="0">
    <w:p w:rsidR="00C2172A" w:rsidRDefault="00C2172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72A" w:rsidRDefault="00C2172A" w:rsidP="003F034E">
      <w:r>
        <w:separator/>
      </w:r>
    </w:p>
  </w:footnote>
  <w:footnote w:type="continuationSeparator" w:id="0">
    <w:p w:rsidR="00C2172A" w:rsidRDefault="00C2172A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754A8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C045EB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0046"/>
    <w:rsid w:val="000920CA"/>
    <w:rsid w:val="00171AD1"/>
    <w:rsid w:val="001825E0"/>
    <w:rsid w:val="001E2A87"/>
    <w:rsid w:val="00226BF9"/>
    <w:rsid w:val="00233606"/>
    <w:rsid w:val="00271D86"/>
    <w:rsid w:val="002B468C"/>
    <w:rsid w:val="00310361"/>
    <w:rsid w:val="003F034E"/>
    <w:rsid w:val="00452BFF"/>
    <w:rsid w:val="00457128"/>
    <w:rsid w:val="004F54EF"/>
    <w:rsid w:val="00547FBB"/>
    <w:rsid w:val="0057511F"/>
    <w:rsid w:val="00604E05"/>
    <w:rsid w:val="00611BE7"/>
    <w:rsid w:val="00670A97"/>
    <w:rsid w:val="006B38C1"/>
    <w:rsid w:val="007229F4"/>
    <w:rsid w:val="00754A8E"/>
    <w:rsid w:val="00770D6E"/>
    <w:rsid w:val="00787A47"/>
    <w:rsid w:val="007E40E1"/>
    <w:rsid w:val="00853B50"/>
    <w:rsid w:val="008628DD"/>
    <w:rsid w:val="00897F6D"/>
    <w:rsid w:val="008B0BA1"/>
    <w:rsid w:val="0095574B"/>
    <w:rsid w:val="009C128F"/>
    <w:rsid w:val="00A225BC"/>
    <w:rsid w:val="00A63A3B"/>
    <w:rsid w:val="00AC1A0B"/>
    <w:rsid w:val="00AD734A"/>
    <w:rsid w:val="00AF4B5D"/>
    <w:rsid w:val="00B014D7"/>
    <w:rsid w:val="00B95C38"/>
    <w:rsid w:val="00BC7A2B"/>
    <w:rsid w:val="00C045EB"/>
    <w:rsid w:val="00C11E34"/>
    <w:rsid w:val="00C2172A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E85E73"/>
    <w:rsid w:val="00E91AA1"/>
    <w:rsid w:val="00F61CEC"/>
    <w:rsid w:val="00FC00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8D509D-A2A3-4954-A98D-22D35D3B1098}"/>
</file>

<file path=customXml/itemProps2.xml><?xml version="1.0" encoding="utf-8"?>
<ds:datastoreItem xmlns:ds="http://schemas.openxmlformats.org/officeDocument/2006/customXml" ds:itemID="{C3B2091C-8372-4B75-9745-1CAC6958D9FC}"/>
</file>

<file path=customXml/itemProps3.xml><?xml version="1.0" encoding="utf-8"?>
<ds:datastoreItem xmlns:ds="http://schemas.openxmlformats.org/officeDocument/2006/customXml" ds:itemID="{4B8EB3F1-5279-4261-8578-A21855CBDCEC}"/>
</file>

<file path=customXml/itemProps4.xml><?xml version="1.0" encoding="utf-8"?>
<ds:datastoreItem xmlns:ds="http://schemas.openxmlformats.org/officeDocument/2006/customXml" ds:itemID="{F7E32501-4CBC-469D-AA15-147C7CE531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3</cp:revision>
  <cp:lastPrinted>2015-02-11T10:40:00Z</cp:lastPrinted>
  <dcterms:created xsi:type="dcterms:W3CDTF">2016-05-15T13:20:00Z</dcterms:created>
  <dcterms:modified xsi:type="dcterms:W3CDTF">2016-05-15T13:26:00Z</dcterms:modified>
</cp:coreProperties>
</file>