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F0C" w:rsidRPr="00E54CCB" w:rsidRDefault="00C80F0C" w:rsidP="00C80F0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54CCB">
        <w:rPr>
          <w:rFonts w:cs="Times New Roman"/>
          <w:b/>
          <w:sz w:val="24"/>
          <w:szCs w:val="24"/>
        </w:rPr>
        <w:t>СВЕДЕНИЯ</w:t>
      </w:r>
    </w:p>
    <w:p w:rsidR="00C80F0C" w:rsidRPr="00E54CCB" w:rsidRDefault="00C80F0C" w:rsidP="00C80F0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54CCB">
        <w:rPr>
          <w:rFonts w:cs="Times New Roman"/>
          <w:b/>
          <w:sz w:val="24"/>
          <w:szCs w:val="24"/>
        </w:rPr>
        <w:t xml:space="preserve">о доходах за 2015 год, об имуществе и обязательствах имущественного характера по состоянию </w:t>
      </w:r>
    </w:p>
    <w:p w:rsidR="00C80F0C" w:rsidRPr="00E54CCB" w:rsidRDefault="00C80F0C" w:rsidP="00C80F0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54CCB">
        <w:rPr>
          <w:rFonts w:cs="Times New Roman"/>
          <w:b/>
          <w:sz w:val="24"/>
          <w:szCs w:val="24"/>
        </w:rPr>
        <w:t xml:space="preserve">на 31 декабря 2015 года, </w:t>
      </w:r>
      <w:proofErr w:type="gramStart"/>
      <w:r w:rsidRPr="00E54CCB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E54CCB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C80F0C" w:rsidRDefault="00C80F0C" w:rsidP="00C80F0C">
      <w:pPr>
        <w:rPr>
          <w:rFonts w:cs="Times New Roman"/>
          <w:b/>
          <w:sz w:val="24"/>
          <w:szCs w:val="24"/>
        </w:rPr>
      </w:pPr>
      <w:r w:rsidRPr="00E54CCB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2015</w:t>
      </w:r>
      <w:r>
        <w:rPr>
          <w:rFonts w:cs="Times New Roman"/>
          <w:b/>
          <w:sz w:val="24"/>
          <w:szCs w:val="24"/>
        </w:rPr>
        <w:t xml:space="preserve"> </w:t>
      </w:r>
      <w:r w:rsidRPr="00E54CCB">
        <w:rPr>
          <w:rFonts w:cs="Times New Roman"/>
          <w:b/>
          <w:sz w:val="24"/>
          <w:szCs w:val="24"/>
        </w:rPr>
        <w:t>году</w:t>
      </w:r>
    </w:p>
    <w:p w:rsidR="00C80F0C" w:rsidRPr="00787A47" w:rsidRDefault="00C80F0C" w:rsidP="00C80F0C">
      <w:pPr>
        <w:rPr>
          <w:sz w:val="30"/>
          <w:szCs w:val="30"/>
        </w:rPr>
      </w:pPr>
    </w:p>
    <w:tbl>
      <w:tblPr>
        <w:tblStyle w:val="a3"/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843"/>
        <w:gridCol w:w="1078"/>
        <w:gridCol w:w="1757"/>
        <w:gridCol w:w="921"/>
        <w:gridCol w:w="1320"/>
        <w:gridCol w:w="1445"/>
        <w:gridCol w:w="895"/>
        <w:gridCol w:w="1089"/>
        <w:gridCol w:w="1417"/>
        <w:gridCol w:w="851"/>
        <w:gridCol w:w="1134"/>
      </w:tblGrid>
      <w:tr w:rsidR="00C80F0C" w:rsidRPr="008628DD" w:rsidTr="00D61B03">
        <w:trPr>
          <w:trHeight w:val="196"/>
        </w:trPr>
        <w:tc>
          <w:tcPr>
            <w:tcW w:w="1843" w:type="dxa"/>
            <w:vMerge w:val="restart"/>
          </w:tcPr>
          <w:p w:rsidR="00C80F0C" w:rsidRDefault="00C80F0C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80F0C" w:rsidRPr="00897F6D" w:rsidRDefault="00C80F0C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80F0C" w:rsidRPr="00897F6D" w:rsidRDefault="00C80F0C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C80F0C" w:rsidRDefault="00C80F0C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C80F0C" w:rsidRDefault="00C80F0C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80F0C" w:rsidRPr="00897F6D" w:rsidRDefault="00C80F0C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998" w:type="dxa"/>
            <w:gridSpan w:val="3"/>
          </w:tcPr>
          <w:p w:rsidR="00C80F0C" w:rsidRDefault="00C80F0C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C80F0C" w:rsidRPr="00897F6D" w:rsidRDefault="00C80F0C" w:rsidP="00D61B03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429" w:type="dxa"/>
            <w:gridSpan w:val="3"/>
          </w:tcPr>
          <w:p w:rsidR="00C80F0C" w:rsidRPr="00897F6D" w:rsidRDefault="00C80F0C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80F0C" w:rsidRPr="00897F6D" w:rsidRDefault="00C80F0C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80F0C" w:rsidRPr="00897F6D" w:rsidRDefault="00C80F0C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80F0C" w:rsidRDefault="00C80F0C" w:rsidP="00D61B0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80F0C" w:rsidRDefault="00C80F0C" w:rsidP="00D61B0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C80F0C" w:rsidRPr="00897F6D" w:rsidRDefault="00C80F0C" w:rsidP="00D61B03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C80F0C" w:rsidRPr="008628DD" w:rsidTr="00D61B03">
        <w:trPr>
          <w:trHeight w:val="173"/>
        </w:trPr>
        <w:tc>
          <w:tcPr>
            <w:tcW w:w="1843" w:type="dxa"/>
            <w:vMerge/>
          </w:tcPr>
          <w:p w:rsidR="00C80F0C" w:rsidRPr="008628DD" w:rsidRDefault="00C80F0C" w:rsidP="00D61B03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80F0C" w:rsidRDefault="00C80F0C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80F0C" w:rsidRDefault="00C80F0C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:rsidR="00C80F0C" w:rsidRPr="00897F6D" w:rsidRDefault="00C80F0C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80F0C" w:rsidRPr="00897F6D" w:rsidRDefault="00C80F0C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80F0C" w:rsidRPr="00897F6D" w:rsidRDefault="00C80F0C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5" w:type="dxa"/>
          </w:tcPr>
          <w:p w:rsidR="00C80F0C" w:rsidRPr="00897F6D" w:rsidRDefault="00C80F0C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80F0C" w:rsidRPr="00897F6D" w:rsidRDefault="00C80F0C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089" w:type="dxa"/>
          </w:tcPr>
          <w:p w:rsidR="00C80F0C" w:rsidRPr="00897F6D" w:rsidRDefault="00C80F0C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C80F0C" w:rsidRPr="008628DD" w:rsidRDefault="00C80F0C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80F0C" w:rsidRPr="008628DD" w:rsidRDefault="00C80F0C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80F0C" w:rsidRPr="008628DD" w:rsidRDefault="00C80F0C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80F0C" w:rsidRPr="00612DB6" w:rsidTr="00D61B03">
        <w:tc>
          <w:tcPr>
            <w:tcW w:w="1843" w:type="dxa"/>
          </w:tcPr>
          <w:p w:rsidR="00C80F0C" w:rsidRDefault="00C80F0C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612DB6">
              <w:rPr>
                <w:rFonts w:cs="Times New Roman"/>
                <w:sz w:val="22"/>
              </w:rPr>
              <w:t>Чуркин</w:t>
            </w:r>
          </w:p>
          <w:p w:rsidR="00C80F0C" w:rsidRDefault="00C80F0C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612DB6">
              <w:rPr>
                <w:rFonts w:cs="Times New Roman"/>
                <w:sz w:val="22"/>
              </w:rPr>
              <w:t>Максим</w:t>
            </w:r>
          </w:p>
          <w:p w:rsidR="00C80F0C" w:rsidRPr="00612DB6" w:rsidRDefault="00C80F0C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612DB6">
              <w:rPr>
                <w:rFonts w:cs="Times New Roman"/>
                <w:sz w:val="22"/>
              </w:rPr>
              <w:t>Викторович</w:t>
            </w:r>
          </w:p>
        </w:tc>
        <w:tc>
          <w:tcPr>
            <w:tcW w:w="1843" w:type="dxa"/>
          </w:tcPr>
          <w:p w:rsidR="00C80F0C" w:rsidRDefault="00C80F0C" w:rsidP="00D61B03">
            <w:pPr>
              <w:ind w:left="-57" w:right="-57"/>
              <w:jc w:val="center"/>
              <w:rPr>
                <w:sz w:val="22"/>
              </w:rPr>
            </w:pPr>
            <w:r w:rsidRPr="00612DB6">
              <w:rPr>
                <w:sz w:val="22"/>
              </w:rPr>
              <w:t>Главный специалист транспортного отдела управления делами администрации</w:t>
            </w:r>
          </w:p>
          <w:p w:rsidR="00C80F0C" w:rsidRPr="00612DB6" w:rsidRDefault="00C80F0C" w:rsidP="00D61B03">
            <w:pPr>
              <w:ind w:left="-57" w:right="-57"/>
              <w:jc w:val="center"/>
              <w:rPr>
                <w:sz w:val="22"/>
              </w:rPr>
            </w:pPr>
            <w:r w:rsidRPr="00612DB6">
              <w:rPr>
                <w:sz w:val="22"/>
              </w:rPr>
              <w:t xml:space="preserve"> г</w:t>
            </w:r>
            <w:r>
              <w:rPr>
                <w:sz w:val="22"/>
              </w:rPr>
              <w:t>. Красноярска</w:t>
            </w:r>
          </w:p>
        </w:tc>
        <w:tc>
          <w:tcPr>
            <w:tcW w:w="1078" w:type="dxa"/>
          </w:tcPr>
          <w:p w:rsidR="00C80F0C" w:rsidRPr="00612DB6" w:rsidRDefault="00C80F0C" w:rsidP="00D61B0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539,043</w:t>
            </w:r>
          </w:p>
        </w:tc>
        <w:tc>
          <w:tcPr>
            <w:tcW w:w="1757" w:type="dxa"/>
          </w:tcPr>
          <w:p w:rsidR="00C80F0C" w:rsidRPr="00612DB6" w:rsidRDefault="00C80F0C" w:rsidP="00D61B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22"/>
              </w:rPr>
            </w:pPr>
            <w:r w:rsidRPr="00612DB6">
              <w:rPr>
                <w:rFonts w:cs="Calibri"/>
                <w:sz w:val="22"/>
              </w:rPr>
              <w:t>Квартира</w:t>
            </w:r>
          </w:p>
          <w:p w:rsidR="00C80F0C" w:rsidRPr="00612DB6" w:rsidRDefault="00C80F0C" w:rsidP="00D61B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22"/>
              </w:rPr>
            </w:pPr>
            <w:r>
              <w:rPr>
                <w:rFonts w:cs="Calibri"/>
                <w:sz w:val="22"/>
              </w:rPr>
              <w:t>(</w:t>
            </w:r>
            <w:r w:rsidRPr="00612DB6">
              <w:rPr>
                <w:rFonts w:cs="Calibri"/>
                <w:sz w:val="22"/>
              </w:rPr>
              <w:t>¼ доли</w:t>
            </w:r>
            <w:r>
              <w:rPr>
                <w:rFonts w:cs="Calibri"/>
                <w:sz w:val="22"/>
              </w:rPr>
              <w:t>)</w:t>
            </w:r>
            <w:bookmarkStart w:id="0" w:name="_GoBack"/>
            <w:bookmarkEnd w:id="0"/>
          </w:p>
        </w:tc>
        <w:tc>
          <w:tcPr>
            <w:tcW w:w="921" w:type="dxa"/>
          </w:tcPr>
          <w:p w:rsidR="00C80F0C" w:rsidRPr="00612DB6" w:rsidRDefault="00C80F0C" w:rsidP="00D61B03">
            <w:pPr>
              <w:ind w:left="-57" w:right="-57"/>
              <w:jc w:val="center"/>
              <w:rPr>
                <w:sz w:val="22"/>
              </w:rPr>
            </w:pPr>
            <w:r w:rsidRPr="00612DB6">
              <w:rPr>
                <w:sz w:val="22"/>
              </w:rPr>
              <w:t>66,8</w:t>
            </w:r>
          </w:p>
        </w:tc>
        <w:tc>
          <w:tcPr>
            <w:tcW w:w="1320" w:type="dxa"/>
          </w:tcPr>
          <w:p w:rsidR="00C80F0C" w:rsidRPr="00612DB6" w:rsidRDefault="00C80F0C" w:rsidP="00D61B03">
            <w:pPr>
              <w:ind w:left="-57" w:right="-57"/>
              <w:jc w:val="center"/>
              <w:rPr>
                <w:sz w:val="22"/>
              </w:rPr>
            </w:pPr>
            <w:r w:rsidRPr="00612DB6">
              <w:rPr>
                <w:sz w:val="22"/>
              </w:rPr>
              <w:t>Россия</w:t>
            </w:r>
          </w:p>
        </w:tc>
        <w:tc>
          <w:tcPr>
            <w:tcW w:w="1445" w:type="dxa"/>
          </w:tcPr>
          <w:p w:rsidR="00C80F0C" w:rsidRPr="00612DB6" w:rsidRDefault="00C80F0C" w:rsidP="00D61B03">
            <w:pPr>
              <w:ind w:left="-57" w:right="-57"/>
              <w:jc w:val="center"/>
              <w:rPr>
                <w:sz w:val="22"/>
              </w:rPr>
            </w:pPr>
            <w:r w:rsidRPr="00612DB6"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C80F0C" w:rsidRPr="00612DB6" w:rsidRDefault="00C80F0C" w:rsidP="00D61B03">
            <w:pPr>
              <w:ind w:right="-57"/>
              <w:jc w:val="center"/>
              <w:rPr>
                <w:sz w:val="22"/>
              </w:rPr>
            </w:pPr>
            <w:r w:rsidRPr="00612DB6">
              <w:rPr>
                <w:sz w:val="22"/>
              </w:rPr>
              <w:t>-</w:t>
            </w:r>
          </w:p>
        </w:tc>
        <w:tc>
          <w:tcPr>
            <w:tcW w:w="1089" w:type="dxa"/>
          </w:tcPr>
          <w:p w:rsidR="00C80F0C" w:rsidRPr="00612DB6" w:rsidRDefault="00C80F0C" w:rsidP="00D61B03">
            <w:pPr>
              <w:ind w:left="-57" w:right="-57"/>
              <w:jc w:val="center"/>
              <w:rPr>
                <w:sz w:val="22"/>
              </w:rPr>
            </w:pPr>
            <w:r w:rsidRPr="00612DB6"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C80F0C" w:rsidRPr="00612DB6" w:rsidRDefault="00C80F0C" w:rsidP="00D61B03">
            <w:pPr>
              <w:ind w:right="-57"/>
              <w:jc w:val="center"/>
              <w:rPr>
                <w:sz w:val="22"/>
              </w:rPr>
            </w:pPr>
            <w:r w:rsidRPr="00612DB6">
              <w:rPr>
                <w:sz w:val="22"/>
              </w:rPr>
              <w:t>Лег</w:t>
            </w:r>
            <w:r>
              <w:rPr>
                <w:sz w:val="22"/>
              </w:rPr>
              <w:t>к</w:t>
            </w:r>
            <w:r w:rsidRPr="00612DB6">
              <w:rPr>
                <w:sz w:val="22"/>
              </w:rPr>
              <w:t>овой автомобиль</w:t>
            </w:r>
          </w:p>
          <w:p w:rsidR="00C80F0C" w:rsidRPr="00612DB6" w:rsidRDefault="00C80F0C" w:rsidP="00D61B03">
            <w:pPr>
              <w:ind w:right="-57"/>
              <w:jc w:val="center"/>
              <w:rPr>
                <w:sz w:val="22"/>
              </w:rPr>
            </w:pPr>
            <w:r w:rsidRPr="00612DB6">
              <w:rPr>
                <w:sz w:val="22"/>
                <w:lang w:val="en-US"/>
              </w:rPr>
              <w:t>Honda</w:t>
            </w:r>
            <w:r w:rsidRPr="00612DB6">
              <w:rPr>
                <w:sz w:val="22"/>
              </w:rPr>
              <w:t xml:space="preserve"> </w:t>
            </w:r>
            <w:r w:rsidRPr="00612DB6">
              <w:rPr>
                <w:sz w:val="22"/>
                <w:lang w:val="en-US"/>
              </w:rPr>
              <w:t>A</w:t>
            </w:r>
            <w:r>
              <w:rPr>
                <w:sz w:val="22"/>
              </w:rPr>
              <w:t>с</w:t>
            </w:r>
            <w:r w:rsidRPr="00612DB6">
              <w:rPr>
                <w:sz w:val="22"/>
                <w:lang w:val="en-US"/>
              </w:rPr>
              <w:t>cord</w:t>
            </w:r>
          </w:p>
        </w:tc>
        <w:tc>
          <w:tcPr>
            <w:tcW w:w="851" w:type="dxa"/>
          </w:tcPr>
          <w:p w:rsidR="00C80F0C" w:rsidRPr="00612DB6" w:rsidRDefault="00C80F0C" w:rsidP="00D61B03">
            <w:pPr>
              <w:ind w:left="-57" w:right="-57"/>
              <w:jc w:val="center"/>
              <w:rPr>
                <w:sz w:val="22"/>
              </w:rPr>
            </w:pPr>
            <w:r w:rsidRPr="00612DB6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C80F0C" w:rsidRPr="00612DB6" w:rsidRDefault="00C80F0C" w:rsidP="00D61B03">
            <w:pPr>
              <w:ind w:left="-57" w:right="-57"/>
              <w:jc w:val="center"/>
              <w:rPr>
                <w:sz w:val="22"/>
              </w:rPr>
            </w:pPr>
            <w:r w:rsidRPr="00612DB6">
              <w:rPr>
                <w:sz w:val="22"/>
              </w:rPr>
              <w:t>-</w:t>
            </w:r>
          </w:p>
        </w:tc>
      </w:tr>
    </w:tbl>
    <w:p w:rsidR="00C80F0C" w:rsidRPr="00341C01" w:rsidRDefault="00C80F0C" w:rsidP="00C80F0C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p w:rsidR="00C80F0C" w:rsidRPr="00897F6D" w:rsidRDefault="00C80F0C" w:rsidP="00C80F0C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EF50FD" w:rsidRDefault="00EF50FD"/>
    <w:sectPr w:rsidR="00EF50FD" w:rsidSect="003C39C5">
      <w:headerReference w:type="default" r:id="rId5"/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C80F0C" w:rsidP="003C39C5">
    <w:pPr>
      <w:pStyle w:val="a4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F0C"/>
    <w:rsid w:val="00C80F0C"/>
    <w:rsid w:val="00EF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F0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F0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80F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80F0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F0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F0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80F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80F0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E93BD3-8082-43AB-8497-498DAFEC2741}"/>
</file>

<file path=customXml/itemProps2.xml><?xml version="1.0" encoding="utf-8"?>
<ds:datastoreItem xmlns:ds="http://schemas.openxmlformats.org/officeDocument/2006/customXml" ds:itemID="{C0DEB4BB-75F1-4BA1-8578-B956E44A53A8}"/>
</file>

<file path=customXml/itemProps3.xml><?xml version="1.0" encoding="utf-8"?>
<ds:datastoreItem xmlns:ds="http://schemas.openxmlformats.org/officeDocument/2006/customXml" ds:itemID="{B3AE2E12-F67D-4422-8E24-9063E45CA6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1</cp:revision>
  <dcterms:created xsi:type="dcterms:W3CDTF">2016-05-10T08:54:00Z</dcterms:created>
  <dcterms:modified xsi:type="dcterms:W3CDTF">2016-05-10T08:55:00Z</dcterms:modified>
</cp:coreProperties>
</file>