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A30049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A30049">
        <w:rPr>
          <w:rFonts w:cs="Times New Roman"/>
          <w:szCs w:val="28"/>
        </w:rPr>
        <w:t>СВЕДЕНИЯ</w:t>
      </w:r>
    </w:p>
    <w:p w:rsidR="009C128F" w:rsidRPr="00A30049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A30049">
        <w:rPr>
          <w:rFonts w:cs="Times New Roman"/>
          <w:szCs w:val="28"/>
        </w:rPr>
        <w:t>о доходах</w:t>
      </w:r>
      <w:r w:rsidR="007E40E1" w:rsidRPr="00A30049">
        <w:rPr>
          <w:rFonts w:cs="Times New Roman"/>
          <w:szCs w:val="28"/>
        </w:rPr>
        <w:t xml:space="preserve"> </w:t>
      </w:r>
      <w:r w:rsidR="00C55E7A" w:rsidRPr="00A30049">
        <w:rPr>
          <w:rFonts w:cs="Times New Roman"/>
          <w:szCs w:val="28"/>
        </w:rPr>
        <w:t xml:space="preserve">за </w:t>
      </w:r>
      <w:r w:rsidR="00DF2474" w:rsidRPr="00A30049">
        <w:rPr>
          <w:rFonts w:cs="Times New Roman"/>
          <w:szCs w:val="28"/>
        </w:rPr>
        <w:t>201</w:t>
      </w:r>
      <w:r w:rsidR="009A5F47">
        <w:rPr>
          <w:rFonts w:cs="Times New Roman"/>
          <w:szCs w:val="28"/>
        </w:rPr>
        <w:t>5</w:t>
      </w:r>
      <w:r w:rsidR="00C55E7A" w:rsidRPr="00A30049">
        <w:rPr>
          <w:rFonts w:cs="Times New Roman"/>
          <w:szCs w:val="28"/>
        </w:rPr>
        <w:t xml:space="preserve"> год</w:t>
      </w:r>
      <w:r w:rsidRPr="00A30049">
        <w:rPr>
          <w:rFonts w:cs="Times New Roman"/>
          <w:szCs w:val="28"/>
        </w:rPr>
        <w:t>, об имуществе и обязательствах имущественного</w:t>
      </w:r>
      <w:r w:rsidR="008628DD" w:rsidRPr="00A30049">
        <w:rPr>
          <w:rFonts w:cs="Times New Roman"/>
          <w:szCs w:val="28"/>
        </w:rPr>
        <w:t xml:space="preserve"> характера</w:t>
      </w:r>
      <w:r w:rsidR="00C55E7A" w:rsidRPr="00A30049">
        <w:rPr>
          <w:rFonts w:cs="Times New Roman"/>
          <w:szCs w:val="28"/>
        </w:rPr>
        <w:t xml:space="preserve"> по состоянию </w:t>
      </w:r>
    </w:p>
    <w:p w:rsidR="009C128F" w:rsidRPr="00A30049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A30049">
        <w:rPr>
          <w:rFonts w:cs="Times New Roman"/>
          <w:szCs w:val="28"/>
        </w:rPr>
        <w:t xml:space="preserve">на 31 декабря </w:t>
      </w:r>
      <w:r w:rsidR="00DF2474" w:rsidRPr="00A30049">
        <w:rPr>
          <w:rFonts w:cs="Times New Roman"/>
          <w:szCs w:val="28"/>
        </w:rPr>
        <w:t>201</w:t>
      </w:r>
      <w:r w:rsidR="009A5F47">
        <w:rPr>
          <w:rFonts w:cs="Times New Roman"/>
          <w:szCs w:val="28"/>
        </w:rPr>
        <w:t>5</w:t>
      </w:r>
      <w:r w:rsidRPr="00A30049">
        <w:rPr>
          <w:rFonts w:cs="Times New Roman"/>
          <w:szCs w:val="28"/>
        </w:rPr>
        <w:t xml:space="preserve"> года</w:t>
      </w:r>
      <w:r w:rsidR="00CA7428" w:rsidRPr="00A30049">
        <w:rPr>
          <w:rFonts w:cs="Times New Roman"/>
          <w:szCs w:val="28"/>
        </w:rPr>
        <w:t xml:space="preserve">, </w:t>
      </w:r>
      <w:proofErr w:type="gramStart"/>
      <w:r w:rsidR="007E40E1" w:rsidRPr="00A30049">
        <w:rPr>
          <w:rFonts w:cs="Times New Roman"/>
          <w:szCs w:val="28"/>
        </w:rPr>
        <w:t>представленных</w:t>
      </w:r>
      <w:proofErr w:type="gramEnd"/>
      <w:r w:rsidR="007E40E1" w:rsidRPr="00A30049">
        <w:rPr>
          <w:rFonts w:cs="Times New Roman"/>
          <w:szCs w:val="28"/>
        </w:rPr>
        <w:t xml:space="preserve"> Главой города Красноярска, муниципальными служащими </w:t>
      </w:r>
    </w:p>
    <w:p w:rsidR="009C128F" w:rsidRPr="00A30049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A30049">
        <w:rPr>
          <w:rFonts w:cs="Times New Roman"/>
          <w:szCs w:val="28"/>
        </w:rPr>
        <w:t>администрации г</w:t>
      </w:r>
      <w:r w:rsidR="00C55E7A" w:rsidRPr="00A30049">
        <w:rPr>
          <w:rFonts w:cs="Times New Roman"/>
          <w:szCs w:val="28"/>
        </w:rPr>
        <w:t xml:space="preserve">орода </w:t>
      </w:r>
      <w:r w:rsidRPr="00A30049">
        <w:rPr>
          <w:rFonts w:cs="Times New Roman"/>
          <w:szCs w:val="28"/>
        </w:rPr>
        <w:t xml:space="preserve">Красноярска, </w:t>
      </w:r>
      <w:r w:rsidR="009C128F" w:rsidRPr="00A30049">
        <w:rPr>
          <w:rFonts w:cs="Times New Roman"/>
          <w:szCs w:val="28"/>
        </w:rPr>
        <w:t>об</w:t>
      </w:r>
      <w:r w:rsidRPr="00A30049">
        <w:rPr>
          <w:rFonts w:cs="Times New Roman"/>
          <w:szCs w:val="28"/>
        </w:rPr>
        <w:t xml:space="preserve"> </w:t>
      </w:r>
      <w:r w:rsidR="009C128F" w:rsidRPr="00A30049">
        <w:rPr>
          <w:rFonts w:cs="Times New Roman"/>
          <w:szCs w:val="28"/>
        </w:rPr>
        <w:t xml:space="preserve">источниках получения средств, </w:t>
      </w:r>
      <w:r w:rsidR="00CA7428" w:rsidRPr="00A30049">
        <w:rPr>
          <w:rFonts w:cs="Times New Roman"/>
          <w:szCs w:val="28"/>
        </w:rPr>
        <w:t xml:space="preserve">за счет которых совершена сделка </w:t>
      </w:r>
    </w:p>
    <w:p w:rsidR="00787A47" w:rsidRDefault="00CA7428" w:rsidP="001B036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A30049">
        <w:rPr>
          <w:rFonts w:cs="Times New Roman"/>
          <w:szCs w:val="28"/>
        </w:rPr>
        <w:t xml:space="preserve">в </w:t>
      </w:r>
      <w:r w:rsidR="00DF2474" w:rsidRPr="00A30049">
        <w:rPr>
          <w:rFonts w:cs="Times New Roman"/>
          <w:szCs w:val="28"/>
        </w:rPr>
        <w:t>201</w:t>
      </w:r>
      <w:r w:rsidR="009A5F47">
        <w:rPr>
          <w:rFonts w:cs="Times New Roman"/>
          <w:szCs w:val="28"/>
        </w:rPr>
        <w:t>5</w:t>
      </w:r>
      <w:r w:rsidRPr="00A30049">
        <w:rPr>
          <w:rFonts w:cs="Times New Roman"/>
          <w:szCs w:val="28"/>
        </w:rPr>
        <w:t>году</w:t>
      </w:r>
    </w:p>
    <w:p w:rsidR="00A30049" w:rsidRPr="00A30049" w:rsidRDefault="00A30049" w:rsidP="001B036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37"/>
        <w:gridCol w:w="1475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A30049" w:rsidTr="00E927A7">
        <w:trPr>
          <w:trHeight w:val="196"/>
        </w:trPr>
        <w:tc>
          <w:tcPr>
            <w:tcW w:w="2018" w:type="dxa"/>
            <w:vMerge w:val="restart"/>
          </w:tcPr>
          <w:p w:rsidR="001E2A87" w:rsidRPr="00A3004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1"/>
                <w:szCs w:val="21"/>
              </w:rPr>
            </w:pPr>
            <w:r w:rsidRPr="00A30049">
              <w:rPr>
                <w:rFonts w:cs="Times New Roman"/>
                <w:sz w:val="21"/>
                <w:szCs w:val="21"/>
              </w:rPr>
              <w:t xml:space="preserve">Фамилия, имя, </w:t>
            </w:r>
          </w:p>
          <w:p w:rsidR="00CA7428" w:rsidRPr="00A30049" w:rsidRDefault="00CA7428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  <w:r w:rsidRPr="00A30049">
              <w:rPr>
                <w:rFonts w:cs="Times New Roman"/>
                <w:sz w:val="21"/>
                <w:szCs w:val="21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A30049" w:rsidRDefault="00CA7428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  <w:r w:rsidRPr="00A30049">
              <w:rPr>
                <w:sz w:val="21"/>
                <w:szCs w:val="21"/>
              </w:rPr>
              <w:t>Дол</w:t>
            </w:r>
            <w:r w:rsidRPr="00A30049">
              <w:rPr>
                <w:sz w:val="21"/>
                <w:szCs w:val="21"/>
              </w:rPr>
              <w:t>ж</w:t>
            </w:r>
            <w:r w:rsidRPr="00A30049">
              <w:rPr>
                <w:sz w:val="21"/>
                <w:szCs w:val="21"/>
              </w:rPr>
              <w:t>ность</w:t>
            </w:r>
          </w:p>
        </w:tc>
        <w:tc>
          <w:tcPr>
            <w:tcW w:w="1037" w:type="dxa"/>
            <w:vMerge w:val="restart"/>
          </w:tcPr>
          <w:p w:rsidR="00897F6D" w:rsidRPr="00A30049" w:rsidRDefault="00897F6D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  <w:r w:rsidRPr="00A30049">
              <w:rPr>
                <w:sz w:val="21"/>
                <w:szCs w:val="21"/>
              </w:rPr>
              <w:t xml:space="preserve">Общая </w:t>
            </w:r>
            <w:r w:rsidR="00CA7428" w:rsidRPr="00A30049">
              <w:rPr>
                <w:sz w:val="21"/>
                <w:szCs w:val="21"/>
              </w:rPr>
              <w:t xml:space="preserve">сумма дохода </w:t>
            </w:r>
          </w:p>
          <w:p w:rsidR="00897F6D" w:rsidRPr="00A30049" w:rsidRDefault="00CA7428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  <w:r w:rsidRPr="00A30049">
              <w:rPr>
                <w:sz w:val="21"/>
                <w:szCs w:val="21"/>
              </w:rPr>
              <w:t xml:space="preserve">за год, </w:t>
            </w:r>
          </w:p>
          <w:p w:rsidR="00CA7428" w:rsidRPr="00A30049" w:rsidRDefault="00CA7428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  <w:r w:rsidRPr="00A30049">
              <w:rPr>
                <w:sz w:val="21"/>
                <w:szCs w:val="21"/>
              </w:rPr>
              <w:t>тыс.</w:t>
            </w:r>
            <w:r w:rsidR="00897F6D" w:rsidRPr="00A30049">
              <w:rPr>
                <w:sz w:val="21"/>
                <w:szCs w:val="21"/>
              </w:rPr>
              <w:t xml:space="preserve"> </w:t>
            </w:r>
            <w:r w:rsidRPr="00A30049">
              <w:rPr>
                <w:sz w:val="21"/>
                <w:szCs w:val="21"/>
              </w:rPr>
              <w:t>руб.</w:t>
            </w:r>
          </w:p>
        </w:tc>
        <w:tc>
          <w:tcPr>
            <w:tcW w:w="3716" w:type="dxa"/>
            <w:gridSpan w:val="3"/>
          </w:tcPr>
          <w:p w:rsidR="00CA7428" w:rsidRPr="00A30049" w:rsidRDefault="00CA7428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  <w:r w:rsidRPr="00A30049">
              <w:rPr>
                <w:sz w:val="21"/>
                <w:szCs w:val="21"/>
              </w:rPr>
              <w:t>Перечень объектов недвижимости, принадлежащих на праве собственн</w:t>
            </w:r>
            <w:r w:rsidRPr="00A30049">
              <w:rPr>
                <w:sz w:val="21"/>
                <w:szCs w:val="21"/>
              </w:rPr>
              <w:t>о</w:t>
            </w:r>
            <w:r w:rsidRPr="00A30049">
              <w:rPr>
                <w:sz w:val="21"/>
                <w:szCs w:val="21"/>
              </w:rPr>
              <w:t>сти</w:t>
            </w:r>
          </w:p>
          <w:p w:rsidR="00897F6D" w:rsidRPr="00A30049" w:rsidRDefault="00897F6D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</w:p>
        </w:tc>
        <w:tc>
          <w:tcPr>
            <w:tcW w:w="3572" w:type="dxa"/>
            <w:gridSpan w:val="3"/>
          </w:tcPr>
          <w:p w:rsidR="00CA7428" w:rsidRPr="00A30049" w:rsidRDefault="00CA7428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  <w:r w:rsidRPr="00A30049">
              <w:rPr>
                <w:sz w:val="21"/>
                <w:szCs w:val="21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A30049" w:rsidRDefault="00CA7428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  <w:r w:rsidRPr="00A30049">
              <w:rPr>
                <w:rFonts w:cs="Times New Roman"/>
                <w:sz w:val="21"/>
                <w:szCs w:val="21"/>
              </w:rPr>
              <w:t xml:space="preserve">Перечень </w:t>
            </w:r>
            <w:proofErr w:type="gramStart"/>
            <w:r w:rsidRPr="00A30049">
              <w:rPr>
                <w:rFonts w:cs="Times New Roman"/>
                <w:sz w:val="21"/>
                <w:szCs w:val="21"/>
              </w:rPr>
              <w:t>транспорт</w:t>
            </w:r>
            <w:r w:rsidR="00897F6D" w:rsidRPr="00A30049">
              <w:rPr>
                <w:rFonts w:cs="Times New Roman"/>
                <w:sz w:val="21"/>
                <w:szCs w:val="21"/>
              </w:rPr>
              <w:t>-</w:t>
            </w:r>
            <w:proofErr w:type="spellStart"/>
            <w:r w:rsidRPr="00A30049">
              <w:rPr>
                <w:rFonts w:cs="Times New Roman"/>
                <w:sz w:val="21"/>
                <w:szCs w:val="21"/>
              </w:rPr>
              <w:t>ных</w:t>
            </w:r>
            <w:proofErr w:type="spellEnd"/>
            <w:proofErr w:type="gramEnd"/>
            <w:r w:rsidRPr="00A30049">
              <w:rPr>
                <w:rFonts w:cs="Times New Roman"/>
                <w:sz w:val="21"/>
                <w:szCs w:val="21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A30049" w:rsidRDefault="00CA7428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  <w:r w:rsidRPr="00A30049">
              <w:rPr>
                <w:bCs/>
                <w:sz w:val="21"/>
                <w:szCs w:val="21"/>
              </w:rPr>
              <w:t>Пре</w:t>
            </w:r>
            <w:r w:rsidRPr="00A30049">
              <w:rPr>
                <w:bCs/>
                <w:sz w:val="21"/>
                <w:szCs w:val="21"/>
              </w:rPr>
              <w:t>д</w:t>
            </w:r>
            <w:r w:rsidRPr="00A30049">
              <w:rPr>
                <w:bCs/>
                <w:sz w:val="21"/>
                <w:szCs w:val="21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A30049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1"/>
                <w:szCs w:val="21"/>
              </w:rPr>
            </w:pPr>
            <w:r w:rsidRPr="00A30049">
              <w:rPr>
                <w:bCs/>
                <w:sz w:val="21"/>
                <w:szCs w:val="21"/>
              </w:rPr>
              <w:t xml:space="preserve">Источники получения средств, </w:t>
            </w:r>
          </w:p>
          <w:p w:rsidR="00CA7428" w:rsidRPr="00A30049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1"/>
                <w:szCs w:val="21"/>
              </w:rPr>
            </w:pPr>
            <w:r w:rsidRPr="00A30049">
              <w:rPr>
                <w:bCs/>
                <w:sz w:val="21"/>
                <w:szCs w:val="21"/>
              </w:rPr>
              <w:t xml:space="preserve">за </w:t>
            </w:r>
            <w:proofErr w:type="gramStart"/>
            <w:r w:rsidRPr="00A30049">
              <w:rPr>
                <w:bCs/>
                <w:sz w:val="21"/>
                <w:szCs w:val="21"/>
              </w:rPr>
              <w:t>счет</w:t>
            </w:r>
            <w:proofErr w:type="gramEnd"/>
            <w:r w:rsidRPr="00A30049">
              <w:rPr>
                <w:bCs/>
                <w:sz w:val="21"/>
                <w:szCs w:val="21"/>
              </w:rPr>
              <w:t xml:space="preserve"> которых совершена сделка</w:t>
            </w:r>
          </w:p>
          <w:p w:rsidR="00897F6D" w:rsidRPr="00A30049" w:rsidRDefault="00897F6D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</w:p>
        </w:tc>
      </w:tr>
      <w:tr w:rsidR="00897F6D" w:rsidRPr="00A30049" w:rsidTr="00E927A7">
        <w:trPr>
          <w:trHeight w:val="173"/>
        </w:trPr>
        <w:tc>
          <w:tcPr>
            <w:tcW w:w="2018" w:type="dxa"/>
            <w:vMerge/>
          </w:tcPr>
          <w:p w:rsidR="00CA7428" w:rsidRPr="00A30049" w:rsidRDefault="00CA7428" w:rsidP="00897F6D">
            <w:pPr>
              <w:ind w:left="-57" w:right="-57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056" w:type="dxa"/>
            <w:vMerge/>
          </w:tcPr>
          <w:p w:rsidR="00CA7428" w:rsidRPr="00A30049" w:rsidRDefault="00CA7428" w:rsidP="00897F6D">
            <w:pPr>
              <w:ind w:left="-57" w:right="-57"/>
              <w:jc w:val="center"/>
              <w:rPr>
                <w:sz w:val="21"/>
                <w:szCs w:val="21"/>
              </w:rPr>
            </w:pPr>
          </w:p>
        </w:tc>
        <w:tc>
          <w:tcPr>
            <w:tcW w:w="1037" w:type="dxa"/>
            <w:vMerge/>
          </w:tcPr>
          <w:p w:rsidR="00CA7428" w:rsidRPr="00A30049" w:rsidRDefault="00CA7428" w:rsidP="00897F6D">
            <w:pPr>
              <w:ind w:left="-57" w:right="-57"/>
              <w:jc w:val="center"/>
              <w:rPr>
                <w:sz w:val="21"/>
                <w:szCs w:val="21"/>
              </w:rPr>
            </w:pPr>
          </w:p>
        </w:tc>
        <w:tc>
          <w:tcPr>
            <w:tcW w:w="1475" w:type="dxa"/>
          </w:tcPr>
          <w:p w:rsidR="00CA7428" w:rsidRPr="00A30049" w:rsidRDefault="00CA7428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  <w:r w:rsidRPr="00A30049">
              <w:rPr>
                <w:sz w:val="21"/>
                <w:szCs w:val="21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A30049" w:rsidRDefault="00CA7428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  <w:r w:rsidRPr="00A30049">
              <w:rPr>
                <w:sz w:val="21"/>
                <w:szCs w:val="21"/>
              </w:rPr>
              <w:t>пл</w:t>
            </w:r>
            <w:r w:rsidRPr="00A30049">
              <w:rPr>
                <w:sz w:val="21"/>
                <w:szCs w:val="21"/>
              </w:rPr>
              <w:t>о</w:t>
            </w:r>
            <w:r w:rsidRPr="00A30049">
              <w:rPr>
                <w:sz w:val="21"/>
                <w:szCs w:val="21"/>
              </w:rPr>
              <w:t>щадь, кв.</w:t>
            </w:r>
            <w:r w:rsidR="000920CA" w:rsidRPr="00A30049">
              <w:rPr>
                <w:sz w:val="21"/>
                <w:szCs w:val="21"/>
              </w:rPr>
              <w:t xml:space="preserve"> м</w:t>
            </w:r>
          </w:p>
        </w:tc>
        <w:tc>
          <w:tcPr>
            <w:tcW w:w="1320" w:type="dxa"/>
          </w:tcPr>
          <w:p w:rsidR="00CA7428" w:rsidRPr="00A30049" w:rsidRDefault="00CA7428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  <w:r w:rsidRPr="00A30049">
              <w:rPr>
                <w:sz w:val="21"/>
                <w:szCs w:val="21"/>
              </w:rPr>
              <w:t>страна ра</w:t>
            </w:r>
            <w:r w:rsidRPr="00A30049">
              <w:rPr>
                <w:sz w:val="21"/>
                <w:szCs w:val="21"/>
              </w:rPr>
              <w:t>с</w:t>
            </w:r>
            <w:r w:rsidRPr="00A30049">
              <w:rPr>
                <w:sz w:val="21"/>
                <w:szCs w:val="21"/>
              </w:rPr>
              <w:t>положения</w:t>
            </w:r>
          </w:p>
        </w:tc>
        <w:tc>
          <w:tcPr>
            <w:tcW w:w="1357" w:type="dxa"/>
          </w:tcPr>
          <w:p w:rsidR="00CA7428" w:rsidRPr="00A30049" w:rsidRDefault="00CA7428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  <w:r w:rsidRPr="00A30049">
              <w:rPr>
                <w:sz w:val="21"/>
                <w:szCs w:val="21"/>
              </w:rPr>
              <w:t>вид объекта недвижим</w:t>
            </w:r>
            <w:r w:rsidRPr="00A30049">
              <w:rPr>
                <w:sz w:val="21"/>
                <w:szCs w:val="21"/>
              </w:rPr>
              <w:t>о</w:t>
            </w:r>
            <w:r w:rsidRPr="00A30049">
              <w:rPr>
                <w:sz w:val="21"/>
                <w:szCs w:val="21"/>
              </w:rPr>
              <w:t>сти</w:t>
            </w:r>
          </w:p>
        </w:tc>
        <w:tc>
          <w:tcPr>
            <w:tcW w:w="895" w:type="dxa"/>
          </w:tcPr>
          <w:p w:rsidR="00CA7428" w:rsidRPr="00A30049" w:rsidRDefault="00CA7428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  <w:r w:rsidRPr="00A30049">
              <w:rPr>
                <w:sz w:val="21"/>
                <w:szCs w:val="21"/>
              </w:rPr>
              <w:t>пл</w:t>
            </w:r>
            <w:r w:rsidRPr="00A30049">
              <w:rPr>
                <w:sz w:val="21"/>
                <w:szCs w:val="21"/>
              </w:rPr>
              <w:t>о</w:t>
            </w:r>
            <w:r w:rsidRPr="00A30049">
              <w:rPr>
                <w:sz w:val="21"/>
                <w:szCs w:val="21"/>
              </w:rPr>
              <w:t>щадь, кв.</w:t>
            </w:r>
            <w:r w:rsidR="00897F6D" w:rsidRPr="00A30049">
              <w:rPr>
                <w:sz w:val="21"/>
                <w:szCs w:val="21"/>
              </w:rPr>
              <w:t xml:space="preserve"> м</w:t>
            </w:r>
          </w:p>
        </w:tc>
        <w:tc>
          <w:tcPr>
            <w:tcW w:w="1320" w:type="dxa"/>
          </w:tcPr>
          <w:p w:rsidR="00CA7428" w:rsidRPr="00A30049" w:rsidRDefault="00CA7428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  <w:r w:rsidRPr="00A30049">
              <w:rPr>
                <w:sz w:val="21"/>
                <w:szCs w:val="21"/>
              </w:rPr>
              <w:t>страна ра</w:t>
            </w:r>
            <w:r w:rsidRPr="00A30049">
              <w:rPr>
                <w:sz w:val="21"/>
                <w:szCs w:val="21"/>
              </w:rPr>
              <w:t>с</w:t>
            </w:r>
            <w:r w:rsidRPr="00A30049">
              <w:rPr>
                <w:sz w:val="21"/>
                <w:szCs w:val="21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A30049" w:rsidRDefault="00CA7428" w:rsidP="00897F6D">
            <w:pPr>
              <w:ind w:left="-57" w:right="-57"/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vMerge/>
          </w:tcPr>
          <w:p w:rsidR="00CA7428" w:rsidRPr="00A30049" w:rsidRDefault="00CA7428" w:rsidP="00897F6D">
            <w:pPr>
              <w:ind w:left="-57" w:right="-57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vMerge/>
          </w:tcPr>
          <w:p w:rsidR="00CA7428" w:rsidRPr="00A30049" w:rsidRDefault="00CA7428" w:rsidP="00897F6D">
            <w:pPr>
              <w:ind w:left="-57" w:right="-57"/>
              <w:jc w:val="center"/>
              <w:rPr>
                <w:sz w:val="21"/>
                <w:szCs w:val="21"/>
              </w:rPr>
            </w:pPr>
          </w:p>
        </w:tc>
      </w:tr>
      <w:tr w:rsidR="00DF2474" w:rsidRPr="00A30049" w:rsidTr="00E927A7">
        <w:tc>
          <w:tcPr>
            <w:tcW w:w="2018" w:type="dxa"/>
          </w:tcPr>
          <w:p w:rsidR="00DF2474" w:rsidRPr="00A479E6" w:rsidRDefault="00A479E6" w:rsidP="00A30049">
            <w:pPr>
              <w:autoSpaceDE w:val="0"/>
              <w:autoSpaceDN w:val="0"/>
              <w:adjustRightInd w:val="0"/>
              <w:ind w:right="-57"/>
              <w:jc w:val="center"/>
              <w:rPr>
                <w:rFonts w:cs="Times New Roman"/>
                <w:sz w:val="24"/>
                <w:szCs w:val="24"/>
              </w:rPr>
            </w:pPr>
            <w:r w:rsidRPr="00A479E6">
              <w:rPr>
                <w:rFonts w:cs="Times New Roman"/>
                <w:sz w:val="24"/>
                <w:szCs w:val="24"/>
              </w:rPr>
              <w:t>Фролова Анна Иннокентьевна</w:t>
            </w:r>
          </w:p>
        </w:tc>
        <w:tc>
          <w:tcPr>
            <w:tcW w:w="1056" w:type="dxa"/>
          </w:tcPr>
          <w:p w:rsidR="00DF2474" w:rsidRPr="00A479E6" w:rsidRDefault="009A5F47" w:rsidP="00A479E6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79E6">
              <w:rPr>
                <w:sz w:val="24"/>
                <w:szCs w:val="24"/>
              </w:rPr>
              <w:t xml:space="preserve">Главный </w:t>
            </w:r>
            <w:r w:rsidR="00DF2474" w:rsidRPr="00A479E6">
              <w:rPr>
                <w:sz w:val="24"/>
                <w:szCs w:val="24"/>
              </w:rPr>
              <w:t xml:space="preserve"> специ</w:t>
            </w:r>
            <w:r w:rsidR="00DF2474" w:rsidRPr="00A479E6">
              <w:rPr>
                <w:sz w:val="24"/>
                <w:szCs w:val="24"/>
              </w:rPr>
              <w:t>а</w:t>
            </w:r>
            <w:r w:rsidR="00DF2474" w:rsidRPr="00A479E6">
              <w:rPr>
                <w:sz w:val="24"/>
                <w:szCs w:val="24"/>
              </w:rPr>
              <w:t xml:space="preserve">лист </w:t>
            </w:r>
            <w:r w:rsidR="00A479E6" w:rsidRPr="00A479E6">
              <w:rPr>
                <w:sz w:val="24"/>
                <w:szCs w:val="24"/>
              </w:rPr>
              <w:t>о</w:t>
            </w:r>
            <w:r w:rsidR="00A479E6" w:rsidRPr="00A479E6">
              <w:rPr>
                <w:sz w:val="24"/>
                <w:szCs w:val="24"/>
              </w:rPr>
              <w:t>т</w:t>
            </w:r>
            <w:r w:rsidR="00A479E6" w:rsidRPr="00A479E6">
              <w:rPr>
                <w:sz w:val="24"/>
                <w:szCs w:val="24"/>
              </w:rPr>
              <w:t>дела управл</w:t>
            </w:r>
            <w:r w:rsidR="00A479E6" w:rsidRPr="00A479E6">
              <w:rPr>
                <w:sz w:val="24"/>
                <w:szCs w:val="24"/>
              </w:rPr>
              <w:t>е</w:t>
            </w:r>
            <w:r w:rsidR="00A479E6" w:rsidRPr="00A479E6">
              <w:rPr>
                <w:sz w:val="24"/>
                <w:szCs w:val="24"/>
              </w:rPr>
              <w:t>ния пр</w:t>
            </w:r>
            <w:r w:rsidR="00A479E6" w:rsidRPr="00A479E6">
              <w:rPr>
                <w:sz w:val="24"/>
                <w:szCs w:val="24"/>
              </w:rPr>
              <w:t>о</w:t>
            </w:r>
            <w:r w:rsidR="00A479E6" w:rsidRPr="00A479E6">
              <w:rPr>
                <w:sz w:val="24"/>
                <w:szCs w:val="24"/>
              </w:rPr>
              <w:t xml:space="preserve">ектами </w:t>
            </w:r>
          </w:p>
        </w:tc>
        <w:tc>
          <w:tcPr>
            <w:tcW w:w="1037" w:type="dxa"/>
          </w:tcPr>
          <w:p w:rsidR="00DF2474" w:rsidRPr="00E927A7" w:rsidRDefault="00E927A7" w:rsidP="00681E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E927A7">
              <w:rPr>
                <w:sz w:val="24"/>
                <w:szCs w:val="24"/>
              </w:rPr>
              <w:t>651.119</w:t>
            </w:r>
          </w:p>
        </w:tc>
        <w:tc>
          <w:tcPr>
            <w:tcW w:w="1475" w:type="dxa"/>
          </w:tcPr>
          <w:p w:rsidR="00DF2474" w:rsidRPr="00A479E6" w:rsidRDefault="006E0873" w:rsidP="00A30049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79E6">
              <w:rPr>
                <w:sz w:val="24"/>
                <w:szCs w:val="24"/>
              </w:rPr>
              <w:t>К</w:t>
            </w:r>
            <w:r w:rsidR="00DF2474" w:rsidRPr="00A479E6">
              <w:rPr>
                <w:sz w:val="24"/>
                <w:szCs w:val="24"/>
              </w:rPr>
              <w:t>вартира</w:t>
            </w:r>
            <w:r w:rsidRPr="00A479E6">
              <w:rPr>
                <w:sz w:val="24"/>
                <w:szCs w:val="24"/>
              </w:rPr>
              <w:t xml:space="preserve"> </w:t>
            </w:r>
          </w:p>
          <w:p w:rsidR="006E0873" w:rsidRPr="00A479E6" w:rsidRDefault="006E0873" w:rsidP="00A30049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79E6">
              <w:rPr>
                <w:sz w:val="24"/>
                <w:szCs w:val="24"/>
              </w:rPr>
              <w:t>(1/2 доли)</w:t>
            </w:r>
          </w:p>
        </w:tc>
        <w:tc>
          <w:tcPr>
            <w:tcW w:w="921" w:type="dxa"/>
          </w:tcPr>
          <w:p w:rsidR="00DF2474" w:rsidRPr="00A479E6" w:rsidRDefault="00A479E6" w:rsidP="00A3004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62,2</w:t>
            </w:r>
          </w:p>
        </w:tc>
        <w:tc>
          <w:tcPr>
            <w:tcW w:w="1320" w:type="dxa"/>
          </w:tcPr>
          <w:p w:rsidR="00DF2474" w:rsidRPr="00A479E6" w:rsidRDefault="00DF2474" w:rsidP="00A479E6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79E6">
              <w:rPr>
                <w:sz w:val="24"/>
                <w:szCs w:val="24"/>
              </w:rPr>
              <w:t>Р</w:t>
            </w:r>
            <w:r w:rsidR="00A479E6">
              <w:rPr>
                <w:sz w:val="24"/>
                <w:szCs w:val="24"/>
              </w:rPr>
              <w:t>Ф</w:t>
            </w:r>
          </w:p>
        </w:tc>
        <w:tc>
          <w:tcPr>
            <w:tcW w:w="1357" w:type="dxa"/>
          </w:tcPr>
          <w:p w:rsidR="00DF2474" w:rsidRPr="00A479E6" w:rsidRDefault="006E49CE" w:rsidP="00A30049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79E6">
              <w:rPr>
                <w:sz w:val="24"/>
                <w:szCs w:val="24"/>
              </w:rPr>
              <w:t>Не имею</w:t>
            </w:r>
          </w:p>
        </w:tc>
        <w:tc>
          <w:tcPr>
            <w:tcW w:w="895" w:type="dxa"/>
          </w:tcPr>
          <w:p w:rsidR="00DF2474" w:rsidRPr="00A479E6" w:rsidRDefault="00A479E6" w:rsidP="00A3004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DF2474" w:rsidRPr="00A479E6" w:rsidRDefault="00A479E6" w:rsidP="00A3004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DF2474" w:rsidRPr="00A479E6" w:rsidRDefault="00A479E6" w:rsidP="00A300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51" w:type="dxa"/>
          </w:tcPr>
          <w:p w:rsidR="00DF2474" w:rsidRPr="00A479E6" w:rsidRDefault="00A479E6" w:rsidP="00A300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F2474" w:rsidRPr="00A479E6" w:rsidRDefault="00A479E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479E6" w:rsidRPr="00A30049" w:rsidTr="00E927A7">
        <w:tc>
          <w:tcPr>
            <w:tcW w:w="2018" w:type="dxa"/>
          </w:tcPr>
          <w:p w:rsidR="00A479E6" w:rsidRPr="00A479E6" w:rsidRDefault="00A479E6" w:rsidP="00BB5ED7">
            <w:pPr>
              <w:rPr>
                <w:sz w:val="24"/>
                <w:szCs w:val="24"/>
              </w:rPr>
            </w:pPr>
            <w:r w:rsidRPr="00A479E6">
              <w:rPr>
                <w:sz w:val="24"/>
                <w:szCs w:val="24"/>
              </w:rPr>
              <w:t>Несовершенн</w:t>
            </w:r>
            <w:r w:rsidRPr="00A479E6">
              <w:rPr>
                <w:sz w:val="24"/>
                <w:szCs w:val="24"/>
              </w:rPr>
              <w:t>о</w:t>
            </w:r>
            <w:r w:rsidRPr="00A479E6">
              <w:rPr>
                <w:sz w:val="24"/>
                <w:szCs w:val="24"/>
              </w:rPr>
              <w:t>летний ребенок</w:t>
            </w:r>
          </w:p>
        </w:tc>
        <w:tc>
          <w:tcPr>
            <w:tcW w:w="1056" w:type="dxa"/>
          </w:tcPr>
          <w:p w:rsidR="00A479E6" w:rsidRPr="00A479E6" w:rsidRDefault="00A479E6" w:rsidP="00BB5E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A479E6" w:rsidRPr="00A479E6" w:rsidRDefault="00A479E6" w:rsidP="00BB5ED7">
            <w:pPr>
              <w:jc w:val="center"/>
              <w:rPr>
                <w:sz w:val="24"/>
                <w:szCs w:val="24"/>
              </w:rPr>
            </w:pPr>
            <w:r w:rsidRPr="00A479E6">
              <w:rPr>
                <w:sz w:val="24"/>
                <w:szCs w:val="24"/>
              </w:rPr>
              <w:t>нет</w:t>
            </w:r>
          </w:p>
        </w:tc>
        <w:tc>
          <w:tcPr>
            <w:tcW w:w="1475" w:type="dxa"/>
          </w:tcPr>
          <w:p w:rsidR="00A479E6" w:rsidRPr="00A479E6" w:rsidRDefault="00A479E6" w:rsidP="00BB5ED7">
            <w:pPr>
              <w:jc w:val="center"/>
              <w:rPr>
                <w:sz w:val="24"/>
                <w:szCs w:val="24"/>
              </w:rPr>
            </w:pPr>
            <w:r w:rsidRPr="00A479E6">
              <w:rPr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A479E6" w:rsidRPr="00A479E6" w:rsidRDefault="00A479E6" w:rsidP="00BB5E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A479E6" w:rsidRPr="00A479E6" w:rsidRDefault="00A479E6" w:rsidP="00BB5E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A479E6" w:rsidRPr="00A479E6" w:rsidRDefault="00665D4C" w:rsidP="00BB5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A479E6" w:rsidRPr="00A479E6" w:rsidRDefault="00A479E6" w:rsidP="00BB5E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A479E6" w:rsidRPr="00A479E6" w:rsidRDefault="00A479E6" w:rsidP="00BB5ED7">
            <w:pPr>
              <w:jc w:val="center"/>
              <w:rPr>
                <w:sz w:val="24"/>
                <w:szCs w:val="24"/>
              </w:rPr>
            </w:pPr>
            <w:r w:rsidRPr="00A479E6">
              <w:rPr>
                <w:sz w:val="24"/>
                <w:szCs w:val="24"/>
              </w:rPr>
              <w:t>62,2</w:t>
            </w:r>
          </w:p>
          <w:p w:rsidR="00A479E6" w:rsidRPr="00A479E6" w:rsidRDefault="00A479E6" w:rsidP="00BB5ED7">
            <w:pPr>
              <w:jc w:val="center"/>
              <w:rPr>
                <w:sz w:val="24"/>
                <w:szCs w:val="24"/>
              </w:rPr>
            </w:pPr>
          </w:p>
          <w:p w:rsidR="00A479E6" w:rsidRPr="00A479E6" w:rsidRDefault="00A479E6" w:rsidP="00BB5ED7">
            <w:pPr>
              <w:jc w:val="center"/>
              <w:rPr>
                <w:sz w:val="24"/>
                <w:szCs w:val="24"/>
              </w:rPr>
            </w:pPr>
          </w:p>
          <w:p w:rsidR="00A479E6" w:rsidRPr="00A479E6" w:rsidRDefault="00A479E6" w:rsidP="00BB5E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A479E6" w:rsidRPr="00A479E6" w:rsidRDefault="00A479E6" w:rsidP="00BB5ED7">
            <w:pPr>
              <w:jc w:val="center"/>
              <w:rPr>
                <w:sz w:val="24"/>
                <w:szCs w:val="24"/>
              </w:rPr>
            </w:pPr>
            <w:r w:rsidRPr="00A479E6">
              <w:rPr>
                <w:sz w:val="24"/>
                <w:szCs w:val="24"/>
              </w:rPr>
              <w:t>РФ</w:t>
            </w:r>
          </w:p>
        </w:tc>
        <w:tc>
          <w:tcPr>
            <w:tcW w:w="1217" w:type="dxa"/>
          </w:tcPr>
          <w:p w:rsidR="00A479E6" w:rsidRPr="00A479E6" w:rsidRDefault="00A479E6" w:rsidP="00BB5ED7">
            <w:pPr>
              <w:jc w:val="center"/>
              <w:rPr>
                <w:sz w:val="24"/>
                <w:szCs w:val="24"/>
              </w:rPr>
            </w:pPr>
            <w:r w:rsidRPr="00A479E6">
              <w:rPr>
                <w:sz w:val="24"/>
                <w:szCs w:val="24"/>
              </w:rPr>
              <w:t>нет</w:t>
            </w:r>
          </w:p>
        </w:tc>
        <w:tc>
          <w:tcPr>
            <w:tcW w:w="851" w:type="dxa"/>
          </w:tcPr>
          <w:p w:rsidR="00A479E6" w:rsidRPr="00A479E6" w:rsidRDefault="00A479E6" w:rsidP="00BB5ED7">
            <w:pPr>
              <w:jc w:val="center"/>
              <w:rPr>
                <w:sz w:val="24"/>
                <w:szCs w:val="24"/>
              </w:rPr>
            </w:pPr>
            <w:r w:rsidRPr="00A479E6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479E6" w:rsidRPr="00A479E6" w:rsidRDefault="00A479E6" w:rsidP="00BB5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479E6" w:rsidRPr="00A30049" w:rsidTr="00E927A7">
        <w:tc>
          <w:tcPr>
            <w:tcW w:w="2018" w:type="dxa"/>
          </w:tcPr>
          <w:p w:rsidR="00A479E6" w:rsidRPr="00A479E6" w:rsidRDefault="00A479E6" w:rsidP="00BB5ED7">
            <w:pPr>
              <w:rPr>
                <w:sz w:val="24"/>
                <w:szCs w:val="24"/>
              </w:rPr>
            </w:pPr>
            <w:r w:rsidRPr="00A479E6">
              <w:rPr>
                <w:sz w:val="24"/>
                <w:szCs w:val="24"/>
              </w:rPr>
              <w:t>Несовершенн</w:t>
            </w:r>
            <w:r w:rsidRPr="00A479E6">
              <w:rPr>
                <w:sz w:val="24"/>
                <w:szCs w:val="24"/>
              </w:rPr>
              <w:t>о</w:t>
            </w:r>
            <w:r w:rsidRPr="00A479E6">
              <w:rPr>
                <w:sz w:val="24"/>
                <w:szCs w:val="24"/>
              </w:rPr>
              <w:t>летний ребенок</w:t>
            </w:r>
          </w:p>
        </w:tc>
        <w:tc>
          <w:tcPr>
            <w:tcW w:w="1056" w:type="dxa"/>
          </w:tcPr>
          <w:p w:rsidR="00A479E6" w:rsidRPr="00A479E6" w:rsidRDefault="00A479E6" w:rsidP="00BB5E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A479E6" w:rsidRPr="00A479E6" w:rsidRDefault="00A479E6" w:rsidP="00BB5ED7">
            <w:pPr>
              <w:jc w:val="center"/>
              <w:rPr>
                <w:sz w:val="24"/>
                <w:szCs w:val="24"/>
              </w:rPr>
            </w:pPr>
            <w:r w:rsidRPr="00A479E6">
              <w:rPr>
                <w:sz w:val="24"/>
                <w:szCs w:val="24"/>
              </w:rPr>
              <w:t>нет</w:t>
            </w:r>
          </w:p>
        </w:tc>
        <w:tc>
          <w:tcPr>
            <w:tcW w:w="1475" w:type="dxa"/>
          </w:tcPr>
          <w:p w:rsidR="00A479E6" w:rsidRPr="00A479E6" w:rsidRDefault="00A479E6" w:rsidP="00BB5ED7">
            <w:pPr>
              <w:jc w:val="center"/>
              <w:rPr>
                <w:sz w:val="24"/>
                <w:szCs w:val="24"/>
              </w:rPr>
            </w:pPr>
            <w:r w:rsidRPr="00A479E6">
              <w:rPr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A479E6" w:rsidRPr="00A479E6" w:rsidRDefault="00A479E6" w:rsidP="00BB5E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A479E6" w:rsidRPr="00A479E6" w:rsidRDefault="00A479E6" w:rsidP="00BB5E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A479E6" w:rsidRPr="00A479E6" w:rsidRDefault="00665D4C" w:rsidP="00BB5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A479E6" w:rsidRPr="00A479E6" w:rsidRDefault="00A479E6" w:rsidP="00BB5E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A479E6" w:rsidRPr="00A479E6" w:rsidRDefault="00A479E6" w:rsidP="00BB5ED7">
            <w:pPr>
              <w:jc w:val="center"/>
              <w:rPr>
                <w:sz w:val="24"/>
                <w:szCs w:val="24"/>
              </w:rPr>
            </w:pPr>
            <w:r w:rsidRPr="00A479E6">
              <w:rPr>
                <w:sz w:val="24"/>
                <w:szCs w:val="24"/>
              </w:rPr>
              <w:t>62,2</w:t>
            </w:r>
          </w:p>
          <w:p w:rsidR="00A479E6" w:rsidRPr="00A479E6" w:rsidRDefault="00A479E6" w:rsidP="00BB5ED7">
            <w:pPr>
              <w:jc w:val="center"/>
              <w:rPr>
                <w:sz w:val="24"/>
                <w:szCs w:val="24"/>
              </w:rPr>
            </w:pPr>
          </w:p>
          <w:p w:rsidR="00A479E6" w:rsidRPr="00A479E6" w:rsidRDefault="00A479E6" w:rsidP="00BB5ED7">
            <w:pPr>
              <w:jc w:val="center"/>
              <w:rPr>
                <w:sz w:val="24"/>
                <w:szCs w:val="24"/>
              </w:rPr>
            </w:pPr>
          </w:p>
          <w:p w:rsidR="00A479E6" w:rsidRPr="00A479E6" w:rsidRDefault="00A479E6" w:rsidP="00BB5E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A479E6" w:rsidRPr="00A479E6" w:rsidRDefault="00A479E6" w:rsidP="00BB5ED7">
            <w:pPr>
              <w:jc w:val="center"/>
              <w:rPr>
                <w:sz w:val="24"/>
                <w:szCs w:val="24"/>
              </w:rPr>
            </w:pPr>
            <w:r w:rsidRPr="00A479E6">
              <w:rPr>
                <w:sz w:val="24"/>
                <w:szCs w:val="24"/>
              </w:rPr>
              <w:t>РФ</w:t>
            </w:r>
          </w:p>
        </w:tc>
        <w:tc>
          <w:tcPr>
            <w:tcW w:w="1217" w:type="dxa"/>
          </w:tcPr>
          <w:p w:rsidR="00A479E6" w:rsidRPr="00A479E6" w:rsidRDefault="00A479E6" w:rsidP="00BB5ED7">
            <w:pPr>
              <w:jc w:val="center"/>
              <w:rPr>
                <w:sz w:val="24"/>
                <w:szCs w:val="24"/>
              </w:rPr>
            </w:pPr>
            <w:r w:rsidRPr="00A479E6">
              <w:rPr>
                <w:sz w:val="24"/>
                <w:szCs w:val="24"/>
              </w:rPr>
              <w:t>нет</w:t>
            </w:r>
          </w:p>
        </w:tc>
        <w:tc>
          <w:tcPr>
            <w:tcW w:w="851" w:type="dxa"/>
          </w:tcPr>
          <w:p w:rsidR="00A479E6" w:rsidRPr="00A479E6" w:rsidRDefault="00A479E6" w:rsidP="00BB5ED7">
            <w:pPr>
              <w:jc w:val="center"/>
              <w:rPr>
                <w:sz w:val="24"/>
                <w:szCs w:val="24"/>
              </w:rPr>
            </w:pPr>
            <w:r w:rsidRPr="00A479E6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479E6" w:rsidRPr="00A479E6" w:rsidRDefault="00A479E6" w:rsidP="00BB5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A479E6" w:rsidRPr="00A479E6" w:rsidRDefault="00A479E6" w:rsidP="00BB61F7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A479E6" w:rsidRPr="00A479E6" w:rsidSect="00A479E6"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44F" w:rsidRDefault="00CA544F" w:rsidP="003F034E">
      <w:r>
        <w:separator/>
      </w:r>
    </w:p>
  </w:endnote>
  <w:endnote w:type="continuationSeparator" w:id="0">
    <w:p w:rsidR="00CA544F" w:rsidRDefault="00CA544F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44F" w:rsidRDefault="00CA544F" w:rsidP="003F034E">
      <w:r>
        <w:separator/>
      </w:r>
    </w:p>
  </w:footnote>
  <w:footnote w:type="continuationSeparator" w:id="0">
    <w:p w:rsidR="00CA544F" w:rsidRDefault="00CA544F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75CBF"/>
    <w:multiLevelType w:val="hybridMultilevel"/>
    <w:tmpl w:val="6352B890"/>
    <w:lvl w:ilvl="0" w:tplc="0C66003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1B036A"/>
    <w:rsid w:val="001E2A87"/>
    <w:rsid w:val="00271D86"/>
    <w:rsid w:val="002E2B96"/>
    <w:rsid w:val="003F034E"/>
    <w:rsid w:val="00403AA4"/>
    <w:rsid w:val="00452BFF"/>
    <w:rsid w:val="00457128"/>
    <w:rsid w:val="004F54EF"/>
    <w:rsid w:val="00522E21"/>
    <w:rsid w:val="005242DB"/>
    <w:rsid w:val="00547FBB"/>
    <w:rsid w:val="0057511F"/>
    <w:rsid w:val="005F6AD9"/>
    <w:rsid w:val="00604E05"/>
    <w:rsid w:val="00665D4C"/>
    <w:rsid w:val="00681E38"/>
    <w:rsid w:val="006B38C1"/>
    <w:rsid w:val="006E0873"/>
    <w:rsid w:val="006E49CE"/>
    <w:rsid w:val="007229F4"/>
    <w:rsid w:val="0077179C"/>
    <w:rsid w:val="00787A47"/>
    <w:rsid w:val="00790C49"/>
    <w:rsid w:val="007E40E1"/>
    <w:rsid w:val="00833539"/>
    <w:rsid w:val="00853B50"/>
    <w:rsid w:val="008628DD"/>
    <w:rsid w:val="00897F6D"/>
    <w:rsid w:val="008B0BA1"/>
    <w:rsid w:val="009A5F47"/>
    <w:rsid w:val="009C128F"/>
    <w:rsid w:val="009D15CE"/>
    <w:rsid w:val="009F6946"/>
    <w:rsid w:val="00A30049"/>
    <w:rsid w:val="00A479E6"/>
    <w:rsid w:val="00AD734A"/>
    <w:rsid w:val="00AF4B5D"/>
    <w:rsid w:val="00B014D7"/>
    <w:rsid w:val="00B7799E"/>
    <w:rsid w:val="00B95C38"/>
    <w:rsid w:val="00BB61F7"/>
    <w:rsid w:val="00BC7A2B"/>
    <w:rsid w:val="00C53891"/>
    <w:rsid w:val="00C55E7A"/>
    <w:rsid w:val="00C84965"/>
    <w:rsid w:val="00C90F03"/>
    <w:rsid w:val="00C91EB2"/>
    <w:rsid w:val="00CA327A"/>
    <w:rsid w:val="00CA544F"/>
    <w:rsid w:val="00CA7428"/>
    <w:rsid w:val="00CC466E"/>
    <w:rsid w:val="00DF08F9"/>
    <w:rsid w:val="00DF2474"/>
    <w:rsid w:val="00E070CA"/>
    <w:rsid w:val="00E370B4"/>
    <w:rsid w:val="00E83AA1"/>
    <w:rsid w:val="00E927A7"/>
    <w:rsid w:val="00F60522"/>
    <w:rsid w:val="00F61CEC"/>
    <w:rsid w:val="00F7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DF24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DF24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39C972-24B8-4640-8229-7AC7F2545ED1}"/>
</file>

<file path=customXml/itemProps2.xml><?xml version="1.0" encoding="utf-8"?>
<ds:datastoreItem xmlns:ds="http://schemas.openxmlformats.org/officeDocument/2006/customXml" ds:itemID="{0D70459C-4A9A-4DAB-9037-881142D56DCC}"/>
</file>

<file path=customXml/itemProps3.xml><?xml version="1.0" encoding="utf-8"?>
<ds:datastoreItem xmlns:ds="http://schemas.openxmlformats.org/officeDocument/2006/customXml" ds:itemID="{18A31ECE-A6D9-4A04-800F-18C875EEEE58}"/>
</file>

<file path=customXml/itemProps4.xml><?xml version="1.0" encoding="utf-8"?>
<ds:datastoreItem xmlns:ds="http://schemas.openxmlformats.org/officeDocument/2006/customXml" ds:itemID="{97F543F5-481A-4190-BC22-0B4FFB9F944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4</cp:revision>
  <cp:lastPrinted>2016-04-29T07:25:00Z</cp:lastPrinted>
  <dcterms:created xsi:type="dcterms:W3CDTF">2016-04-29T07:25:00Z</dcterms:created>
  <dcterms:modified xsi:type="dcterms:W3CDTF">2016-05-10T05:31:00Z</dcterms:modified>
</cp:coreProperties>
</file>