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BB1F30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BB1F30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BB1F30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BB1F30" w:rsidTr="00BB1F30">
        <w:trPr>
          <w:trHeight w:val="196"/>
        </w:trPr>
        <w:tc>
          <w:tcPr>
            <w:tcW w:w="1560" w:type="dxa"/>
            <w:vMerge w:val="restart"/>
          </w:tcPr>
          <w:p w:rsidR="001E2A87" w:rsidRPr="00BB1F3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B1F30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BB1F3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B1F30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BB1F3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BB1F30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 xml:space="preserve">Общая </w:t>
            </w:r>
            <w:r w:rsidR="00CA7428" w:rsidRPr="00BB1F30">
              <w:rPr>
                <w:sz w:val="20"/>
                <w:szCs w:val="20"/>
              </w:rPr>
              <w:t xml:space="preserve">сумма дохода </w:t>
            </w:r>
          </w:p>
          <w:p w:rsidR="00897F6D" w:rsidRPr="00BB1F3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 xml:space="preserve">за год, </w:t>
            </w:r>
          </w:p>
          <w:p w:rsidR="00CA7428" w:rsidRPr="00BB1F3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>тыс.</w:t>
            </w:r>
            <w:r w:rsidR="00897F6D" w:rsidRPr="00BB1F30">
              <w:rPr>
                <w:sz w:val="20"/>
                <w:szCs w:val="20"/>
              </w:rPr>
              <w:t xml:space="preserve"> </w:t>
            </w:r>
            <w:r w:rsidRPr="00BB1F30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BB1F3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>Перечень объектов недвижимости, пр</w:t>
            </w:r>
            <w:r w:rsidRPr="00BB1F30">
              <w:rPr>
                <w:sz w:val="20"/>
                <w:szCs w:val="20"/>
              </w:rPr>
              <w:t>и</w:t>
            </w:r>
            <w:r w:rsidRPr="00BB1F30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BB1F30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BB1F3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BB1F3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B1F30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BB1F30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BB1F30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BB1F30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BB1F30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BB1F3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B1F30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BB1F30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BB1F30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BB1F30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BB1F30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BB1F30">
              <w:rPr>
                <w:bCs/>
                <w:sz w:val="20"/>
                <w:szCs w:val="20"/>
              </w:rPr>
              <w:t>счет</w:t>
            </w:r>
            <w:proofErr w:type="gramEnd"/>
            <w:r w:rsidRPr="00BB1F30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BB1F30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BB1F30" w:rsidTr="00BB1F30">
        <w:trPr>
          <w:trHeight w:val="173"/>
        </w:trPr>
        <w:tc>
          <w:tcPr>
            <w:tcW w:w="1560" w:type="dxa"/>
            <w:vMerge/>
          </w:tcPr>
          <w:p w:rsidR="00CA7428" w:rsidRPr="00BB1F30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CA7428" w:rsidRPr="00BB1F3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BB1F3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BB1F3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BB1F3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>площадь, кв.</w:t>
            </w:r>
            <w:r w:rsidR="000920CA" w:rsidRPr="00BB1F30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BB1F3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>страна расп</w:t>
            </w:r>
            <w:r w:rsidRPr="00BB1F30">
              <w:rPr>
                <w:sz w:val="20"/>
                <w:szCs w:val="20"/>
              </w:rPr>
              <w:t>о</w:t>
            </w:r>
            <w:r w:rsidRPr="00BB1F30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BB1F3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BB1F3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>площадь, кв.</w:t>
            </w:r>
            <w:r w:rsidR="00897F6D" w:rsidRPr="00BB1F30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BB1F3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>страна расп</w:t>
            </w:r>
            <w:r w:rsidRPr="00BB1F30">
              <w:rPr>
                <w:sz w:val="20"/>
                <w:szCs w:val="20"/>
              </w:rPr>
              <w:t>о</w:t>
            </w:r>
            <w:r w:rsidRPr="00BB1F30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BB1F3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BB1F3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BB1F3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16CC6" w:rsidRPr="00BB1F30" w:rsidTr="00FA74AC">
        <w:trPr>
          <w:trHeight w:val="550"/>
        </w:trPr>
        <w:tc>
          <w:tcPr>
            <w:tcW w:w="1560" w:type="dxa"/>
            <w:vMerge w:val="restart"/>
          </w:tcPr>
          <w:p w:rsidR="00916CC6" w:rsidRPr="00805E6B" w:rsidRDefault="00916CC6" w:rsidP="00805E6B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05E6B">
              <w:rPr>
                <w:rFonts w:cs="Times New Roman"/>
                <w:sz w:val="20"/>
                <w:szCs w:val="20"/>
              </w:rPr>
              <w:t>Рымаренко Елена Вен</w:t>
            </w:r>
            <w:r w:rsidRPr="00805E6B">
              <w:rPr>
                <w:rFonts w:cs="Times New Roman"/>
                <w:sz w:val="20"/>
                <w:szCs w:val="20"/>
              </w:rPr>
              <w:t>и</w:t>
            </w:r>
            <w:r w:rsidRPr="00805E6B">
              <w:rPr>
                <w:rFonts w:cs="Times New Roman"/>
                <w:sz w:val="20"/>
                <w:szCs w:val="20"/>
              </w:rPr>
              <w:t>аминовна</w:t>
            </w:r>
          </w:p>
        </w:tc>
        <w:tc>
          <w:tcPr>
            <w:tcW w:w="1514" w:type="dxa"/>
            <w:vMerge w:val="restart"/>
          </w:tcPr>
          <w:p w:rsidR="00916CC6" w:rsidRPr="00BB1F30" w:rsidRDefault="00805E6B" w:rsidP="00805E6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16CC6" w:rsidRPr="00BB1F30">
              <w:rPr>
                <w:sz w:val="20"/>
                <w:szCs w:val="20"/>
              </w:rPr>
              <w:t>ачальник о</w:t>
            </w:r>
            <w:r w:rsidR="00916CC6" w:rsidRPr="00BB1F30">
              <w:rPr>
                <w:sz w:val="20"/>
                <w:szCs w:val="20"/>
              </w:rPr>
              <w:t>т</w:t>
            </w:r>
            <w:r w:rsidR="00916CC6" w:rsidRPr="00BB1F30">
              <w:rPr>
                <w:sz w:val="20"/>
                <w:szCs w:val="20"/>
              </w:rPr>
              <w:t>дела модерн</w:t>
            </w:r>
            <w:r w:rsidR="00916CC6" w:rsidRPr="00BB1F30">
              <w:rPr>
                <w:sz w:val="20"/>
                <w:szCs w:val="20"/>
              </w:rPr>
              <w:t>и</w:t>
            </w:r>
            <w:r w:rsidR="00916CC6" w:rsidRPr="00BB1F30">
              <w:rPr>
                <w:sz w:val="20"/>
                <w:szCs w:val="20"/>
              </w:rPr>
              <w:t>зации и сохр</w:t>
            </w:r>
            <w:r w:rsidR="00916CC6" w:rsidRPr="00BB1F30">
              <w:rPr>
                <w:sz w:val="20"/>
                <w:szCs w:val="20"/>
              </w:rPr>
              <w:t>а</w:t>
            </w:r>
            <w:r w:rsidR="00916CC6" w:rsidRPr="00BB1F30">
              <w:rPr>
                <w:sz w:val="20"/>
                <w:szCs w:val="20"/>
              </w:rPr>
              <w:t>нения памятн</w:t>
            </w:r>
            <w:r w:rsidR="00916CC6" w:rsidRPr="00BB1F30">
              <w:rPr>
                <w:sz w:val="20"/>
                <w:szCs w:val="20"/>
              </w:rPr>
              <w:t>и</w:t>
            </w:r>
            <w:r w:rsidR="00916CC6" w:rsidRPr="00BB1F30">
              <w:rPr>
                <w:sz w:val="20"/>
                <w:szCs w:val="20"/>
              </w:rPr>
              <w:t>ков культуры</w:t>
            </w:r>
          </w:p>
        </w:tc>
        <w:tc>
          <w:tcPr>
            <w:tcW w:w="1078" w:type="dxa"/>
            <w:vMerge w:val="restart"/>
          </w:tcPr>
          <w:p w:rsidR="00916CC6" w:rsidRPr="00BB1F30" w:rsidRDefault="00916CC6" w:rsidP="00FA74AC">
            <w:pPr>
              <w:ind w:left="-57" w:right="-57"/>
              <w:jc w:val="center"/>
              <w:rPr>
                <w:sz w:val="20"/>
                <w:szCs w:val="20"/>
              </w:rPr>
            </w:pPr>
            <w:r w:rsidRPr="00BB1F30">
              <w:rPr>
                <w:rFonts w:eastAsia="Calibri" w:cs="Times New Roman"/>
                <w:sz w:val="20"/>
                <w:szCs w:val="20"/>
              </w:rPr>
              <w:t>854</w:t>
            </w:r>
            <w:r w:rsidR="00FA74AC">
              <w:rPr>
                <w:rFonts w:eastAsia="Calibri" w:cs="Times New Roman"/>
                <w:sz w:val="20"/>
                <w:szCs w:val="20"/>
              </w:rPr>
              <w:t>,</w:t>
            </w:r>
            <w:r w:rsidRPr="00BB1F30">
              <w:rPr>
                <w:rFonts w:eastAsia="Calibri" w:cs="Times New Roman"/>
                <w:sz w:val="20"/>
                <w:szCs w:val="20"/>
              </w:rPr>
              <w:t>774</w:t>
            </w:r>
          </w:p>
        </w:tc>
        <w:tc>
          <w:tcPr>
            <w:tcW w:w="1434" w:type="dxa"/>
            <w:vAlign w:val="center"/>
          </w:tcPr>
          <w:p w:rsidR="00916CC6" w:rsidRPr="00BB1F30" w:rsidRDefault="00FA74AC" w:rsidP="00BB1F3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bookmarkStart w:id="0" w:name="_GoBack"/>
            <w:bookmarkEnd w:id="0"/>
          </w:p>
        </w:tc>
        <w:tc>
          <w:tcPr>
            <w:tcW w:w="921" w:type="dxa"/>
            <w:vAlign w:val="center"/>
          </w:tcPr>
          <w:p w:rsidR="00916CC6" w:rsidRPr="00BB1F30" w:rsidRDefault="00916CC6" w:rsidP="00BB1F30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>57,0</w:t>
            </w:r>
          </w:p>
        </w:tc>
        <w:tc>
          <w:tcPr>
            <w:tcW w:w="1320" w:type="dxa"/>
            <w:vAlign w:val="center"/>
          </w:tcPr>
          <w:p w:rsidR="00916CC6" w:rsidRPr="00BB1F30" w:rsidRDefault="00916CC6" w:rsidP="00BB1F30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  <w:vAlign w:val="center"/>
          </w:tcPr>
          <w:p w:rsidR="00916CC6" w:rsidRPr="00BB1F30" w:rsidRDefault="00851481" w:rsidP="00BB1F3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  <w:vAlign w:val="center"/>
          </w:tcPr>
          <w:p w:rsidR="00916CC6" w:rsidRPr="00BB1F30" w:rsidRDefault="00851481" w:rsidP="00BB1F3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  <w:vAlign w:val="center"/>
          </w:tcPr>
          <w:p w:rsidR="00916CC6" w:rsidRPr="00BB1F30" w:rsidRDefault="00851481" w:rsidP="00BB1F3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  <w:vAlign w:val="center"/>
          </w:tcPr>
          <w:p w:rsidR="00916CC6" w:rsidRPr="00BB1F30" w:rsidRDefault="00851481" w:rsidP="00BB1F3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916CC6" w:rsidRPr="00BB1F30" w:rsidRDefault="00851481" w:rsidP="00BB1F3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916CC6" w:rsidRPr="00BB1F30" w:rsidRDefault="00851481" w:rsidP="00BB1F3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16CC6" w:rsidRPr="00BB1F30" w:rsidTr="00BB1F30">
        <w:tc>
          <w:tcPr>
            <w:tcW w:w="1560" w:type="dxa"/>
            <w:vMerge/>
          </w:tcPr>
          <w:p w:rsidR="00916CC6" w:rsidRPr="00BB1F30" w:rsidRDefault="00916CC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916CC6" w:rsidRPr="00BB1F30" w:rsidRDefault="00916CC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916CC6" w:rsidRPr="00BB1F30" w:rsidRDefault="00916CC6" w:rsidP="00BB1F30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34" w:type="dxa"/>
            <w:vAlign w:val="center"/>
          </w:tcPr>
          <w:p w:rsidR="00916CC6" w:rsidRPr="00BB1F30" w:rsidRDefault="00916CC6" w:rsidP="00BB1F30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>Гараж</w:t>
            </w:r>
          </w:p>
        </w:tc>
        <w:tc>
          <w:tcPr>
            <w:tcW w:w="921" w:type="dxa"/>
            <w:vAlign w:val="center"/>
          </w:tcPr>
          <w:p w:rsidR="00916CC6" w:rsidRPr="00BB1F30" w:rsidRDefault="00916CC6" w:rsidP="00BB1F30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>18,0</w:t>
            </w:r>
          </w:p>
        </w:tc>
        <w:tc>
          <w:tcPr>
            <w:tcW w:w="1320" w:type="dxa"/>
            <w:vAlign w:val="center"/>
          </w:tcPr>
          <w:p w:rsidR="00916CC6" w:rsidRPr="00BB1F30" w:rsidRDefault="00916CC6" w:rsidP="00BB1F30">
            <w:pPr>
              <w:spacing w:line="192" w:lineRule="auto"/>
              <w:jc w:val="center"/>
              <w:rPr>
                <w:sz w:val="20"/>
                <w:szCs w:val="20"/>
              </w:rPr>
            </w:pPr>
            <w:r w:rsidRPr="00BB1F30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  <w:vAlign w:val="center"/>
          </w:tcPr>
          <w:p w:rsidR="00916CC6" w:rsidRPr="00BB1F30" w:rsidRDefault="00916CC6" w:rsidP="00BB1F30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  <w:vAlign w:val="center"/>
          </w:tcPr>
          <w:p w:rsidR="00916CC6" w:rsidRPr="00BB1F30" w:rsidRDefault="00916CC6" w:rsidP="00BB1F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  <w:vAlign w:val="center"/>
          </w:tcPr>
          <w:p w:rsidR="00916CC6" w:rsidRPr="00BB1F30" w:rsidRDefault="00916CC6" w:rsidP="00BB1F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916CC6" w:rsidRPr="00BB1F30" w:rsidRDefault="00916CC6" w:rsidP="00BB1F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916CC6" w:rsidRPr="00BB1F30" w:rsidRDefault="00916CC6" w:rsidP="00BB1F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16CC6" w:rsidRPr="00BB1F30" w:rsidRDefault="00916CC6" w:rsidP="00BB1F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DFD" w:rsidRDefault="004B7DFD" w:rsidP="003F034E">
      <w:r>
        <w:separator/>
      </w:r>
    </w:p>
  </w:endnote>
  <w:endnote w:type="continuationSeparator" w:id="0">
    <w:p w:rsidR="004B7DFD" w:rsidRDefault="004B7DF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DFD" w:rsidRDefault="004B7DFD" w:rsidP="003F034E">
      <w:r>
        <w:separator/>
      </w:r>
    </w:p>
  </w:footnote>
  <w:footnote w:type="continuationSeparator" w:id="0">
    <w:p w:rsidR="004B7DFD" w:rsidRDefault="004B7DFD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5A33D9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FA74AC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7315D"/>
    <w:multiLevelType w:val="hybridMultilevel"/>
    <w:tmpl w:val="28A6CA6A"/>
    <w:lvl w:ilvl="0" w:tplc="E8BAC07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107F6"/>
    <w:rsid w:val="001825E0"/>
    <w:rsid w:val="00187E86"/>
    <w:rsid w:val="001E2A87"/>
    <w:rsid w:val="00233606"/>
    <w:rsid w:val="00271D86"/>
    <w:rsid w:val="003F034E"/>
    <w:rsid w:val="00452BFF"/>
    <w:rsid w:val="00457128"/>
    <w:rsid w:val="004B7DFD"/>
    <w:rsid w:val="004F54EF"/>
    <w:rsid w:val="00547FBB"/>
    <w:rsid w:val="0057511F"/>
    <w:rsid w:val="005A33D9"/>
    <w:rsid w:val="00604E05"/>
    <w:rsid w:val="00611BE7"/>
    <w:rsid w:val="006B38C1"/>
    <w:rsid w:val="007229F4"/>
    <w:rsid w:val="00787A47"/>
    <w:rsid w:val="007E40E1"/>
    <w:rsid w:val="00805E6B"/>
    <w:rsid w:val="00851481"/>
    <w:rsid w:val="00853B50"/>
    <w:rsid w:val="008628DD"/>
    <w:rsid w:val="00897F6D"/>
    <w:rsid w:val="008B0BA1"/>
    <w:rsid w:val="00916CC6"/>
    <w:rsid w:val="009C128F"/>
    <w:rsid w:val="00A225BC"/>
    <w:rsid w:val="00A63A3B"/>
    <w:rsid w:val="00AD734A"/>
    <w:rsid w:val="00AF4B5D"/>
    <w:rsid w:val="00B014D7"/>
    <w:rsid w:val="00B95C38"/>
    <w:rsid w:val="00BB1F30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04A4D"/>
    <w:rsid w:val="00E370B4"/>
    <w:rsid w:val="00F61CEC"/>
    <w:rsid w:val="00FA74AC"/>
    <w:rsid w:val="00FC0011"/>
    <w:rsid w:val="00FE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05E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05E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11156A-D407-46C9-8033-BD727314FC48}"/>
</file>

<file path=customXml/itemProps2.xml><?xml version="1.0" encoding="utf-8"?>
<ds:datastoreItem xmlns:ds="http://schemas.openxmlformats.org/officeDocument/2006/customXml" ds:itemID="{0BC86B14-D0BC-4E58-A9A0-87DEAB0FD8BF}"/>
</file>

<file path=customXml/itemProps3.xml><?xml version="1.0" encoding="utf-8"?>
<ds:datastoreItem xmlns:ds="http://schemas.openxmlformats.org/officeDocument/2006/customXml" ds:itemID="{B05B1705-DE2C-41BF-BA17-1CA16A168B2F}"/>
</file>

<file path=customXml/itemProps4.xml><?xml version="1.0" encoding="utf-8"?>
<ds:datastoreItem xmlns:ds="http://schemas.openxmlformats.org/officeDocument/2006/customXml" ds:itemID="{A4635759-7D42-4683-9965-C6E04208D4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4</cp:revision>
  <cp:lastPrinted>2015-02-11T10:40:00Z</cp:lastPrinted>
  <dcterms:created xsi:type="dcterms:W3CDTF">2016-05-12T03:12:00Z</dcterms:created>
  <dcterms:modified xsi:type="dcterms:W3CDTF">2016-05-13T10:04:00Z</dcterms:modified>
</cp:coreProperties>
</file>