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C21" w:rsidRPr="00B42C21" w:rsidRDefault="00B42C21" w:rsidP="00B42C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42C21">
        <w:rPr>
          <w:rFonts w:cs="Times New Roman"/>
          <w:b/>
          <w:sz w:val="24"/>
          <w:szCs w:val="24"/>
        </w:rPr>
        <w:t>СВЕДЕНИЯ</w:t>
      </w:r>
    </w:p>
    <w:p w:rsidR="00B42C21" w:rsidRPr="00B42C21" w:rsidRDefault="00B42C21" w:rsidP="00B42C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42C21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B42C2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B42C21" w:rsidRPr="00B42C21" w:rsidRDefault="00B42C21" w:rsidP="00B42C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42C21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B42C2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B42C2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B42C2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42C21" w:rsidRPr="00B42C21" w:rsidRDefault="00B42C21" w:rsidP="00B42C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42C2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>5</w:t>
      </w:r>
      <w:r w:rsidRPr="00B42C21">
        <w:rPr>
          <w:rFonts w:cs="Times New Roman"/>
          <w:b/>
          <w:sz w:val="24"/>
          <w:szCs w:val="24"/>
        </w:rPr>
        <w:t xml:space="preserve"> году</w:t>
      </w:r>
    </w:p>
    <w:p w:rsidR="00B42C21" w:rsidRPr="00B42C21" w:rsidRDefault="00B42C21" w:rsidP="00B42C21">
      <w:pPr>
        <w:jc w:val="center"/>
        <w:rPr>
          <w:sz w:val="24"/>
          <w:szCs w:val="24"/>
        </w:rPr>
      </w:pPr>
    </w:p>
    <w:tbl>
      <w:tblPr>
        <w:tblStyle w:val="a3"/>
        <w:tblW w:w="14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B42C21" w:rsidRPr="00B42C21" w:rsidTr="00B42C21">
        <w:trPr>
          <w:trHeight w:val="196"/>
        </w:trPr>
        <w:tc>
          <w:tcPr>
            <w:tcW w:w="1702" w:type="dxa"/>
            <w:vMerge w:val="restart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42C2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 xml:space="preserve">Общая сумма дохода </w:t>
            </w:r>
          </w:p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 xml:space="preserve">за год, </w:t>
            </w:r>
          </w:p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B42C21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B42C2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42C2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42C21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42C2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B42C21">
              <w:rPr>
                <w:bCs/>
                <w:sz w:val="24"/>
                <w:szCs w:val="24"/>
              </w:rPr>
              <w:t>счет</w:t>
            </w:r>
            <w:proofErr w:type="gramEnd"/>
            <w:r w:rsidRPr="00B42C21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42C21" w:rsidRPr="00B42C21" w:rsidTr="00B42C21">
        <w:trPr>
          <w:trHeight w:val="173"/>
        </w:trPr>
        <w:tc>
          <w:tcPr>
            <w:tcW w:w="1702" w:type="dxa"/>
            <w:vMerge/>
          </w:tcPr>
          <w:p w:rsidR="00B42C21" w:rsidRPr="00B42C21" w:rsidRDefault="00B42C21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B42C21" w:rsidRPr="00B42C21" w:rsidRDefault="00B42C21" w:rsidP="00D61B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42C21" w:rsidRPr="00B42C21" w:rsidTr="00B42C21">
        <w:tc>
          <w:tcPr>
            <w:tcW w:w="1702" w:type="dxa"/>
          </w:tcPr>
          <w:p w:rsidR="00B42C21" w:rsidRDefault="00B42C21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42C21">
              <w:rPr>
                <w:rFonts w:cs="Times New Roman"/>
                <w:sz w:val="24"/>
                <w:szCs w:val="24"/>
              </w:rPr>
              <w:t>Осипова</w:t>
            </w:r>
          </w:p>
          <w:p w:rsidR="00B42C21" w:rsidRPr="00B42C21" w:rsidRDefault="00B42C21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42C21">
              <w:rPr>
                <w:rFonts w:cs="Times New Roman"/>
                <w:sz w:val="24"/>
                <w:szCs w:val="24"/>
              </w:rPr>
              <w:t>Валерия Евгеньевна</w:t>
            </w:r>
          </w:p>
        </w:tc>
        <w:tc>
          <w:tcPr>
            <w:tcW w:w="1701" w:type="dxa"/>
          </w:tcPr>
          <w:p w:rsidR="00B42C21" w:rsidRPr="00B42C21" w:rsidRDefault="00B42C21" w:rsidP="00D61B03">
            <w:pPr>
              <w:ind w:left="-57" w:right="-57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главный специалист отдела закупок управления делами администрации г. Красноярска</w:t>
            </w:r>
          </w:p>
        </w:tc>
        <w:tc>
          <w:tcPr>
            <w:tcW w:w="1078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654,893</w:t>
            </w:r>
            <w:bookmarkStart w:id="0" w:name="_GoBack"/>
            <w:bookmarkEnd w:id="0"/>
          </w:p>
        </w:tc>
        <w:tc>
          <w:tcPr>
            <w:tcW w:w="1434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квартира</w:t>
            </w:r>
          </w:p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 xml:space="preserve"> (1/2 доли)</w:t>
            </w:r>
          </w:p>
        </w:tc>
        <w:tc>
          <w:tcPr>
            <w:tcW w:w="921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57,4</w:t>
            </w:r>
          </w:p>
        </w:tc>
        <w:tc>
          <w:tcPr>
            <w:tcW w:w="1320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49,6</w:t>
            </w:r>
          </w:p>
        </w:tc>
        <w:tc>
          <w:tcPr>
            <w:tcW w:w="1320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C21" w:rsidRPr="00B42C21" w:rsidRDefault="00B42C21" w:rsidP="00D61B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42C21">
              <w:rPr>
                <w:sz w:val="24"/>
                <w:szCs w:val="24"/>
              </w:rPr>
              <w:t>-</w:t>
            </w:r>
          </w:p>
        </w:tc>
      </w:tr>
    </w:tbl>
    <w:p w:rsidR="00B42C21" w:rsidRPr="00B42C21" w:rsidRDefault="00B42C21" w:rsidP="00B42C2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2C21" w:rsidRPr="00B42C21" w:rsidRDefault="00B42C21" w:rsidP="00B42C21">
      <w:pPr>
        <w:rPr>
          <w:sz w:val="24"/>
          <w:szCs w:val="24"/>
        </w:rPr>
      </w:pPr>
    </w:p>
    <w:p w:rsidR="00EF50FD" w:rsidRPr="00B42C21" w:rsidRDefault="00EF50FD">
      <w:pPr>
        <w:rPr>
          <w:sz w:val="24"/>
          <w:szCs w:val="24"/>
        </w:rPr>
      </w:pPr>
    </w:p>
    <w:sectPr w:rsidR="00EF50FD" w:rsidRPr="00B42C21" w:rsidSect="00B42C21">
      <w:headerReference w:type="default" r:id="rId5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B42C21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21"/>
    <w:rsid w:val="00B42C21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C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2C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2C2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C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2C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2C2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9B2AD-0407-4676-B906-72DD5C864BD6}"/>
</file>

<file path=customXml/itemProps2.xml><?xml version="1.0" encoding="utf-8"?>
<ds:datastoreItem xmlns:ds="http://schemas.openxmlformats.org/officeDocument/2006/customXml" ds:itemID="{BA7E2CB1-F514-471A-8B8A-088314280B8E}"/>
</file>

<file path=customXml/itemProps3.xml><?xml version="1.0" encoding="utf-8"?>
<ds:datastoreItem xmlns:ds="http://schemas.openxmlformats.org/officeDocument/2006/customXml" ds:itemID="{366EE9BD-F83C-42F6-939D-66668985FD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2016-05-10T10:50:00Z</dcterms:created>
  <dcterms:modified xsi:type="dcterms:W3CDTF">2016-05-10T10:51:00Z</dcterms:modified>
</cp:coreProperties>
</file>