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9A1338" w:rsidRDefault="00B014D7" w:rsidP="00A5605D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9A1338">
        <w:rPr>
          <w:rFonts w:cs="Times New Roman"/>
          <w:b/>
          <w:sz w:val="24"/>
          <w:szCs w:val="24"/>
        </w:rPr>
        <w:t>СВЕДЕНИЯ</w:t>
      </w:r>
    </w:p>
    <w:p w:rsidR="009C128F" w:rsidRPr="009A1338" w:rsidRDefault="00B014D7" w:rsidP="00A5605D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9A1338">
        <w:rPr>
          <w:rFonts w:cs="Times New Roman"/>
          <w:b/>
          <w:sz w:val="24"/>
          <w:szCs w:val="24"/>
        </w:rPr>
        <w:t>о доходах</w:t>
      </w:r>
      <w:r w:rsidR="00715F38" w:rsidRPr="009A1338">
        <w:rPr>
          <w:rFonts w:cs="Times New Roman"/>
          <w:b/>
          <w:sz w:val="24"/>
          <w:szCs w:val="24"/>
        </w:rPr>
        <w:t xml:space="preserve"> </w:t>
      </w:r>
      <w:r w:rsidR="00C55E7A" w:rsidRPr="009A1338">
        <w:rPr>
          <w:rFonts w:cs="Times New Roman"/>
          <w:b/>
          <w:sz w:val="24"/>
          <w:szCs w:val="24"/>
        </w:rPr>
        <w:t xml:space="preserve">за </w:t>
      </w:r>
      <w:r w:rsidR="004864D0" w:rsidRPr="009A1338">
        <w:rPr>
          <w:rFonts w:cs="Times New Roman"/>
          <w:b/>
          <w:sz w:val="24"/>
          <w:szCs w:val="24"/>
        </w:rPr>
        <w:t>2015</w:t>
      </w:r>
      <w:r w:rsidR="00C55E7A" w:rsidRPr="009A1338">
        <w:rPr>
          <w:rFonts w:cs="Times New Roman"/>
          <w:b/>
          <w:sz w:val="24"/>
          <w:szCs w:val="24"/>
        </w:rPr>
        <w:t xml:space="preserve"> год</w:t>
      </w:r>
      <w:r w:rsidRPr="009A1338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9A1338">
        <w:rPr>
          <w:rFonts w:cs="Times New Roman"/>
          <w:b/>
          <w:sz w:val="24"/>
          <w:szCs w:val="24"/>
        </w:rPr>
        <w:t xml:space="preserve"> характера</w:t>
      </w:r>
      <w:r w:rsidR="00C55E7A" w:rsidRPr="009A1338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9A1338" w:rsidRDefault="00C55E7A" w:rsidP="00A5605D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9A1338">
        <w:rPr>
          <w:rFonts w:cs="Times New Roman"/>
          <w:b/>
          <w:sz w:val="24"/>
          <w:szCs w:val="24"/>
        </w:rPr>
        <w:t xml:space="preserve">на 31 декабря </w:t>
      </w:r>
      <w:r w:rsidR="004864D0" w:rsidRPr="009A1338">
        <w:rPr>
          <w:rFonts w:cs="Times New Roman"/>
          <w:b/>
          <w:sz w:val="24"/>
          <w:szCs w:val="24"/>
        </w:rPr>
        <w:t>2015</w:t>
      </w:r>
      <w:r w:rsidRPr="009A1338">
        <w:rPr>
          <w:rFonts w:cs="Times New Roman"/>
          <w:b/>
          <w:sz w:val="24"/>
          <w:szCs w:val="24"/>
        </w:rPr>
        <w:t xml:space="preserve"> года</w:t>
      </w:r>
      <w:r w:rsidR="00CA7428" w:rsidRPr="009A1338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9A1338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9A1338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B014D7" w:rsidRPr="009A1338" w:rsidRDefault="007E40E1" w:rsidP="00A5605D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 w:rsidRPr="009A1338">
        <w:rPr>
          <w:rFonts w:cs="Times New Roman"/>
          <w:b/>
          <w:sz w:val="24"/>
          <w:szCs w:val="24"/>
        </w:rPr>
        <w:t>администрации г</w:t>
      </w:r>
      <w:r w:rsidR="00C55E7A" w:rsidRPr="009A1338">
        <w:rPr>
          <w:rFonts w:cs="Times New Roman"/>
          <w:b/>
          <w:sz w:val="24"/>
          <w:szCs w:val="24"/>
        </w:rPr>
        <w:t xml:space="preserve">орода </w:t>
      </w:r>
      <w:r w:rsidRPr="009A1338">
        <w:rPr>
          <w:rFonts w:cs="Times New Roman"/>
          <w:b/>
          <w:sz w:val="24"/>
          <w:szCs w:val="24"/>
        </w:rPr>
        <w:t xml:space="preserve">Красноярска, </w:t>
      </w:r>
      <w:r w:rsidR="009C128F" w:rsidRPr="009A1338">
        <w:rPr>
          <w:rFonts w:cs="Times New Roman"/>
          <w:b/>
          <w:sz w:val="24"/>
          <w:szCs w:val="24"/>
        </w:rPr>
        <w:t>об</w:t>
      </w:r>
      <w:r w:rsidR="00433F03" w:rsidRPr="009A1338">
        <w:rPr>
          <w:rFonts w:cs="Times New Roman"/>
          <w:b/>
          <w:sz w:val="24"/>
          <w:szCs w:val="24"/>
        </w:rPr>
        <w:t xml:space="preserve"> </w:t>
      </w:r>
      <w:r w:rsidR="009C128F" w:rsidRPr="009A1338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9A1338">
        <w:rPr>
          <w:rFonts w:cs="Times New Roman"/>
          <w:b/>
          <w:sz w:val="24"/>
          <w:szCs w:val="24"/>
        </w:rPr>
        <w:t xml:space="preserve">за счет которых совершена сделка в </w:t>
      </w:r>
      <w:r w:rsidR="004864D0" w:rsidRPr="009A1338">
        <w:rPr>
          <w:rFonts w:cs="Times New Roman"/>
          <w:b/>
          <w:sz w:val="24"/>
          <w:szCs w:val="24"/>
        </w:rPr>
        <w:t>2015</w:t>
      </w:r>
      <w:r w:rsidR="00715F38" w:rsidRPr="009A1338">
        <w:rPr>
          <w:rFonts w:cs="Times New Roman"/>
          <w:b/>
          <w:sz w:val="24"/>
          <w:szCs w:val="24"/>
        </w:rPr>
        <w:t xml:space="preserve"> </w:t>
      </w:r>
      <w:r w:rsidR="00CA7428" w:rsidRPr="009A1338">
        <w:rPr>
          <w:rFonts w:cs="Times New Roman"/>
          <w:b/>
          <w:sz w:val="24"/>
          <w:szCs w:val="24"/>
        </w:rPr>
        <w:t>году</w:t>
      </w:r>
    </w:p>
    <w:p w:rsidR="00787A47" w:rsidRPr="009A1338" w:rsidRDefault="00787A47" w:rsidP="00A5605D">
      <w:pPr>
        <w:rPr>
          <w:rFonts w:cs="Times New Roman"/>
          <w:sz w:val="24"/>
          <w:szCs w:val="24"/>
        </w:rPr>
      </w:pPr>
    </w:p>
    <w:tbl>
      <w:tblPr>
        <w:tblStyle w:val="a3"/>
        <w:tblW w:w="1625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552"/>
        <w:gridCol w:w="1985"/>
        <w:gridCol w:w="1134"/>
        <w:gridCol w:w="1134"/>
        <w:gridCol w:w="1134"/>
        <w:gridCol w:w="992"/>
        <w:gridCol w:w="1134"/>
        <w:gridCol w:w="1134"/>
        <w:gridCol w:w="1320"/>
        <w:gridCol w:w="1470"/>
        <w:gridCol w:w="965"/>
        <w:gridCol w:w="1303"/>
      </w:tblGrid>
      <w:tr w:rsidR="00897F6D" w:rsidRPr="00641E04" w:rsidTr="00641E04">
        <w:trPr>
          <w:trHeight w:val="196"/>
        </w:trPr>
        <w:tc>
          <w:tcPr>
            <w:tcW w:w="2552" w:type="dxa"/>
            <w:vMerge w:val="restart"/>
          </w:tcPr>
          <w:p w:rsidR="001E2A87" w:rsidRPr="00641E04" w:rsidRDefault="00CA7428" w:rsidP="00A5605D">
            <w:pPr>
              <w:jc w:val="center"/>
              <w:rPr>
                <w:rFonts w:cs="Times New Roman"/>
                <w:sz w:val="22"/>
              </w:rPr>
            </w:pPr>
            <w:r w:rsidRPr="00641E04">
              <w:rPr>
                <w:rFonts w:cs="Times New Roman"/>
                <w:sz w:val="22"/>
              </w:rPr>
              <w:t xml:space="preserve">Фамилия, имя, </w:t>
            </w:r>
          </w:p>
          <w:p w:rsidR="00CA7428" w:rsidRPr="00641E04" w:rsidRDefault="00CA7428" w:rsidP="00A5605D">
            <w:pPr>
              <w:jc w:val="center"/>
              <w:rPr>
                <w:rFonts w:cs="Times New Roman"/>
                <w:sz w:val="22"/>
              </w:rPr>
            </w:pPr>
            <w:r w:rsidRPr="00641E04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CA7428" w:rsidRPr="00641E04" w:rsidRDefault="00CA7428" w:rsidP="00A5605D">
            <w:pPr>
              <w:jc w:val="center"/>
              <w:rPr>
                <w:rFonts w:cs="Times New Roman"/>
                <w:sz w:val="22"/>
              </w:rPr>
            </w:pPr>
            <w:r w:rsidRPr="00641E04">
              <w:rPr>
                <w:rFonts w:cs="Times New Roman"/>
                <w:sz w:val="22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641E04" w:rsidRDefault="00897F6D" w:rsidP="00A5605D">
            <w:pPr>
              <w:jc w:val="center"/>
              <w:rPr>
                <w:rFonts w:cs="Times New Roman"/>
                <w:sz w:val="22"/>
              </w:rPr>
            </w:pPr>
            <w:r w:rsidRPr="00641E04">
              <w:rPr>
                <w:rFonts w:cs="Times New Roman"/>
                <w:sz w:val="22"/>
              </w:rPr>
              <w:t xml:space="preserve">Общая </w:t>
            </w:r>
            <w:r w:rsidR="00CA7428" w:rsidRPr="00641E04">
              <w:rPr>
                <w:rFonts w:cs="Times New Roman"/>
                <w:sz w:val="22"/>
              </w:rPr>
              <w:t xml:space="preserve">сумма дохода </w:t>
            </w:r>
          </w:p>
          <w:p w:rsidR="00897F6D" w:rsidRPr="00641E04" w:rsidRDefault="00CA7428" w:rsidP="00A5605D">
            <w:pPr>
              <w:jc w:val="center"/>
              <w:rPr>
                <w:rFonts w:cs="Times New Roman"/>
                <w:sz w:val="22"/>
              </w:rPr>
            </w:pPr>
            <w:r w:rsidRPr="00641E04">
              <w:rPr>
                <w:rFonts w:cs="Times New Roman"/>
                <w:sz w:val="22"/>
              </w:rPr>
              <w:t xml:space="preserve">за год, </w:t>
            </w:r>
          </w:p>
          <w:p w:rsidR="00CA7428" w:rsidRPr="00641E04" w:rsidRDefault="00CA7428" w:rsidP="00A5605D">
            <w:pPr>
              <w:jc w:val="center"/>
              <w:rPr>
                <w:rFonts w:cs="Times New Roman"/>
                <w:sz w:val="22"/>
              </w:rPr>
            </w:pPr>
            <w:proofErr w:type="spellStart"/>
            <w:r w:rsidRPr="00641E04">
              <w:rPr>
                <w:rFonts w:cs="Times New Roman"/>
                <w:sz w:val="22"/>
              </w:rPr>
              <w:t>тыс</w:t>
            </w:r>
            <w:proofErr w:type="gramStart"/>
            <w:r w:rsidRPr="00641E04">
              <w:rPr>
                <w:rFonts w:cs="Times New Roman"/>
                <w:sz w:val="22"/>
              </w:rPr>
              <w:t>.р</w:t>
            </w:r>
            <w:proofErr w:type="gramEnd"/>
            <w:r w:rsidRPr="00641E04">
              <w:rPr>
                <w:rFonts w:cs="Times New Roman"/>
                <w:sz w:val="22"/>
              </w:rPr>
              <w:t>уб</w:t>
            </w:r>
            <w:proofErr w:type="spellEnd"/>
            <w:r w:rsidRPr="00641E04">
              <w:rPr>
                <w:rFonts w:cs="Times New Roman"/>
                <w:sz w:val="22"/>
              </w:rPr>
              <w:t>.</w:t>
            </w:r>
          </w:p>
        </w:tc>
        <w:tc>
          <w:tcPr>
            <w:tcW w:w="3260" w:type="dxa"/>
            <w:gridSpan w:val="3"/>
          </w:tcPr>
          <w:p w:rsidR="00CA7428" w:rsidRPr="00641E04" w:rsidRDefault="00CA7428" w:rsidP="00A5605D">
            <w:pPr>
              <w:jc w:val="center"/>
              <w:rPr>
                <w:rFonts w:cs="Times New Roman"/>
                <w:sz w:val="22"/>
              </w:rPr>
            </w:pPr>
            <w:r w:rsidRPr="00641E04">
              <w:rPr>
                <w:rFonts w:cs="Times New Roman"/>
                <w:sz w:val="22"/>
              </w:rPr>
              <w:t>Перечень объектов недвижимости, принадлежащих на праве со</w:t>
            </w:r>
            <w:r w:rsidRPr="00641E04">
              <w:rPr>
                <w:rFonts w:cs="Times New Roman"/>
                <w:sz w:val="22"/>
              </w:rPr>
              <w:t>б</w:t>
            </w:r>
            <w:r w:rsidRPr="00641E04">
              <w:rPr>
                <w:rFonts w:cs="Times New Roman"/>
                <w:sz w:val="22"/>
              </w:rPr>
              <w:t>ственности</w:t>
            </w:r>
          </w:p>
          <w:p w:rsidR="00897F6D" w:rsidRPr="00641E04" w:rsidRDefault="00897F6D" w:rsidP="00A5605D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588" w:type="dxa"/>
            <w:gridSpan w:val="3"/>
          </w:tcPr>
          <w:p w:rsidR="00CA7428" w:rsidRPr="00641E04" w:rsidRDefault="00CA7428" w:rsidP="00A5605D">
            <w:pPr>
              <w:jc w:val="center"/>
              <w:rPr>
                <w:rFonts w:cs="Times New Roman"/>
                <w:sz w:val="22"/>
              </w:rPr>
            </w:pPr>
            <w:r w:rsidRPr="00641E04">
              <w:rPr>
                <w:rFonts w:cs="Times New Roman"/>
                <w:sz w:val="22"/>
              </w:rPr>
              <w:t>Перечень объектов недвижим</w:t>
            </w:r>
            <w:r w:rsidRPr="00641E04">
              <w:rPr>
                <w:rFonts w:cs="Times New Roman"/>
                <w:sz w:val="22"/>
              </w:rPr>
              <w:t>о</w:t>
            </w:r>
            <w:r w:rsidRPr="00641E04">
              <w:rPr>
                <w:rFonts w:cs="Times New Roman"/>
                <w:sz w:val="22"/>
              </w:rPr>
              <w:t>сти, находящихся в пользовании</w:t>
            </w:r>
          </w:p>
        </w:tc>
        <w:tc>
          <w:tcPr>
            <w:tcW w:w="1470" w:type="dxa"/>
            <w:vMerge w:val="restart"/>
          </w:tcPr>
          <w:p w:rsidR="00CA7428" w:rsidRPr="00641E04" w:rsidRDefault="00CA7428" w:rsidP="00A5605D">
            <w:pPr>
              <w:jc w:val="center"/>
              <w:rPr>
                <w:rFonts w:cs="Times New Roman"/>
                <w:sz w:val="22"/>
              </w:rPr>
            </w:pPr>
            <w:r w:rsidRPr="00641E04">
              <w:rPr>
                <w:rFonts w:cs="Times New Roman"/>
                <w:sz w:val="22"/>
              </w:rPr>
              <w:t xml:space="preserve">Перечень </w:t>
            </w:r>
            <w:proofErr w:type="gramStart"/>
            <w:r w:rsidRPr="00641E04">
              <w:rPr>
                <w:rFonts w:cs="Times New Roman"/>
                <w:sz w:val="22"/>
              </w:rPr>
              <w:t>тран</w:t>
            </w:r>
            <w:r w:rsidRPr="00641E04">
              <w:rPr>
                <w:rFonts w:cs="Times New Roman"/>
                <w:sz w:val="22"/>
              </w:rPr>
              <w:t>с</w:t>
            </w:r>
            <w:r w:rsidRPr="00641E04">
              <w:rPr>
                <w:rFonts w:cs="Times New Roman"/>
                <w:sz w:val="22"/>
              </w:rPr>
              <w:t>порт</w:t>
            </w:r>
            <w:r w:rsidR="00897F6D" w:rsidRPr="00641E04">
              <w:rPr>
                <w:rFonts w:cs="Times New Roman"/>
                <w:sz w:val="22"/>
              </w:rPr>
              <w:t>-</w:t>
            </w:r>
            <w:proofErr w:type="spellStart"/>
            <w:r w:rsidRPr="00641E04">
              <w:rPr>
                <w:rFonts w:cs="Times New Roman"/>
                <w:sz w:val="22"/>
              </w:rPr>
              <w:t>ных</w:t>
            </w:r>
            <w:proofErr w:type="spellEnd"/>
            <w:proofErr w:type="gramEnd"/>
            <w:r w:rsidRPr="00641E04">
              <w:rPr>
                <w:rFonts w:cs="Times New Roman"/>
                <w:sz w:val="22"/>
              </w:rPr>
              <w:t xml:space="preserve"> средств, вид, ма</w:t>
            </w:r>
            <w:r w:rsidRPr="00641E04">
              <w:rPr>
                <w:rFonts w:cs="Times New Roman"/>
                <w:sz w:val="22"/>
              </w:rPr>
              <w:t>р</w:t>
            </w:r>
            <w:r w:rsidRPr="00641E04">
              <w:rPr>
                <w:rFonts w:cs="Times New Roman"/>
                <w:sz w:val="22"/>
              </w:rPr>
              <w:t>ка</w:t>
            </w:r>
          </w:p>
        </w:tc>
        <w:tc>
          <w:tcPr>
            <w:tcW w:w="965" w:type="dxa"/>
            <w:vMerge w:val="restart"/>
          </w:tcPr>
          <w:p w:rsidR="00CA7428" w:rsidRPr="00641E04" w:rsidRDefault="00CA7428" w:rsidP="00A5605D">
            <w:pPr>
              <w:jc w:val="center"/>
              <w:rPr>
                <w:rFonts w:cs="Times New Roman"/>
                <w:sz w:val="22"/>
              </w:rPr>
            </w:pPr>
            <w:r w:rsidRPr="00641E04">
              <w:rPr>
                <w:rFonts w:cs="Times New Roman"/>
                <w:bCs/>
                <w:sz w:val="22"/>
              </w:rPr>
              <w:t>Предмет сде</w:t>
            </w:r>
            <w:r w:rsidRPr="00641E04">
              <w:rPr>
                <w:rFonts w:cs="Times New Roman"/>
                <w:bCs/>
                <w:sz w:val="22"/>
              </w:rPr>
              <w:t>л</w:t>
            </w:r>
            <w:r w:rsidRPr="00641E04">
              <w:rPr>
                <w:rFonts w:cs="Times New Roman"/>
                <w:bCs/>
                <w:sz w:val="22"/>
              </w:rPr>
              <w:t>ки</w:t>
            </w:r>
          </w:p>
        </w:tc>
        <w:tc>
          <w:tcPr>
            <w:tcW w:w="1303" w:type="dxa"/>
            <w:vMerge w:val="restart"/>
          </w:tcPr>
          <w:p w:rsidR="00897F6D" w:rsidRPr="00641E04" w:rsidRDefault="00CA7428" w:rsidP="00A5605D">
            <w:pPr>
              <w:jc w:val="center"/>
              <w:rPr>
                <w:rFonts w:cs="Times New Roman"/>
                <w:bCs/>
                <w:sz w:val="22"/>
              </w:rPr>
            </w:pPr>
            <w:r w:rsidRPr="00641E04">
              <w:rPr>
                <w:rFonts w:cs="Times New Roman"/>
                <w:bCs/>
                <w:sz w:val="22"/>
              </w:rPr>
              <w:t>Исто</w:t>
            </w:r>
            <w:r w:rsidRPr="00641E04">
              <w:rPr>
                <w:rFonts w:cs="Times New Roman"/>
                <w:bCs/>
                <w:sz w:val="22"/>
              </w:rPr>
              <w:t>ч</w:t>
            </w:r>
            <w:r w:rsidRPr="00641E04">
              <w:rPr>
                <w:rFonts w:cs="Times New Roman"/>
                <w:bCs/>
                <w:sz w:val="22"/>
              </w:rPr>
              <w:t>ники получ</w:t>
            </w:r>
            <w:r w:rsidRPr="00641E04">
              <w:rPr>
                <w:rFonts w:cs="Times New Roman"/>
                <w:bCs/>
                <w:sz w:val="22"/>
              </w:rPr>
              <w:t>е</w:t>
            </w:r>
            <w:r w:rsidRPr="00641E04">
              <w:rPr>
                <w:rFonts w:cs="Times New Roman"/>
                <w:bCs/>
                <w:sz w:val="22"/>
              </w:rPr>
              <w:t xml:space="preserve">ния средств, </w:t>
            </w:r>
          </w:p>
          <w:p w:rsidR="00CA7428" w:rsidRPr="00641E04" w:rsidRDefault="00CA7428" w:rsidP="00A5605D">
            <w:pPr>
              <w:jc w:val="center"/>
              <w:rPr>
                <w:rFonts w:cs="Times New Roman"/>
                <w:bCs/>
                <w:sz w:val="22"/>
              </w:rPr>
            </w:pPr>
            <w:r w:rsidRPr="00641E04">
              <w:rPr>
                <w:rFonts w:cs="Times New Roman"/>
                <w:bCs/>
                <w:sz w:val="22"/>
              </w:rPr>
              <w:t xml:space="preserve">за </w:t>
            </w:r>
            <w:proofErr w:type="gramStart"/>
            <w:r w:rsidRPr="00641E04">
              <w:rPr>
                <w:rFonts w:cs="Times New Roman"/>
                <w:bCs/>
                <w:sz w:val="22"/>
              </w:rPr>
              <w:t>счет</w:t>
            </w:r>
            <w:proofErr w:type="gramEnd"/>
            <w:r w:rsidRPr="00641E04">
              <w:rPr>
                <w:rFonts w:cs="Times New Roman"/>
                <w:bCs/>
                <w:sz w:val="22"/>
              </w:rPr>
              <w:t xml:space="preserve"> которых сове</w:t>
            </w:r>
            <w:r w:rsidRPr="00641E04">
              <w:rPr>
                <w:rFonts w:cs="Times New Roman"/>
                <w:bCs/>
                <w:sz w:val="22"/>
              </w:rPr>
              <w:t>р</w:t>
            </w:r>
            <w:r w:rsidRPr="00641E04">
              <w:rPr>
                <w:rFonts w:cs="Times New Roman"/>
                <w:bCs/>
                <w:sz w:val="22"/>
              </w:rPr>
              <w:t>шена сделка</w:t>
            </w:r>
          </w:p>
          <w:p w:rsidR="00897F6D" w:rsidRPr="00641E04" w:rsidRDefault="00897F6D" w:rsidP="00A5605D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897F6D" w:rsidRPr="009A1338" w:rsidTr="00641E04">
        <w:trPr>
          <w:trHeight w:val="173"/>
        </w:trPr>
        <w:tc>
          <w:tcPr>
            <w:tcW w:w="2552" w:type="dxa"/>
            <w:vMerge/>
          </w:tcPr>
          <w:p w:rsidR="00CA7428" w:rsidRPr="009A1338" w:rsidRDefault="00CA7428" w:rsidP="00A5605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A7428" w:rsidRPr="009A1338" w:rsidRDefault="00CA7428" w:rsidP="00A5605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641E04" w:rsidRDefault="00CA7428" w:rsidP="00A5605D">
            <w:pPr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</w:tcPr>
          <w:p w:rsidR="00CA7428" w:rsidRPr="00641E04" w:rsidRDefault="00CA7428" w:rsidP="00A5605D">
            <w:pPr>
              <w:jc w:val="center"/>
              <w:rPr>
                <w:rFonts w:cs="Times New Roman"/>
                <w:sz w:val="22"/>
              </w:rPr>
            </w:pPr>
            <w:r w:rsidRPr="00641E04">
              <w:rPr>
                <w:rFonts w:cs="Times New Roman"/>
                <w:sz w:val="22"/>
              </w:rPr>
              <w:t>вид объекта недвижим</w:t>
            </w:r>
            <w:r w:rsidRPr="00641E04">
              <w:rPr>
                <w:rFonts w:cs="Times New Roman"/>
                <w:sz w:val="22"/>
              </w:rPr>
              <w:t>о</w:t>
            </w:r>
            <w:r w:rsidRPr="00641E04">
              <w:rPr>
                <w:rFonts w:cs="Times New Roman"/>
                <w:sz w:val="22"/>
              </w:rPr>
              <w:t>сти</w:t>
            </w:r>
            <w:bookmarkStart w:id="0" w:name="_GoBack"/>
            <w:bookmarkEnd w:id="0"/>
          </w:p>
        </w:tc>
        <w:tc>
          <w:tcPr>
            <w:tcW w:w="1134" w:type="dxa"/>
          </w:tcPr>
          <w:p w:rsidR="00CA7428" w:rsidRPr="00641E04" w:rsidRDefault="00CA7428" w:rsidP="00A5605D">
            <w:pPr>
              <w:jc w:val="center"/>
              <w:rPr>
                <w:rFonts w:cs="Times New Roman"/>
                <w:sz w:val="22"/>
              </w:rPr>
            </w:pPr>
            <w:r w:rsidRPr="00641E04">
              <w:rPr>
                <w:rFonts w:cs="Times New Roman"/>
                <w:sz w:val="22"/>
              </w:rPr>
              <w:t>пл</w:t>
            </w:r>
            <w:r w:rsidRPr="00641E04">
              <w:rPr>
                <w:rFonts w:cs="Times New Roman"/>
                <w:sz w:val="22"/>
              </w:rPr>
              <w:t>о</w:t>
            </w:r>
            <w:r w:rsidRPr="00641E04">
              <w:rPr>
                <w:rFonts w:cs="Times New Roman"/>
                <w:sz w:val="22"/>
              </w:rPr>
              <w:t>щадь, кв.</w:t>
            </w:r>
            <w:r w:rsidR="000920CA" w:rsidRPr="00641E04">
              <w:rPr>
                <w:rFonts w:cs="Times New Roman"/>
                <w:sz w:val="22"/>
              </w:rPr>
              <w:t xml:space="preserve"> м</w:t>
            </w:r>
          </w:p>
        </w:tc>
        <w:tc>
          <w:tcPr>
            <w:tcW w:w="992" w:type="dxa"/>
          </w:tcPr>
          <w:p w:rsidR="00CA7428" w:rsidRPr="00641E04" w:rsidRDefault="00CA7428" w:rsidP="00A5605D">
            <w:pPr>
              <w:jc w:val="center"/>
              <w:rPr>
                <w:rFonts w:cs="Times New Roman"/>
                <w:sz w:val="22"/>
              </w:rPr>
            </w:pPr>
            <w:r w:rsidRPr="00641E04">
              <w:rPr>
                <w:rFonts w:cs="Times New Roman"/>
                <w:sz w:val="22"/>
              </w:rPr>
              <w:t>страна распол</w:t>
            </w:r>
            <w:r w:rsidRPr="00641E04">
              <w:rPr>
                <w:rFonts w:cs="Times New Roman"/>
                <w:sz w:val="22"/>
              </w:rPr>
              <w:t>о</w:t>
            </w:r>
            <w:r w:rsidRPr="00641E04">
              <w:rPr>
                <w:rFonts w:cs="Times New Roman"/>
                <w:sz w:val="22"/>
              </w:rPr>
              <w:t>жения</w:t>
            </w:r>
          </w:p>
        </w:tc>
        <w:tc>
          <w:tcPr>
            <w:tcW w:w="1134" w:type="dxa"/>
          </w:tcPr>
          <w:p w:rsidR="00CA7428" w:rsidRPr="00641E04" w:rsidRDefault="00CA7428" w:rsidP="00A5605D">
            <w:pPr>
              <w:jc w:val="center"/>
              <w:rPr>
                <w:rFonts w:cs="Times New Roman"/>
                <w:sz w:val="22"/>
              </w:rPr>
            </w:pPr>
            <w:r w:rsidRPr="00641E04">
              <w:rPr>
                <w:rFonts w:cs="Times New Roman"/>
                <w:sz w:val="22"/>
              </w:rPr>
              <w:t>вид объекта недвиж</w:t>
            </w:r>
            <w:r w:rsidRPr="00641E04">
              <w:rPr>
                <w:rFonts w:cs="Times New Roman"/>
                <w:sz w:val="22"/>
              </w:rPr>
              <w:t>и</w:t>
            </w:r>
            <w:r w:rsidRPr="00641E04">
              <w:rPr>
                <w:rFonts w:cs="Times New Roman"/>
                <w:sz w:val="22"/>
              </w:rPr>
              <w:t>мости</w:t>
            </w:r>
          </w:p>
        </w:tc>
        <w:tc>
          <w:tcPr>
            <w:tcW w:w="1134" w:type="dxa"/>
          </w:tcPr>
          <w:p w:rsidR="00CA7428" w:rsidRPr="00641E04" w:rsidRDefault="00CA7428" w:rsidP="00A5605D">
            <w:pPr>
              <w:jc w:val="center"/>
              <w:rPr>
                <w:rFonts w:cs="Times New Roman"/>
                <w:sz w:val="22"/>
              </w:rPr>
            </w:pPr>
            <w:r w:rsidRPr="00641E04">
              <w:rPr>
                <w:rFonts w:cs="Times New Roman"/>
                <w:sz w:val="22"/>
              </w:rPr>
              <w:t>пл</w:t>
            </w:r>
            <w:r w:rsidRPr="00641E04">
              <w:rPr>
                <w:rFonts w:cs="Times New Roman"/>
                <w:sz w:val="22"/>
              </w:rPr>
              <w:t>о</w:t>
            </w:r>
            <w:r w:rsidRPr="00641E04">
              <w:rPr>
                <w:rFonts w:cs="Times New Roman"/>
                <w:sz w:val="22"/>
              </w:rPr>
              <w:t>щадь, кв.</w:t>
            </w:r>
            <w:r w:rsidR="00897F6D" w:rsidRPr="00641E04">
              <w:rPr>
                <w:rFonts w:cs="Times New Roman"/>
                <w:sz w:val="22"/>
              </w:rPr>
              <w:t xml:space="preserve"> м</w:t>
            </w:r>
          </w:p>
        </w:tc>
        <w:tc>
          <w:tcPr>
            <w:tcW w:w="1320" w:type="dxa"/>
          </w:tcPr>
          <w:p w:rsidR="00CA7428" w:rsidRPr="00641E04" w:rsidRDefault="00CA7428" w:rsidP="00A5605D">
            <w:pPr>
              <w:jc w:val="center"/>
              <w:rPr>
                <w:rFonts w:cs="Times New Roman"/>
                <w:sz w:val="22"/>
              </w:rPr>
            </w:pPr>
            <w:r w:rsidRPr="00641E04">
              <w:rPr>
                <w:rFonts w:cs="Times New Roman"/>
                <w:sz w:val="22"/>
              </w:rPr>
              <w:t>страна распол</w:t>
            </w:r>
            <w:r w:rsidRPr="00641E04">
              <w:rPr>
                <w:rFonts w:cs="Times New Roman"/>
                <w:sz w:val="22"/>
              </w:rPr>
              <w:t>о</w:t>
            </w:r>
            <w:r w:rsidRPr="00641E04">
              <w:rPr>
                <w:rFonts w:cs="Times New Roman"/>
                <w:sz w:val="22"/>
              </w:rPr>
              <w:t>жения</w:t>
            </w:r>
          </w:p>
        </w:tc>
        <w:tc>
          <w:tcPr>
            <w:tcW w:w="1470" w:type="dxa"/>
            <w:vMerge/>
          </w:tcPr>
          <w:p w:rsidR="00CA7428" w:rsidRPr="009A1338" w:rsidRDefault="00CA7428" w:rsidP="00A5605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65" w:type="dxa"/>
            <w:vMerge/>
          </w:tcPr>
          <w:p w:rsidR="00CA7428" w:rsidRPr="009A1338" w:rsidRDefault="00CA7428" w:rsidP="00A5605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03" w:type="dxa"/>
            <w:vMerge/>
          </w:tcPr>
          <w:p w:rsidR="00CA7428" w:rsidRPr="009A1338" w:rsidRDefault="00CA7428" w:rsidP="00A5605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715F38" w:rsidRPr="009A1338" w:rsidTr="00641E04">
        <w:tc>
          <w:tcPr>
            <w:tcW w:w="2552" w:type="dxa"/>
          </w:tcPr>
          <w:p w:rsidR="00411F2F" w:rsidRPr="009A1338" w:rsidRDefault="00411F2F" w:rsidP="00A5605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A1338">
              <w:rPr>
                <w:rFonts w:cs="Times New Roman"/>
                <w:sz w:val="24"/>
                <w:szCs w:val="24"/>
              </w:rPr>
              <w:t>Муллин</w:t>
            </w:r>
          </w:p>
          <w:p w:rsidR="00411F2F" w:rsidRPr="009A1338" w:rsidRDefault="00411F2F" w:rsidP="00A5605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A1338">
              <w:rPr>
                <w:rFonts w:cs="Times New Roman"/>
                <w:sz w:val="24"/>
                <w:szCs w:val="24"/>
              </w:rPr>
              <w:t>Александр</w:t>
            </w:r>
          </w:p>
          <w:p w:rsidR="00715F38" w:rsidRPr="009A1338" w:rsidRDefault="00411F2F" w:rsidP="00A5605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A1338">
              <w:rPr>
                <w:rFonts w:cs="Times New Roman"/>
                <w:sz w:val="24"/>
                <w:szCs w:val="24"/>
              </w:rPr>
              <w:t>Михайлович</w:t>
            </w:r>
          </w:p>
        </w:tc>
        <w:tc>
          <w:tcPr>
            <w:tcW w:w="1985" w:type="dxa"/>
          </w:tcPr>
          <w:p w:rsidR="00715F38" w:rsidRPr="009A1338" w:rsidRDefault="00411F2F" w:rsidP="009A1338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A1338">
              <w:rPr>
                <w:rFonts w:cs="Times New Roman"/>
                <w:sz w:val="24"/>
                <w:szCs w:val="24"/>
              </w:rPr>
              <w:t>Консультант</w:t>
            </w:r>
            <w:r w:rsidR="00715F38" w:rsidRPr="009A1338">
              <w:rPr>
                <w:rFonts w:cs="Times New Roman"/>
                <w:sz w:val="24"/>
                <w:szCs w:val="24"/>
              </w:rPr>
              <w:t xml:space="preserve"> отдела учета и м</w:t>
            </w:r>
            <w:r w:rsidR="00715F38" w:rsidRPr="009A1338">
              <w:rPr>
                <w:rFonts w:cs="Times New Roman"/>
                <w:sz w:val="24"/>
                <w:szCs w:val="24"/>
              </w:rPr>
              <w:t>а</w:t>
            </w:r>
            <w:r w:rsidR="00715F38" w:rsidRPr="009A1338">
              <w:rPr>
                <w:rFonts w:cs="Times New Roman"/>
                <w:sz w:val="24"/>
                <w:szCs w:val="24"/>
              </w:rPr>
              <w:t>териального обеспечения  управления делами   администрации г</w:t>
            </w:r>
            <w:r w:rsidR="009A1338">
              <w:rPr>
                <w:rFonts w:cs="Times New Roman"/>
                <w:sz w:val="24"/>
                <w:szCs w:val="24"/>
              </w:rPr>
              <w:t>.</w:t>
            </w:r>
            <w:r w:rsidR="00715F38" w:rsidRPr="009A1338">
              <w:rPr>
                <w:rFonts w:cs="Times New Roman"/>
                <w:sz w:val="24"/>
                <w:szCs w:val="24"/>
              </w:rPr>
              <w:t xml:space="preserve"> Красноярска</w:t>
            </w:r>
          </w:p>
        </w:tc>
        <w:tc>
          <w:tcPr>
            <w:tcW w:w="1134" w:type="dxa"/>
          </w:tcPr>
          <w:p w:rsidR="00715F38" w:rsidRPr="009A1338" w:rsidRDefault="004864D0" w:rsidP="009A13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A1338">
              <w:rPr>
                <w:rFonts w:cs="Times New Roman"/>
                <w:sz w:val="24"/>
                <w:szCs w:val="24"/>
              </w:rPr>
              <w:t>626,808</w:t>
            </w:r>
          </w:p>
        </w:tc>
        <w:tc>
          <w:tcPr>
            <w:tcW w:w="1134" w:type="dxa"/>
          </w:tcPr>
          <w:p w:rsidR="00715F38" w:rsidRPr="009A1338" w:rsidRDefault="00411F2F" w:rsidP="009A13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A133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15F38" w:rsidRPr="009A1338" w:rsidRDefault="00411F2F" w:rsidP="009A13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A133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15F38" w:rsidRPr="009A1338" w:rsidRDefault="00411F2F" w:rsidP="009A13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A133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15F38" w:rsidRPr="009A1338" w:rsidRDefault="009A1338" w:rsidP="009A1338">
            <w:pPr>
              <w:ind w:hanging="1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411F2F" w:rsidRPr="009A1338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1134" w:type="dxa"/>
          </w:tcPr>
          <w:p w:rsidR="00715F38" w:rsidRPr="009A1338" w:rsidRDefault="00411F2F" w:rsidP="009A1338">
            <w:pPr>
              <w:ind w:hanging="1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A1338">
              <w:rPr>
                <w:rFonts w:eastAsia="Calibri" w:cs="Times New Roman"/>
                <w:sz w:val="24"/>
                <w:szCs w:val="24"/>
              </w:rPr>
              <w:t>62,2</w:t>
            </w:r>
          </w:p>
        </w:tc>
        <w:tc>
          <w:tcPr>
            <w:tcW w:w="1320" w:type="dxa"/>
          </w:tcPr>
          <w:p w:rsidR="00715F38" w:rsidRPr="009A1338" w:rsidRDefault="00411F2F" w:rsidP="009A1338">
            <w:pPr>
              <w:ind w:hanging="1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9A1338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70" w:type="dxa"/>
          </w:tcPr>
          <w:p w:rsidR="00411F2F" w:rsidRPr="009A1338" w:rsidRDefault="009A1338" w:rsidP="009A133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="00A5605D" w:rsidRPr="009A1338">
              <w:rPr>
                <w:rFonts w:ascii="Times New Roman" w:hAnsi="Times New Roman"/>
                <w:sz w:val="24"/>
                <w:szCs w:val="24"/>
              </w:rPr>
              <w:t>егковой      автом</w:t>
            </w:r>
            <w:r w:rsidR="00A5605D" w:rsidRPr="009A1338">
              <w:rPr>
                <w:rFonts w:ascii="Times New Roman" w:hAnsi="Times New Roman"/>
                <w:sz w:val="24"/>
                <w:szCs w:val="24"/>
              </w:rPr>
              <w:t>о</w:t>
            </w:r>
            <w:r w:rsidR="00A5605D" w:rsidRPr="009A1338">
              <w:rPr>
                <w:rFonts w:ascii="Times New Roman" w:hAnsi="Times New Roman"/>
                <w:sz w:val="24"/>
                <w:szCs w:val="24"/>
              </w:rPr>
              <w:t>биль</w:t>
            </w:r>
          </w:p>
          <w:p w:rsidR="00411F2F" w:rsidRPr="009A1338" w:rsidRDefault="00411F2F" w:rsidP="009A133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338">
              <w:rPr>
                <w:rFonts w:ascii="Times New Roman" w:hAnsi="Times New Roman"/>
                <w:sz w:val="24"/>
                <w:szCs w:val="24"/>
                <w:lang w:val="en-US"/>
              </w:rPr>
              <w:t>Skoda</w:t>
            </w:r>
          </w:p>
          <w:p w:rsidR="00715F38" w:rsidRPr="009A1338" w:rsidRDefault="00411F2F" w:rsidP="009A1338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1338">
              <w:rPr>
                <w:rFonts w:ascii="Times New Roman" w:hAnsi="Times New Roman"/>
                <w:sz w:val="24"/>
                <w:szCs w:val="24"/>
                <w:lang w:val="en-US"/>
              </w:rPr>
              <w:t>Octavia</w:t>
            </w:r>
          </w:p>
        </w:tc>
        <w:tc>
          <w:tcPr>
            <w:tcW w:w="965" w:type="dxa"/>
          </w:tcPr>
          <w:p w:rsidR="00715F38" w:rsidRPr="009A1338" w:rsidRDefault="005E497A" w:rsidP="009A13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A133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03" w:type="dxa"/>
          </w:tcPr>
          <w:p w:rsidR="00715F38" w:rsidRPr="009A1338" w:rsidRDefault="005E497A" w:rsidP="009A13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A1338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411F2F" w:rsidRPr="009A1338" w:rsidTr="00641E04">
        <w:trPr>
          <w:trHeight w:val="686"/>
        </w:trPr>
        <w:tc>
          <w:tcPr>
            <w:tcW w:w="2552" w:type="dxa"/>
          </w:tcPr>
          <w:p w:rsidR="00411F2F" w:rsidRPr="009A1338" w:rsidRDefault="00411F2F" w:rsidP="00A5605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A1338">
              <w:rPr>
                <w:rFonts w:cs="Times New Roman"/>
                <w:sz w:val="24"/>
                <w:szCs w:val="24"/>
              </w:rPr>
              <w:t xml:space="preserve">Супруга </w:t>
            </w:r>
          </w:p>
          <w:p w:rsidR="00411F2F" w:rsidRPr="009A1338" w:rsidRDefault="00411F2F" w:rsidP="005E497A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411F2F" w:rsidRPr="009A1338" w:rsidRDefault="00411F2F" w:rsidP="005E497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11F2F" w:rsidRPr="009A1338" w:rsidRDefault="004864D0" w:rsidP="009A13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A1338">
              <w:rPr>
                <w:rFonts w:cs="Times New Roman"/>
                <w:sz w:val="24"/>
                <w:szCs w:val="24"/>
              </w:rPr>
              <w:t>94,022</w:t>
            </w:r>
          </w:p>
        </w:tc>
        <w:tc>
          <w:tcPr>
            <w:tcW w:w="1134" w:type="dxa"/>
          </w:tcPr>
          <w:p w:rsidR="00411F2F" w:rsidRPr="009A1338" w:rsidRDefault="00411F2F" w:rsidP="009A13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A133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11F2F" w:rsidRPr="009A1338" w:rsidRDefault="00411F2F" w:rsidP="009A13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A133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11F2F" w:rsidRPr="009A1338" w:rsidRDefault="00411F2F" w:rsidP="009A13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A133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11F2F" w:rsidRPr="009A1338" w:rsidRDefault="009A1338" w:rsidP="009A133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411F2F" w:rsidRPr="009A1338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1134" w:type="dxa"/>
          </w:tcPr>
          <w:p w:rsidR="00411F2F" w:rsidRPr="009A1338" w:rsidRDefault="00411F2F" w:rsidP="009A13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A1338">
              <w:rPr>
                <w:rFonts w:cs="Times New Roman"/>
                <w:sz w:val="24"/>
                <w:szCs w:val="24"/>
              </w:rPr>
              <w:t>75,1</w:t>
            </w:r>
          </w:p>
        </w:tc>
        <w:tc>
          <w:tcPr>
            <w:tcW w:w="1320" w:type="dxa"/>
          </w:tcPr>
          <w:p w:rsidR="00411F2F" w:rsidRPr="009A1338" w:rsidRDefault="00411F2F" w:rsidP="009A13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A1338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70" w:type="dxa"/>
          </w:tcPr>
          <w:p w:rsidR="00411F2F" w:rsidRPr="009A1338" w:rsidRDefault="00411F2F" w:rsidP="009A1338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 w:rsidRPr="009A1338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965" w:type="dxa"/>
          </w:tcPr>
          <w:p w:rsidR="00411F2F" w:rsidRPr="009A1338" w:rsidRDefault="00411F2F" w:rsidP="009A13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A133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03" w:type="dxa"/>
          </w:tcPr>
          <w:p w:rsidR="00411F2F" w:rsidRPr="009A1338" w:rsidRDefault="00411F2F" w:rsidP="009A13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A1338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A5605D" w:rsidRPr="009A1338" w:rsidTr="00641E04">
        <w:trPr>
          <w:trHeight w:val="317"/>
        </w:trPr>
        <w:tc>
          <w:tcPr>
            <w:tcW w:w="2552" w:type="dxa"/>
          </w:tcPr>
          <w:p w:rsidR="00A5605D" w:rsidRPr="009A1338" w:rsidRDefault="00A5605D" w:rsidP="005E497A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9A1338">
              <w:rPr>
                <w:rFonts w:cs="Times New Roman"/>
                <w:sz w:val="24"/>
                <w:szCs w:val="24"/>
              </w:rPr>
              <w:t>Несовершенноле</w:t>
            </w:r>
            <w:r w:rsidRPr="009A1338">
              <w:rPr>
                <w:rFonts w:cs="Times New Roman"/>
                <w:sz w:val="24"/>
                <w:szCs w:val="24"/>
              </w:rPr>
              <w:t>т</w:t>
            </w:r>
            <w:r w:rsidR="005E497A" w:rsidRPr="009A1338">
              <w:rPr>
                <w:rFonts w:cs="Times New Roman"/>
                <w:sz w:val="24"/>
                <w:szCs w:val="24"/>
              </w:rPr>
              <w:t>ний</w:t>
            </w:r>
            <w:r w:rsidRPr="009A1338">
              <w:rPr>
                <w:rFonts w:cs="Times New Roman"/>
                <w:sz w:val="24"/>
                <w:szCs w:val="24"/>
              </w:rPr>
              <w:t xml:space="preserve"> реб</w:t>
            </w:r>
            <w:r w:rsidRPr="009A1338">
              <w:rPr>
                <w:rFonts w:cs="Times New Roman"/>
                <w:sz w:val="24"/>
                <w:szCs w:val="24"/>
              </w:rPr>
              <w:t>е</w:t>
            </w:r>
            <w:r w:rsidRPr="009A1338">
              <w:rPr>
                <w:rFonts w:cs="Times New Roman"/>
                <w:sz w:val="24"/>
                <w:szCs w:val="24"/>
              </w:rPr>
              <w:t>н</w:t>
            </w:r>
            <w:r w:rsidR="005E497A" w:rsidRPr="009A1338">
              <w:rPr>
                <w:rFonts w:cs="Times New Roman"/>
                <w:sz w:val="24"/>
                <w:szCs w:val="24"/>
              </w:rPr>
              <w:t>о</w:t>
            </w:r>
            <w:r w:rsidRPr="009A1338">
              <w:rPr>
                <w:rFonts w:cs="Times New Roman"/>
                <w:sz w:val="24"/>
                <w:szCs w:val="24"/>
              </w:rPr>
              <w:t>к</w:t>
            </w:r>
          </w:p>
        </w:tc>
        <w:tc>
          <w:tcPr>
            <w:tcW w:w="1985" w:type="dxa"/>
            <w:vAlign w:val="center"/>
          </w:tcPr>
          <w:p w:rsidR="00A5605D" w:rsidRPr="009A1338" w:rsidRDefault="00A5605D" w:rsidP="005E497A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5605D" w:rsidRPr="009A1338" w:rsidRDefault="005E497A" w:rsidP="009A13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A133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5605D" w:rsidRPr="009A1338" w:rsidRDefault="005E497A" w:rsidP="009A13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A133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5605D" w:rsidRPr="009A1338" w:rsidRDefault="005E497A" w:rsidP="009A13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A133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5605D" w:rsidRPr="009A1338" w:rsidRDefault="00411F2F" w:rsidP="009A13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A133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5605D" w:rsidRPr="009A1338" w:rsidRDefault="009A1338" w:rsidP="009A1338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="00A5605D" w:rsidRPr="009A1338">
              <w:rPr>
                <w:rFonts w:cs="Times New Roman"/>
                <w:sz w:val="24"/>
                <w:szCs w:val="24"/>
              </w:rPr>
              <w:t>вартира</w:t>
            </w:r>
          </w:p>
        </w:tc>
        <w:tc>
          <w:tcPr>
            <w:tcW w:w="1134" w:type="dxa"/>
          </w:tcPr>
          <w:p w:rsidR="00A5605D" w:rsidRPr="009A1338" w:rsidRDefault="00411F2F" w:rsidP="009A13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A1338">
              <w:rPr>
                <w:rFonts w:cs="Times New Roman"/>
                <w:sz w:val="24"/>
                <w:szCs w:val="24"/>
              </w:rPr>
              <w:t>75,1</w:t>
            </w:r>
          </w:p>
        </w:tc>
        <w:tc>
          <w:tcPr>
            <w:tcW w:w="1320" w:type="dxa"/>
          </w:tcPr>
          <w:p w:rsidR="00A5605D" w:rsidRPr="009A1338" w:rsidRDefault="00A5605D" w:rsidP="009A13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A1338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470" w:type="dxa"/>
          </w:tcPr>
          <w:p w:rsidR="00A5605D" w:rsidRPr="009A1338" w:rsidRDefault="005E497A" w:rsidP="009A13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A1338">
              <w:rPr>
                <w:rFonts w:eastAsia="Calibri" w:cs="Times New Roman"/>
                <w:sz w:val="24"/>
                <w:szCs w:val="24"/>
              </w:rPr>
              <w:t>-</w:t>
            </w:r>
          </w:p>
        </w:tc>
        <w:tc>
          <w:tcPr>
            <w:tcW w:w="965" w:type="dxa"/>
          </w:tcPr>
          <w:p w:rsidR="00A5605D" w:rsidRPr="009A1338" w:rsidRDefault="005E497A" w:rsidP="009A13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A1338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03" w:type="dxa"/>
          </w:tcPr>
          <w:p w:rsidR="00A5605D" w:rsidRPr="009A1338" w:rsidRDefault="005E497A" w:rsidP="009A1338">
            <w:pPr>
              <w:jc w:val="center"/>
              <w:rPr>
                <w:rFonts w:cs="Times New Roman"/>
                <w:sz w:val="24"/>
                <w:szCs w:val="24"/>
              </w:rPr>
            </w:pPr>
            <w:r w:rsidRPr="009A1338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1E2A87" w:rsidRPr="00897F6D" w:rsidRDefault="001E2A87" w:rsidP="00A5605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1E2A87" w:rsidRPr="00897F6D" w:rsidSect="00A5605D">
      <w:headerReference w:type="default" r:id="rId9"/>
      <w:pgSz w:w="16840" w:h="11907" w:orient="landscape" w:code="9"/>
      <w:pgMar w:top="284" w:right="680" w:bottom="284" w:left="709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2AF" w:rsidRDefault="004252AF" w:rsidP="003F034E">
      <w:r>
        <w:separator/>
      </w:r>
    </w:p>
  </w:endnote>
  <w:endnote w:type="continuationSeparator" w:id="0">
    <w:p w:rsidR="004252AF" w:rsidRDefault="004252A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2AF" w:rsidRDefault="004252AF" w:rsidP="003F034E">
      <w:r>
        <w:separator/>
      </w:r>
    </w:p>
  </w:footnote>
  <w:footnote w:type="continuationSeparator" w:id="0">
    <w:p w:rsidR="004252AF" w:rsidRDefault="004252AF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C39C5">
    <w:pPr>
      <w:pStyle w:val="a6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F2325D"/>
    <w:multiLevelType w:val="hybridMultilevel"/>
    <w:tmpl w:val="0E4CEB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0C2"/>
    <w:rsid w:val="00013056"/>
    <w:rsid w:val="0005031A"/>
    <w:rsid w:val="000920CA"/>
    <w:rsid w:val="00172737"/>
    <w:rsid w:val="001E2A87"/>
    <w:rsid w:val="00271D86"/>
    <w:rsid w:val="002F1B90"/>
    <w:rsid w:val="003C39C5"/>
    <w:rsid w:val="003F034E"/>
    <w:rsid w:val="00411F2F"/>
    <w:rsid w:val="004252AF"/>
    <w:rsid w:val="00433F03"/>
    <w:rsid w:val="00452BFF"/>
    <w:rsid w:val="00457128"/>
    <w:rsid w:val="004864D0"/>
    <w:rsid w:val="004F54EF"/>
    <w:rsid w:val="00547FBB"/>
    <w:rsid w:val="0057511F"/>
    <w:rsid w:val="005E497A"/>
    <w:rsid w:val="00604E05"/>
    <w:rsid w:val="0063745D"/>
    <w:rsid w:val="00641E04"/>
    <w:rsid w:val="0066354C"/>
    <w:rsid w:val="006B38C1"/>
    <w:rsid w:val="00715F38"/>
    <w:rsid w:val="007229F4"/>
    <w:rsid w:val="00787A47"/>
    <w:rsid w:val="007E40E1"/>
    <w:rsid w:val="0080165E"/>
    <w:rsid w:val="008410BA"/>
    <w:rsid w:val="00853B50"/>
    <w:rsid w:val="008628DD"/>
    <w:rsid w:val="00897F6D"/>
    <w:rsid w:val="008B0BA1"/>
    <w:rsid w:val="008F6598"/>
    <w:rsid w:val="009A1338"/>
    <w:rsid w:val="009C128F"/>
    <w:rsid w:val="009F13A5"/>
    <w:rsid w:val="00A20D04"/>
    <w:rsid w:val="00A5605D"/>
    <w:rsid w:val="00AD734A"/>
    <w:rsid w:val="00AF4B5D"/>
    <w:rsid w:val="00B014D7"/>
    <w:rsid w:val="00B82306"/>
    <w:rsid w:val="00B95C38"/>
    <w:rsid w:val="00BC7A2B"/>
    <w:rsid w:val="00C46F80"/>
    <w:rsid w:val="00C53891"/>
    <w:rsid w:val="00C55E7A"/>
    <w:rsid w:val="00C84965"/>
    <w:rsid w:val="00C90F03"/>
    <w:rsid w:val="00C91EB2"/>
    <w:rsid w:val="00CA327A"/>
    <w:rsid w:val="00CA7428"/>
    <w:rsid w:val="00CC466E"/>
    <w:rsid w:val="00D90AC2"/>
    <w:rsid w:val="00DF08F9"/>
    <w:rsid w:val="00E1765E"/>
    <w:rsid w:val="00E370B4"/>
    <w:rsid w:val="00EB5373"/>
    <w:rsid w:val="00F61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715F38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No Spacing"/>
    <w:uiPriority w:val="1"/>
    <w:qFormat/>
    <w:rsid w:val="00715F38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D82EC06-6634-4A51-B7E4-31EDD5986FE3}"/>
</file>

<file path=customXml/itemProps2.xml><?xml version="1.0" encoding="utf-8"?>
<ds:datastoreItem xmlns:ds="http://schemas.openxmlformats.org/officeDocument/2006/customXml" ds:itemID="{721B0220-4535-4BB5-A513-68DDF1C217B9}"/>
</file>

<file path=customXml/itemProps3.xml><?xml version="1.0" encoding="utf-8"?>
<ds:datastoreItem xmlns:ds="http://schemas.openxmlformats.org/officeDocument/2006/customXml" ds:itemID="{713806F9-D1ED-4CD3-A437-7E192CCB44A2}"/>
</file>

<file path=customXml/itemProps4.xml><?xml version="1.0" encoding="utf-8"?>
<ds:datastoreItem xmlns:ds="http://schemas.openxmlformats.org/officeDocument/2006/customXml" ds:itemID="{92347F54-B8BF-4B61-A9E7-6BE10F3C89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Гончарик Ольга Валерьевна</cp:lastModifiedBy>
  <cp:revision>10</cp:revision>
  <cp:lastPrinted>2016-03-28T03:26:00Z</cp:lastPrinted>
  <dcterms:created xsi:type="dcterms:W3CDTF">2015-03-30T07:34:00Z</dcterms:created>
  <dcterms:modified xsi:type="dcterms:W3CDTF">2016-05-10T09:37:00Z</dcterms:modified>
</cp:coreProperties>
</file>