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53C" w:rsidRPr="00E8253C" w:rsidRDefault="00E8253C" w:rsidP="00E825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8253C">
        <w:rPr>
          <w:rFonts w:cs="Times New Roman"/>
          <w:b/>
          <w:sz w:val="24"/>
          <w:szCs w:val="24"/>
        </w:rPr>
        <w:t>СВЕДЕНИЯ</w:t>
      </w:r>
    </w:p>
    <w:p w:rsidR="00E8253C" w:rsidRPr="00E8253C" w:rsidRDefault="00E8253C" w:rsidP="00E825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8253C">
        <w:rPr>
          <w:rFonts w:cs="Times New Roman"/>
          <w:b/>
          <w:sz w:val="24"/>
          <w:szCs w:val="24"/>
        </w:rPr>
        <w:t>о доходах за 201</w:t>
      </w:r>
      <w:r w:rsidRPr="00E8253C">
        <w:rPr>
          <w:rFonts w:cs="Times New Roman"/>
          <w:b/>
          <w:sz w:val="24"/>
          <w:szCs w:val="24"/>
        </w:rPr>
        <w:t>5</w:t>
      </w:r>
      <w:r w:rsidRPr="00E8253C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E8253C" w:rsidRPr="00E8253C" w:rsidRDefault="00E8253C" w:rsidP="00E825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8253C">
        <w:rPr>
          <w:rFonts w:cs="Times New Roman"/>
          <w:b/>
          <w:sz w:val="24"/>
          <w:szCs w:val="24"/>
        </w:rPr>
        <w:t>на 31 декабря 201</w:t>
      </w:r>
      <w:r w:rsidRPr="00E8253C">
        <w:rPr>
          <w:rFonts w:cs="Times New Roman"/>
          <w:b/>
          <w:sz w:val="24"/>
          <w:szCs w:val="24"/>
        </w:rPr>
        <w:t>5</w:t>
      </w:r>
      <w:r w:rsidRPr="00E8253C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E8253C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8253C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E8253C" w:rsidRPr="00E8253C" w:rsidRDefault="00E8253C" w:rsidP="00E825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8253C">
        <w:rPr>
          <w:rFonts w:cs="Times New Roman"/>
          <w:b/>
          <w:sz w:val="24"/>
          <w:szCs w:val="24"/>
        </w:rPr>
        <w:t>администрации города Красноярска, об</w:t>
      </w:r>
      <w:r w:rsidRPr="00E8253C">
        <w:rPr>
          <w:rFonts w:cs="Times New Roman"/>
          <w:b/>
          <w:sz w:val="24"/>
          <w:szCs w:val="24"/>
        </w:rPr>
        <w:t xml:space="preserve"> </w:t>
      </w:r>
      <w:r w:rsidRPr="00E8253C">
        <w:rPr>
          <w:rFonts w:cs="Times New Roman"/>
          <w:b/>
          <w:sz w:val="24"/>
          <w:szCs w:val="24"/>
        </w:rPr>
        <w:t>источниках получения средств, за счет которых совершена сделка в 201</w:t>
      </w:r>
      <w:r w:rsidRPr="00E8253C">
        <w:rPr>
          <w:rFonts w:cs="Times New Roman"/>
          <w:b/>
          <w:sz w:val="24"/>
          <w:szCs w:val="24"/>
        </w:rPr>
        <w:t>5</w:t>
      </w:r>
      <w:r w:rsidRPr="00E8253C">
        <w:rPr>
          <w:rFonts w:cs="Times New Roman"/>
          <w:b/>
          <w:sz w:val="24"/>
          <w:szCs w:val="24"/>
        </w:rPr>
        <w:t xml:space="preserve"> году</w:t>
      </w:r>
    </w:p>
    <w:p w:rsidR="00E8253C" w:rsidRPr="00787A47" w:rsidRDefault="00E8253C" w:rsidP="00E8253C">
      <w:pPr>
        <w:rPr>
          <w:sz w:val="30"/>
          <w:szCs w:val="30"/>
        </w:rPr>
      </w:pPr>
    </w:p>
    <w:tbl>
      <w:tblPr>
        <w:tblStyle w:val="a3"/>
        <w:tblW w:w="160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985"/>
        <w:gridCol w:w="1078"/>
        <w:gridCol w:w="1757"/>
        <w:gridCol w:w="921"/>
        <w:gridCol w:w="1205"/>
        <w:gridCol w:w="1445"/>
        <w:gridCol w:w="895"/>
        <w:gridCol w:w="1320"/>
        <w:gridCol w:w="1217"/>
        <w:gridCol w:w="851"/>
        <w:gridCol w:w="1134"/>
      </w:tblGrid>
      <w:tr w:rsidR="00E8253C" w:rsidRPr="008628DD" w:rsidTr="00E8253C">
        <w:trPr>
          <w:trHeight w:val="196"/>
        </w:trPr>
        <w:tc>
          <w:tcPr>
            <w:tcW w:w="2268" w:type="dxa"/>
            <w:vMerge w:val="restart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 xml:space="preserve">Фамилия, имя, </w:t>
            </w:r>
          </w:p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 xml:space="preserve">Общая сумма дохода </w:t>
            </w:r>
          </w:p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 xml:space="preserve">за год, </w:t>
            </w:r>
          </w:p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proofErr w:type="spellStart"/>
            <w:r w:rsidRPr="00375345">
              <w:rPr>
                <w:rFonts w:cs="Times New Roman"/>
                <w:sz w:val="22"/>
              </w:rPr>
              <w:t>тыс</w:t>
            </w:r>
            <w:proofErr w:type="gramStart"/>
            <w:r w:rsidRPr="00375345">
              <w:rPr>
                <w:rFonts w:cs="Times New Roman"/>
                <w:sz w:val="22"/>
              </w:rPr>
              <w:t>.р</w:t>
            </w:r>
            <w:proofErr w:type="gramEnd"/>
            <w:r w:rsidRPr="00375345">
              <w:rPr>
                <w:rFonts w:cs="Times New Roman"/>
                <w:sz w:val="22"/>
              </w:rPr>
              <w:t>уб</w:t>
            </w:r>
            <w:proofErr w:type="spellEnd"/>
            <w:r w:rsidRPr="00375345">
              <w:rPr>
                <w:rFonts w:cs="Times New Roman"/>
                <w:sz w:val="22"/>
              </w:rPr>
              <w:t>.</w:t>
            </w:r>
          </w:p>
        </w:tc>
        <w:tc>
          <w:tcPr>
            <w:tcW w:w="3883" w:type="dxa"/>
            <w:gridSpan w:val="3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Перечень объектов недвижимости, пр</w:t>
            </w:r>
            <w:r w:rsidRPr="00375345">
              <w:rPr>
                <w:rFonts w:cs="Times New Roman"/>
                <w:sz w:val="22"/>
              </w:rPr>
              <w:t>и</w:t>
            </w:r>
            <w:r w:rsidRPr="00375345">
              <w:rPr>
                <w:rFonts w:cs="Times New Roman"/>
                <w:sz w:val="22"/>
              </w:rPr>
              <w:t>надлежащих на праве собственности</w:t>
            </w:r>
          </w:p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660" w:type="dxa"/>
            <w:gridSpan w:val="3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375345">
              <w:rPr>
                <w:rFonts w:cs="Times New Roman"/>
                <w:sz w:val="22"/>
              </w:rPr>
              <w:t>транспорт-</w:t>
            </w:r>
            <w:proofErr w:type="spellStart"/>
            <w:r w:rsidRPr="00375345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375345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bCs/>
                <w:sz w:val="22"/>
              </w:rPr>
              <w:t>Пре</w:t>
            </w:r>
            <w:r w:rsidRPr="00375345">
              <w:rPr>
                <w:rFonts w:cs="Times New Roman"/>
                <w:bCs/>
                <w:sz w:val="22"/>
              </w:rPr>
              <w:t>д</w:t>
            </w:r>
            <w:r w:rsidRPr="00375345">
              <w:rPr>
                <w:rFonts w:cs="Times New Roman"/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375345">
              <w:rPr>
                <w:rFonts w:cs="Times New Roman"/>
                <w:bCs/>
                <w:sz w:val="22"/>
              </w:rPr>
              <w:t>Источн</w:t>
            </w:r>
            <w:r w:rsidRPr="00375345">
              <w:rPr>
                <w:rFonts w:cs="Times New Roman"/>
                <w:bCs/>
                <w:sz w:val="22"/>
              </w:rPr>
              <w:t>и</w:t>
            </w:r>
            <w:r w:rsidRPr="00375345">
              <w:rPr>
                <w:rFonts w:cs="Times New Roman"/>
                <w:bCs/>
                <w:sz w:val="22"/>
              </w:rPr>
              <w:t>ки пол</w:t>
            </w:r>
            <w:r w:rsidRPr="00375345">
              <w:rPr>
                <w:rFonts w:cs="Times New Roman"/>
                <w:bCs/>
                <w:sz w:val="22"/>
              </w:rPr>
              <w:t>у</w:t>
            </w:r>
            <w:r w:rsidRPr="00375345">
              <w:rPr>
                <w:rFonts w:cs="Times New Roman"/>
                <w:bCs/>
                <w:sz w:val="22"/>
              </w:rPr>
              <w:t xml:space="preserve">чения средств, </w:t>
            </w:r>
          </w:p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375345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375345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375345">
              <w:rPr>
                <w:rFonts w:cs="Times New Roman"/>
                <w:bCs/>
                <w:sz w:val="22"/>
              </w:rPr>
              <w:t xml:space="preserve"> которых совершена сделка</w:t>
            </w:r>
          </w:p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E8253C" w:rsidRPr="008628DD" w:rsidTr="00E8253C">
        <w:trPr>
          <w:trHeight w:val="173"/>
        </w:trPr>
        <w:tc>
          <w:tcPr>
            <w:tcW w:w="2268" w:type="dxa"/>
            <w:vMerge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85" w:type="dxa"/>
            <w:vMerge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57" w:type="dxa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вид объекта н</w:t>
            </w:r>
            <w:r w:rsidRPr="00375345">
              <w:rPr>
                <w:rFonts w:cs="Times New Roman"/>
                <w:sz w:val="22"/>
              </w:rPr>
              <w:t>е</w:t>
            </w:r>
            <w:r w:rsidRPr="00375345">
              <w:rPr>
                <w:rFonts w:cs="Times New Roman"/>
                <w:sz w:val="22"/>
              </w:rPr>
              <w:t>движимости</w:t>
            </w:r>
          </w:p>
        </w:tc>
        <w:tc>
          <w:tcPr>
            <w:tcW w:w="921" w:type="dxa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пл</w:t>
            </w:r>
            <w:r w:rsidRPr="00375345">
              <w:rPr>
                <w:rFonts w:cs="Times New Roman"/>
                <w:sz w:val="22"/>
              </w:rPr>
              <w:t>о</w:t>
            </w:r>
            <w:r w:rsidRPr="00375345">
              <w:rPr>
                <w:rFonts w:cs="Times New Roman"/>
                <w:sz w:val="22"/>
              </w:rPr>
              <w:t>щадь, кв. м</w:t>
            </w:r>
          </w:p>
        </w:tc>
        <w:tc>
          <w:tcPr>
            <w:tcW w:w="1205" w:type="dxa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страна ра</w:t>
            </w:r>
            <w:r w:rsidRPr="00375345">
              <w:rPr>
                <w:rFonts w:cs="Times New Roman"/>
                <w:sz w:val="22"/>
              </w:rPr>
              <w:t>с</w:t>
            </w:r>
            <w:r w:rsidRPr="00375345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445" w:type="dxa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вид объекта недвижим</w:t>
            </w:r>
            <w:r w:rsidRPr="00375345">
              <w:rPr>
                <w:rFonts w:cs="Times New Roman"/>
                <w:sz w:val="22"/>
              </w:rPr>
              <w:t>о</w:t>
            </w:r>
            <w:r w:rsidRPr="00375345">
              <w:rPr>
                <w:rFonts w:cs="Times New Roman"/>
                <w:sz w:val="22"/>
              </w:rPr>
              <w:t>сти</w:t>
            </w:r>
          </w:p>
        </w:tc>
        <w:tc>
          <w:tcPr>
            <w:tcW w:w="895" w:type="dxa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пл</w:t>
            </w:r>
            <w:r w:rsidRPr="00375345">
              <w:rPr>
                <w:rFonts w:cs="Times New Roman"/>
                <w:sz w:val="22"/>
              </w:rPr>
              <w:t>о</w:t>
            </w:r>
            <w:r w:rsidRPr="00375345">
              <w:rPr>
                <w:rFonts w:cs="Times New Roman"/>
                <w:sz w:val="22"/>
              </w:rPr>
              <w:t>щадь, кв. м</w:t>
            </w:r>
          </w:p>
        </w:tc>
        <w:tc>
          <w:tcPr>
            <w:tcW w:w="1320" w:type="dxa"/>
          </w:tcPr>
          <w:p w:rsidR="00E8253C" w:rsidRPr="00375345" w:rsidRDefault="00E8253C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страна ра</w:t>
            </w:r>
            <w:r w:rsidRPr="00375345">
              <w:rPr>
                <w:rFonts w:cs="Times New Roman"/>
                <w:sz w:val="22"/>
              </w:rPr>
              <w:t>с</w:t>
            </w:r>
            <w:r w:rsidRPr="00375345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E8253C" w:rsidRPr="008628DD" w:rsidTr="00E8253C">
        <w:tc>
          <w:tcPr>
            <w:tcW w:w="2268" w:type="dxa"/>
          </w:tcPr>
          <w:p w:rsidR="00E8253C" w:rsidRDefault="00E8253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proofErr w:type="spellStart"/>
            <w:r w:rsidRPr="00375345">
              <w:rPr>
                <w:rFonts w:cs="Times New Roman"/>
                <w:sz w:val="22"/>
              </w:rPr>
              <w:t>Маерчук</w:t>
            </w:r>
            <w:proofErr w:type="spellEnd"/>
          </w:p>
          <w:p w:rsidR="00E8253C" w:rsidRDefault="00E8253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Ирина</w:t>
            </w:r>
          </w:p>
          <w:p w:rsidR="00E8253C" w:rsidRPr="00375345" w:rsidRDefault="00E8253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Александровна</w:t>
            </w:r>
          </w:p>
        </w:tc>
        <w:tc>
          <w:tcPr>
            <w:tcW w:w="1985" w:type="dxa"/>
          </w:tcPr>
          <w:p w:rsidR="00E8253C" w:rsidRDefault="00E8253C" w:rsidP="00E8253C">
            <w:pPr>
              <w:ind w:left="-57" w:right="-57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Главный специалист орг</w:t>
            </w:r>
            <w:r w:rsidRPr="00375345">
              <w:rPr>
                <w:rFonts w:cs="Times New Roman"/>
                <w:sz w:val="22"/>
              </w:rPr>
              <w:t>а</w:t>
            </w:r>
            <w:r w:rsidRPr="00375345">
              <w:rPr>
                <w:rFonts w:cs="Times New Roman"/>
                <w:sz w:val="22"/>
              </w:rPr>
              <w:t>низационно-правового отдела управл</w:t>
            </w:r>
            <w:r w:rsidRPr="00375345">
              <w:rPr>
                <w:rFonts w:cs="Times New Roman"/>
                <w:sz w:val="22"/>
              </w:rPr>
              <w:t>е</w:t>
            </w:r>
            <w:r w:rsidRPr="00375345">
              <w:rPr>
                <w:rFonts w:cs="Times New Roman"/>
                <w:sz w:val="22"/>
              </w:rPr>
              <w:t>ния делами администрации</w:t>
            </w:r>
          </w:p>
          <w:p w:rsidR="00E8253C" w:rsidRPr="00375345" w:rsidRDefault="00E8253C" w:rsidP="00E8253C">
            <w:pPr>
              <w:ind w:left="-57" w:right="-57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г</w:t>
            </w:r>
            <w:r>
              <w:rPr>
                <w:rFonts w:cs="Times New Roman"/>
                <w:sz w:val="22"/>
              </w:rPr>
              <w:t>.</w:t>
            </w:r>
            <w:r w:rsidRPr="00375345">
              <w:rPr>
                <w:rFonts w:cs="Times New Roman"/>
                <w:sz w:val="22"/>
              </w:rPr>
              <w:t xml:space="preserve"> Красноярска</w:t>
            </w:r>
          </w:p>
        </w:tc>
        <w:tc>
          <w:tcPr>
            <w:tcW w:w="1078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422, 336</w:t>
            </w:r>
          </w:p>
        </w:tc>
        <w:tc>
          <w:tcPr>
            <w:tcW w:w="1757" w:type="dxa"/>
          </w:tcPr>
          <w:p w:rsidR="00E8253C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квартира</w:t>
            </w:r>
          </w:p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 xml:space="preserve"> (½ доли)</w:t>
            </w:r>
          </w:p>
        </w:tc>
        <w:tc>
          <w:tcPr>
            <w:tcW w:w="921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48,5</w:t>
            </w:r>
          </w:p>
        </w:tc>
        <w:tc>
          <w:tcPr>
            <w:tcW w:w="120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4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217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</w:tr>
      <w:tr w:rsidR="00E8253C" w:rsidRPr="008628DD" w:rsidTr="00E8253C">
        <w:tc>
          <w:tcPr>
            <w:tcW w:w="2268" w:type="dxa"/>
          </w:tcPr>
          <w:p w:rsidR="00E8253C" w:rsidRPr="00375345" w:rsidRDefault="00E8253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98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1 327, 720</w:t>
            </w:r>
            <w:bookmarkStart w:id="0" w:name="_GoBack"/>
            <w:bookmarkEnd w:id="0"/>
          </w:p>
        </w:tc>
        <w:tc>
          <w:tcPr>
            <w:tcW w:w="1757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20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44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48,5</w:t>
            </w:r>
          </w:p>
        </w:tc>
        <w:tc>
          <w:tcPr>
            <w:tcW w:w="1320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л</w:t>
            </w:r>
            <w:r w:rsidRPr="00375345">
              <w:rPr>
                <w:rFonts w:cs="Times New Roman"/>
                <w:sz w:val="22"/>
              </w:rPr>
              <w:t>егковой автомобиль</w:t>
            </w:r>
          </w:p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  <w:lang w:val="en-US"/>
              </w:rPr>
              <w:t>Hyundai Solaris</w:t>
            </w:r>
          </w:p>
        </w:tc>
        <w:tc>
          <w:tcPr>
            <w:tcW w:w="851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</w:tr>
      <w:tr w:rsidR="00E8253C" w:rsidRPr="008628DD" w:rsidTr="00E8253C">
        <w:tc>
          <w:tcPr>
            <w:tcW w:w="2268" w:type="dxa"/>
          </w:tcPr>
          <w:p w:rsidR="00E8253C" w:rsidRPr="00375345" w:rsidRDefault="00E8253C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Несовершенноле</w:t>
            </w:r>
            <w:r w:rsidRPr="00375345">
              <w:rPr>
                <w:rFonts w:cs="Times New Roman"/>
                <w:sz w:val="22"/>
              </w:rPr>
              <w:t>т</w:t>
            </w:r>
            <w:r w:rsidRPr="00375345"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98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757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20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44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48,5</w:t>
            </w:r>
          </w:p>
        </w:tc>
        <w:tc>
          <w:tcPr>
            <w:tcW w:w="1320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E8253C" w:rsidRPr="00375345" w:rsidRDefault="00E8253C" w:rsidP="00D61B03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375345">
              <w:rPr>
                <w:rFonts w:cs="Times New Roman"/>
                <w:sz w:val="22"/>
              </w:rPr>
              <w:t>-</w:t>
            </w:r>
          </w:p>
        </w:tc>
      </w:tr>
    </w:tbl>
    <w:p w:rsidR="00E8253C" w:rsidRPr="00897F6D" w:rsidRDefault="00E8253C" w:rsidP="00E8253C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EF50FD" w:rsidRDefault="00EF50FD"/>
    <w:sectPr w:rsidR="00EF50FD" w:rsidSect="003C39C5">
      <w:headerReference w:type="default" r:id="rId5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E8253C" w:rsidP="003C39C5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53C"/>
    <w:rsid w:val="00E8253C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53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53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25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253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53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53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25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253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94AB32-69E6-4F63-964C-16B234202141}"/>
</file>

<file path=customXml/itemProps2.xml><?xml version="1.0" encoding="utf-8"?>
<ds:datastoreItem xmlns:ds="http://schemas.openxmlformats.org/officeDocument/2006/customXml" ds:itemID="{089EACE3-F491-4B56-95E9-9F9191EA99AF}"/>
</file>

<file path=customXml/itemProps3.xml><?xml version="1.0" encoding="utf-8"?>
<ds:datastoreItem xmlns:ds="http://schemas.openxmlformats.org/officeDocument/2006/customXml" ds:itemID="{46B96177-6DFB-4F09-BCEF-0F02EA4754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2016-05-10T10:37:00Z</dcterms:created>
  <dcterms:modified xsi:type="dcterms:W3CDTF">2016-05-10T10:38:00Z</dcterms:modified>
</cp:coreProperties>
</file>