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4F378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F3788">
        <w:rPr>
          <w:rFonts w:cs="Times New Roman"/>
          <w:b/>
          <w:sz w:val="24"/>
          <w:szCs w:val="24"/>
        </w:rPr>
        <w:t>СВЕДЕНИЯ</w:t>
      </w:r>
    </w:p>
    <w:p w:rsidR="009C128F" w:rsidRPr="004F378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F3788">
        <w:rPr>
          <w:rFonts w:cs="Times New Roman"/>
          <w:b/>
          <w:sz w:val="24"/>
          <w:szCs w:val="24"/>
        </w:rPr>
        <w:t>о доходах</w:t>
      </w:r>
      <w:r w:rsidR="007E40E1" w:rsidRPr="004F3788">
        <w:rPr>
          <w:rFonts w:cs="Times New Roman"/>
          <w:b/>
          <w:sz w:val="24"/>
          <w:szCs w:val="24"/>
        </w:rPr>
        <w:t xml:space="preserve"> </w:t>
      </w:r>
      <w:r w:rsidR="00C55E7A" w:rsidRPr="004F3788">
        <w:rPr>
          <w:rFonts w:cs="Times New Roman"/>
          <w:b/>
          <w:sz w:val="24"/>
          <w:szCs w:val="24"/>
        </w:rPr>
        <w:t xml:space="preserve">за </w:t>
      </w:r>
      <w:r w:rsidR="004D5664" w:rsidRPr="004F3788">
        <w:rPr>
          <w:rFonts w:cs="Times New Roman"/>
          <w:b/>
          <w:sz w:val="24"/>
          <w:szCs w:val="24"/>
        </w:rPr>
        <w:t>2015</w:t>
      </w:r>
      <w:r w:rsidR="00C55E7A" w:rsidRPr="004F3788">
        <w:rPr>
          <w:rFonts w:cs="Times New Roman"/>
          <w:b/>
          <w:sz w:val="24"/>
          <w:szCs w:val="24"/>
        </w:rPr>
        <w:t xml:space="preserve"> год</w:t>
      </w:r>
      <w:r w:rsidRPr="004F3788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4F3788">
        <w:rPr>
          <w:rFonts w:cs="Times New Roman"/>
          <w:b/>
          <w:sz w:val="24"/>
          <w:szCs w:val="24"/>
        </w:rPr>
        <w:t xml:space="preserve"> характера</w:t>
      </w:r>
      <w:r w:rsidR="00C55E7A" w:rsidRPr="004F3788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4F3788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F3788">
        <w:rPr>
          <w:rFonts w:cs="Times New Roman"/>
          <w:b/>
          <w:sz w:val="24"/>
          <w:szCs w:val="24"/>
        </w:rPr>
        <w:t xml:space="preserve">на 31 декабря </w:t>
      </w:r>
      <w:r w:rsidR="004D5664" w:rsidRPr="004F3788">
        <w:rPr>
          <w:rFonts w:cs="Times New Roman"/>
          <w:b/>
          <w:sz w:val="24"/>
          <w:szCs w:val="24"/>
        </w:rPr>
        <w:t>2015</w:t>
      </w:r>
      <w:r w:rsidRPr="004F3788">
        <w:rPr>
          <w:rFonts w:cs="Times New Roman"/>
          <w:b/>
          <w:sz w:val="24"/>
          <w:szCs w:val="24"/>
        </w:rPr>
        <w:t xml:space="preserve"> года</w:t>
      </w:r>
      <w:r w:rsidR="00CA7428" w:rsidRPr="004F3788">
        <w:rPr>
          <w:rFonts w:cs="Times New Roman"/>
          <w:b/>
          <w:sz w:val="24"/>
          <w:szCs w:val="24"/>
        </w:rPr>
        <w:t xml:space="preserve">, </w:t>
      </w:r>
      <w:proofErr w:type="gramStart"/>
      <w:r w:rsidR="004D5664" w:rsidRPr="004F3788">
        <w:rPr>
          <w:rFonts w:cs="Times New Roman"/>
          <w:b/>
          <w:sz w:val="24"/>
          <w:szCs w:val="24"/>
        </w:rPr>
        <w:t>предос</w:t>
      </w:r>
      <w:r w:rsidR="007E40E1" w:rsidRPr="004F3788">
        <w:rPr>
          <w:rFonts w:cs="Times New Roman"/>
          <w:b/>
          <w:sz w:val="24"/>
          <w:szCs w:val="24"/>
        </w:rPr>
        <w:t>тавленных</w:t>
      </w:r>
      <w:proofErr w:type="gramEnd"/>
      <w:r w:rsidR="005D1D52" w:rsidRPr="004F3788">
        <w:rPr>
          <w:rFonts w:cs="Times New Roman"/>
          <w:b/>
          <w:sz w:val="24"/>
          <w:szCs w:val="24"/>
        </w:rPr>
        <w:t xml:space="preserve"> Главой города</w:t>
      </w:r>
      <w:r w:rsidR="007E40E1" w:rsidRPr="004F3788">
        <w:rPr>
          <w:rFonts w:cs="Times New Roman"/>
          <w:b/>
          <w:sz w:val="24"/>
          <w:szCs w:val="24"/>
        </w:rPr>
        <w:t xml:space="preserve">, муниципальными служащими </w:t>
      </w:r>
    </w:p>
    <w:p w:rsidR="00B014D7" w:rsidRPr="004F3788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F3788">
        <w:rPr>
          <w:rFonts w:cs="Times New Roman"/>
          <w:b/>
          <w:sz w:val="24"/>
          <w:szCs w:val="24"/>
        </w:rPr>
        <w:t>администрации г</w:t>
      </w:r>
      <w:r w:rsidR="00C55E7A" w:rsidRPr="004F3788">
        <w:rPr>
          <w:rFonts w:cs="Times New Roman"/>
          <w:b/>
          <w:sz w:val="24"/>
          <w:szCs w:val="24"/>
        </w:rPr>
        <w:t xml:space="preserve">орода </w:t>
      </w:r>
      <w:r w:rsidRPr="004F3788">
        <w:rPr>
          <w:rFonts w:cs="Times New Roman"/>
          <w:b/>
          <w:sz w:val="24"/>
          <w:szCs w:val="24"/>
        </w:rPr>
        <w:t xml:space="preserve">Красноярска, </w:t>
      </w:r>
      <w:r w:rsidR="009C128F" w:rsidRPr="004F3788">
        <w:rPr>
          <w:rFonts w:cs="Times New Roman"/>
          <w:b/>
          <w:sz w:val="24"/>
          <w:szCs w:val="24"/>
        </w:rPr>
        <w:t>об</w:t>
      </w:r>
      <w:r w:rsidRPr="004F3788">
        <w:rPr>
          <w:rFonts w:cs="Times New Roman"/>
          <w:b/>
          <w:sz w:val="24"/>
          <w:szCs w:val="24"/>
        </w:rPr>
        <w:t xml:space="preserve"> </w:t>
      </w:r>
      <w:r w:rsidR="009C128F" w:rsidRPr="004F3788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4F3788">
        <w:rPr>
          <w:rFonts w:cs="Times New Roman"/>
          <w:b/>
          <w:sz w:val="24"/>
          <w:szCs w:val="24"/>
        </w:rPr>
        <w:t xml:space="preserve">за счет которых совершена сделка в </w:t>
      </w:r>
      <w:r w:rsidR="00A52005" w:rsidRPr="004F3788">
        <w:rPr>
          <w:rFonts w:cs="Times New Roman"/>
          <w:b/>
          <w:sz w:val="24"/>
          <w:szCs w:val="24"/>
        </w:rPr>
        <w:t xml:space="preserve">2015 </w:t>
      </w:r>
      <w:r w:rsidR="00CA7428" w:rsidRPr="004F3788">
        <w:rPr>
          <w:rFonts w:cs="Times New Roman"/>
          <w:b/>
          <w:sz w:val="24"/>
          <w:szCs w:val="24"/>
        </w:rPr>
        <w:t>году</w:t>
      </w:r>
    </w:p>
    <w:p w:rsidR="00787A47" w:rsidRPr="004F3788" w:rsidRDefault="00787A47" w:rsidP="003C39C5">
      <w:pPr>
        <w:rPr>
          <w:rFonts w:cs="Times New Roman"/>
          <w:sz w:val="24"/>
          <w:szCs w:val="24"/>
        </w:rPr>
      </w:pPr>
    </w:p>
    <w:tbl>
      <w:tblPr>
        <w:tblStyle w:val="a3"/>
        <w:tblW w:w="156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1078"/>
        <w:gridCol w:w="1757"/>
        <w:gridCol w:w="921"/>
        <w:gridCol w:w="1320"/>
        <w:gridCol w:w="1445"/>
        <w:gridCol w:w="895"/>
        <w:gridCol w:w="1320"/>
        <w:gridCol w:w="1217"/>
        <w:gridCol w:w="851"/>
        <w:gridCol w:w="1134"/>
      </w:tblGrid>
      <w:tr w:rsidR="00897F6D" w:rsidRPr="004F3788" w:rsidTr="004F3788">
        <w:trPr>
          <w:trHeight w:val="196"/>
        </w:trPr>
        <w:tc>
          <w:tcPr>
            <w:tcW w:w="1701" w:type="dxa"/>
            <w:vMerge w:val="restart"/>
          </w:tcPr>
          <w:p w:rsidR="001E2A87" w:rsidRPr="004F378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4F378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CA7428" w:rsidRPr="004F378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4F3788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4F3788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4F378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4F378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тыс.</w:t>
            </w:r>
            <w:r w:rsidR="00897F6D" w:rsidRPr="004F3788">
              <w:rPr>
                <w:rFonts w:cs="Times New Roman"/>
                <w:sz w:val="24"/>
                <w:szCs w:val="24"/>
              </w:rPr>
              <w:t xml:space="preserve"> </w:t>
            </w:r>
            <w:r w:rsidRPr="004F3788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998" w:type="dxa"/>
            <w:gridSpan w:val="3"/>
          </w:tcPr>
          <w:p w:rsidR="00CA7428" w:rsidRPr="004F378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</w:t>
            </w:r>
            <w:r w:rsidRPr="004F3788">
              <w:rPr>
                <w:rFonts w:cs="Times New Roman"/>
                <w:sz w:val="24"/>
                <w:szCs w:val="24"/>
              </w:rPr>
              <w:t>н</w:t>
            </w:r>
            <w:r w:rsidRPr="004F3788">
              <w:rPr>
                <w:rFonts w:cs="Times New Roman"/>
                <w:sz w:val="24"/>
                <w:szCs w:val="24"/>
              </w:rPr>
              <w:t>ности</w:t>
            </w:r>
          </w:p>
          <w:p w:rsidR="00897F6D" w:rsidRPr="004F3788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60" w:type="dxa"/>
            <w:gridSpan w:val="3"/>
          </w:tcPr>
          <w:p w:rsidR="00CA7428" w:rsidRPr="004F378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Перечень объектов недвижимости, нах</w:t>
            </w:r>
            <w:r w:rsidRPr="004F3788">
              <w:rPr>
                <w:rFonts w:cs="Times New Roman"/>
                <w:sz w:val="24"/>
                <w:szCs w:val="24"/>
              </w:rPr>
              <w:t>о</w:t>
            </w:r>
            <w:r w:rsidRPr="004F3788">
              <w:rPr>
                <w:rFonts w:cs="Times New Roman"/>
                <w:sz w:val="24"/>
                <w:szCs w:val="24"/>
              </w:rPr>
              <w:t>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4F378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4F3788">
              <w:rPr>
                <w:rFonts w:cs="Times New Roman"/>
                <w:sz w:val="24"/>
                <w:szCs w:val="24"/>
              </w:rPr>
              <w:t>тран</w:t>
            </w:r>
            <w:r w:rsidRPr="004F3788">
              <w:rPr>
                <w:rFonts w:cs="Times New Roman"/>
                <w:sz w:val="24"/>
                <w:szCs w:val="24"/>
              </w:rPr>
              <w:t>с</w:t>
            </w:r>
            <w:r w:rsidRPr="004F3788">
              <w:rPr>
                <w:rFonts w:cs="Times New Roman"/>
                <w:sz w:val="24"/>
                <w:szCs w:val="24"/>
              </w:rPr>
              <w:t>порт</w:t>
            </w:r>
            <w:r w:rsidR="00897F6D" w:rsidRPr="004F3788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4F3788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4F3788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4F378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bCs/>
                <w:sz w:val="24"/>
                <w:szCs w:val="24"/>
              </w:rPr>
              <w:t>Пре</w:t>
            </w:r>
            <w:r w:rsidRPr="004F3788">
              <w:rPr>
                <w:rFonts w:cs="Times New Roman"/>
                <w:bCs/>
                <w:sz w:val="24"/>
                <w:szCs w:val="24"/>
              </w:rPr>
              <w:t>д</w:t>
            </w:r>
            <w:r w:rsidRPr="004F3788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4F378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F3788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4F3788">
              <w:rPr>
                <w:rFonts w:cs="Times New Roman"/>
                <w:bCs/>
                <w:sz w:val="24"/>
                <w:szCs w:val="24"/>
              </w:rPr>
              <w:t>и</w:t>
            </w:r>
            <w:r w:rsidRPr="004F3788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4F3788">
              <w:rPr>
                <w:rFonts w:cs="Times New Roman"/>
                <w:bCs/>
                <w:sz w:val="24"/>
                <w:szCs w:val="24"/>
              </w:rPr>
              <w:t>у</w:t>
            </w:r>
            <w:r w:rsidRPr="004F3788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4F378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F3788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4F3788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4F3788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4F3788">
              <w:rPr>
                <w:rFonts w:cs="Times New Roman"/>
                <w:bCs/>
                <w:sz w:val="24"/>
                <w:szCs w:val="24"/>
              </w:rPr>
              <w:t>е</w:t>
            </w:r>
            <w:r w:rsidRPr="004F3788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4F3788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4F3788" w:rsidTr="004F3788">
        <w:trPr>
          <w:trHeight w:val="173"/>
        </w:trPr>
        <w:tc>
          <w:tcPr>
            <w:tcW w:w="1701" w:type="dxa"/>
            <w:vMerge/>
          </w:tcPr>
          <w:p w:rsidR="00CA7428" w:rsidRPr="004F3788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A7428" w:rsidRPr="004F3788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4F3788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CA7428" w:rsidRPr="004F378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вид объекта н</w:t>
            </w:r>
            <w:r w:rsidRPr="004F3788">
              <w:rPr>
                <w:rFonts w:cs="Times New Roman"/>
                <w:sz w:val="24"/>
                <w:szCs w:val="24"/>
              </w:rPr>
              <w:t>е</w:t>
            </w:r>
            <w:r w:rsidRPr="004F3788">
              <w:rPr>
                <w:rFonts w:cs="Times New Roman"/>
                <w:sz w:val="24"/>
                <w:szCs w:val="24"/>
              </w:rPr>
              <w:t>движимости</w:t>
            </w:r>
          </w:p>
        </w:tc>
        <w:tc>
          <w:tcPr>
            <w:tcW w:w="921" w:type="dxa"/>
          </w:tcPr>
          <w:p w:rsidR="00CA7428" w:rsidRPr="004F378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пл</w:t>
            </w:r>
            <w:r w:rsidRPr="004F3788">
              <w:rPr>
                <w:rFonts w:cs="Times New Roman"/>
                <w:sz w:val="24"/>
                <w:szCs w:val="24"/>
              </w:rPr>
              <w:t>о</w:t>
            </w:r>
            <w:r w:rsidRPr="004F3788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4F3788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4F378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страна ра</w:t>
            </w:r>
            <w:r w:rsidRPr="004F3788">
              <w:rPr>
                <w:rFonts w:cs="Times New Roman"/>
                <w:sz w:val="24"/>
                <w:szCs w:val="24"/>
              </w:rPr>
              <w:t>с</w:t>
            </w:r>
            <w:r w:rsidRPr="004F3788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445" w:type="dxa"/>
          </w:tcPr>
          <w:p w:rsidR="00CA7428" w:rsidRPr="004F378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4F3788">
              <w:rPr>
                <w:rFonts w:cs="Times New Roman"/>
                <w:sz w:val="24"/>
                <w:szCs w:val="24"/>
              </w:rPr>
              <w:t>о</w:t>
            </w:r>
            <w:r w:rsidRPr="004F3788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895" w:type="dxa"/>
          </w:tcPr>
          <w:p w:rsidR="00CA7428" w:rsidRPr="004F378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пл</w:t>
            </w:r>
            <w:r w:rsidRPr="004F3788">
              <w:rPr>
                <w:rFonts w:cs="Times New Roman"/>
                <w:sz w:val="24"/>
                <w:szCs w:val="24"/>
              </w:rPr>
              <w:t>о</w:t>
            </w:r>
            <w:r w:rsidRPr="004F3788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4F3788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4F378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страна ра</w:t>
            </w:r>
            <w:r w:rsidRPr="004F3788">
              <w:rPr>
                <w:rFonts w:cs="Times New Roman"/>
                <w:sz w:val="24"/>
                <w:szCs w:val="24"/>
              </w:rPr>
              <w:t>с</w:t>
            </w:r>
            <w:r w:rsidRPr="004F3788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4F3788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4F3788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4F3788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4F3788" w:rsidTr="004F3788">
        <w:tc>
          <w:tcPr>
            <w:tcW w:w="1701" w:type="dxa"/>
          </w:tcPr>
          <w:p w:rsidR="004F3788" w:rsidRDefault="0086105A" w:rsidP="0086105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Джиральская</w:t>
            </w:r>
          </w:p>
          <w:p w:rsidR="004F3788" w:rsidRDefault="0086105A" w:rsidP="0086105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Вера</w:t>
            </w:r>
          </w:p>
          <w:p w:rsidR="00CA7428" w:rsidRPr="004F3788" w:rsidRDefault="0086105A" w:rsidP="0086105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 xml:space="preserve">Яковлевна </w:t>
            </w:r>
          </w:p>
        </w:tc>
        <w:tc>
          <w:tcPr>
            <w:tcW w:w="1985" w:type="dxa"/>
          </w:tcPr>
          <w:p w:rsidR="004F3788" w:rsidRDefault="001046ED" w:rsidP="004F3788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к</w:t>
            </w:r>
            <w:r w:rsidR="0086105A" w:rsidRPr="004F3788">
              <w:rPr>
                <w:rFonts w:cs="Times New Roman"/>
                <w:sz w:val="24"/>
                <w:szCs w:val="24"/>
              </w:rPr>
              <w:t>онсультант отдела служебной ко</w:t>
            </w:r>
            <w:r w:rsidR="0086105A" w:rsidRPr="004F3788">
              <w:rPr>
                <w:rFonts w:cs="Times New Roman"/>
                <w:sz w:val="24"/>
                <w:szCs w:val="24"/>
              </w:rPr>
              <w:t>р</w:t>
            </w:r>
            <w:r w:rsidR="0086105A" w:rsidRPr="004F3788">
              <w:rPr>
                <w:rFonts w:cs="Times New Roman"/>
                <w:sz w:val="24"/>
                <w:szCs w:val="24"/>
              </w:rPr>
              <w:t>респонденции и</w:t>
            </w:r>
            <w:r w:rsidR="00A90187" w:rsidRPr="004F3788">
              <w:rPr>
                <w:rFonts w:cs="Times New Roman"/>
                <w:sz w:val="24"/>
                <w:szCs w:val="24"/>
              </w:rPr>
              <w:t xml:space="preserve"> ко</w:t>
            </w:r>
            <w:r w:rsidR="00A90187" w:rsidRPr="004F3788">
              <w:rPr>
                <w:rFonts w:cs="Times New Roman"/>
                <w:sz w:val="24"/>
                <w:szCs w:val="24"/>
              </w:rPr>
              <w:t>н</w:t>
            </w:r>
            <w:r w:rsidR="00A90187" w:rsidRPr="004F3788">
              <w:rPr>
                <w:rFonts w:cs="Times New Roman"/>
                <w:sz w:val="24"/>
                <w:szCs w:val="24"/>
              </w:rPr>
              <w:t>троля</w:t>
            </w:r>
            <w:r w:rsidR="0086105A" w:rsidRPr="004F3788">
              <w:rPr>
                <w:rFonts w:cs="Times New Roman"/>
                <w:sz w:val="24"/>
                <w:szCs w:val="24"/>
              </w:rPr>
              <w:t xml:space="preserve"> управления делами </w:t>
            </w:r>
            <w:r w:rsidR="004F3788">
              <w:rPr>
                <w:rFonts w:cs="Times New Roman"/>
                <w:sz w:val="24"/>
                <w:szCs w:val="24"/>
              </w:rPr>
              <w:t>адм</w:t>
            </w:r>
            <w:r w:rsidR="004F3788">
              <w:rPr>
                <w:rFonts w:cs="Times New Roman"/>
                <w:sz w:val="24"/>
                <w:szCs w:val="24"/>
              </w:rPr>
              <w:t>и</w:t>
            </w:r>
            <w:r w:rsidR="004F3788">
              <w:rPr>
                <w:rFonts w:cs="Times New Roman"/>
                <w:sz w:val="24"/>
                <w:szCs w:val="24"/>
              </w:rPr>
              <w:t>нистрации</w:t>
            </w:r>
          </w:p>
          <w:p w:rsidR="00CA7428" w:rsidRPr="004F3788" w:rsidRDefault="004F3788" w:rsidP="004F3788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г. Красноярска</w:t>
            </w:r>
          </w:p>
        </w:tc>
        <w:tc>
          <w:tcPr>
            <w:tcW w:w="1078" w:type="dxa"/>
          </w:tcPr>
          <w:p w:rsidR="00CA7428" w:rsidRPr="004F3788" w:rsidRDefault="00B242FF" w:rsidP="004E2BA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851</w:t>
            </w:r>
            <w:r w:rsidR="004E2BAF" w:rsidRPr="004F3788">
              <w:rPr>
                <w:rFonts w:cs="Times New Roman"/>
                <w:sz w:val="24"/>
                <w:szCs w:val="24"/>
              </w:rPr>
              <w:t>,</w:t>
            </w:r>
            <w:r w:rsidRPr="004F3788">
              <w:rPr>
                <w:rFonts w:cs="Times New Roman"/>
                <w:sz w:val="24"/>
                <w:szCs w:val="24"/>
              </w:rPr>
              <w:t> 488</w:t>
            </w:r>
          </w:p>
        </w:tc>
        <w:tc>
          <w:tcPr>
            <w:tcW w:w="1757" w:type="dxa"/>
          </w:tcPr>
          <w:p w:rsidR="00CA7428" w:rsidRPr="004F3788" w:rsidRDefault="000B501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к</w:t>
            </w:r>
            <w:r w:rsidR="0086105A" w:rsidRPr="004F3788">
              <w:rPr>
                <w:rFonts w:cs="Times New Roman"/>
                <w:sz w:val="24"/>
                <w:szCs w:val="24"/>
              </w:rPr>
              <w:t>вартира</w:t>
            </w:r>
          </w:p>
          <w:p w:rsidR="00F76BAE" w:rsidRPr="004F3788" w:rsidRDefault="00F76BA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76BAE" w:rsidRPr="004F3788" w:rsidRDefault="006D60F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 xml:space="preserve">земельный </w:t>
            </w:r>
            <w:r w:rsidR="00F76BAE" w:rsidRPr="004F3788">
              <w:rPr>
                <w:rFonts w:cs="Times New Roman"/>
                <w:sz w:val="24"/>
                <w:szCs w:val="24"/>
              </w:rPr>
              <w:t>уч</w:t>
            </w:r>
            <w:r w:rsidR="00F76BAE" w:rsidRPr="004F3788">
              <w:rPr>
                <w:rFonts w:cs="Times New Roman"/>
                <w:sz w:val="24"/>
                <w:szCs w:val="24"/>
              </w:rPr>
              <w:t>а</w:t>
            </w:r>
            <w:r w:rsidR="00F76BAE" w:rsidRPr="004F3788">
              <w:rPr>
                <w:rFonts w:cs="Times New Roman"/>
                <w:sz w:val="24"/>
                <w:szCs w:val="24"/>
              </w:rPr>
              <w:t>сток</w:t>
            </w:r>
          </w:p>
          <w:p w:rsidR="00054943" w:rsidRPr="004F3788" w:rsidRDefault="0005494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054943" w:rsidRPr="004F3788" w:rsidRDefault="0005494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CA7428" w:rsidRPr="004F3788" w:rsidRDefault="0086105A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38</w:t>
            </w:r>
            <w:r w:rsidR="007A617E" w:rsidRPr="004F3788">
              <w:rPr>
                <w:rFonts w:cs="Times New Roman"/>
                <w:sz w:val="24"/>
                <w:szCs w:val="24"/>
              </w:rPr>
              <w:t>,2</w:t>
            </w:r>
          </w:p>
          <w:p w:rsidR="00F76BAE" w:rsidRPr="004F3788" w:rsidRDefault="00F76BA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76BAE" w:rsidRPr="004F3788" w:rsidRDefault="00F76BA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216,0</w:t>
            </w:r>
          </w:p>
        </w:tc>
        <w:tc>
          <w:tcPr>
            <w:tcW w:w="1320" w:type="dxa"/>
          </w:tcPr>
          <w:p w:rsidR="00CA7428" w:rsidRPr="004F3788" w:rsidRDefault="004E2BA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Россия</w:t>
            </w:r>
          </w:p>
          <w:p w:rsidR="00F76BAE" w:rsidRPr="004F3788" w:rsidRDefault="00F76BAE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F76BAE" w:rsidRPr="004F3788" w:rsidRDefault="004E2BA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45" w:type="dxa"/>
          </w:tcPr>
          <w:p w:rsidR="00CA7428" w:rsidRPr="004F3788" w:rsidRDefault="00056BC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CA7428" w:rsidRPr="004F3788" w:rsidRDefault="00056BC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4F3788" w:rsidRDefault="00056BC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CA7428" w:rsidRPr="004F3788" w:rsidRDefault="00056BC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4F3788" w:rsidRDefault="00056BC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4F3788" w:rsidRDefault="00056BC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897F6D" w:rsidRPr="004F3788" w:rsidTr="004F3788">
        <w:tc>
          <w:tcPr>
            <w:tcW w:w="1701" w:type="dxa"/>
          </w:tcPr>
          <w:p w:rsidR="00897F6D" w:rsidRPr="004F3788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 xml:space="preserve">Супруг </w:t>
            </w:r>
          </w:p>
          <w:p w:rsidR="00CA7428" w:rsidRPr="004F3788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A7428" w:rsidRPr="004F3788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A7428" w:rsidRPr="004F3788" w:rsidRDefault="009118E8" w:rsidP="004E2BA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175</w:t>
            </w:r>
            <w:r w:rsidR="004E2BAF" w:rsidRPr="004F3788">
              <w:rPr>
                <w:rFonts w:cs="Times New Roman"/>
                <w:sz w:val="24"/>
                <w:szCs w:val="24"/>
              </w:rPr>
              <w:t>,</w:t>
            </w:r>
            <w:r w:rsidRPr="004F3788">
              <w:rPr>
                <w:rFonts w:cs="Times New Roman"/>
                <w:sz w:val="24"/>
                <w:szCs w:val="24"/>
              </w:rPr>
              <w:t> 803</w:t>
            </w:r>
          </w:p>
        </w:tc>
        <w:tc>
          <w:tcPr>
            <w:tcW w:w="1757" w:type="dxa"/>
          </w:tcPr>
          <w:p w:rsidR="00CA7428" w:rsidRPr="004F3788" w:rsidRDefault="00D24BE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к</w:t>
            </w:r>
            <w:r w:rsidR="00054943" w:rsidRPr="004F3788">
              <w:rPr>
                <w:rFonts w:cs="Times New Roman"/>
                <w:sz w:val="24"/>
                <w:szCs w:val="24"/>
              </w:rPr>
              <w:t>вартира</w:t>
            </w:r>
          </w:p>
          <w:p w:rsidR="00D24BEB" w:rsidRPr="004F3788" w:rsidRDefault="00D24BE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D24BEB" w:rsidRPr="004F3788" w:rsidRDefault="00D24BE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CA7428" w:rsidRPr="004F3788" w:rsidRDefault="00A637C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62</w:t>
            </w:r>
            <w:r w:rsidR="00DA3A30" w:rsidRPr="004F3788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</w:tcPr>
          <w:p w:rsidR="00CA7428" w:rsidRPr="004F3788" w:rsidRDefault="004E2BA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45" w:type="dxa"/>
          </w:tcPr>
          <w:p w:rsidR="00CA7428" w:rsidRPr="004F3788" w:rsidRDefault="00D24BE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квартира</w:t>
            </w:r>
          </w:p>
          <w:p w:rsidR="00D24BEB" w:rsidRPr="004F3788" w:rsidRDefault="00D24BE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D24BEB" w:rsidRPr="004F3788" w:rsidRDefault="00D24BEB" w:rsidP="00D24BE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 w:rsidRPr="004F3788">
              <w:rPr>
                <w:rFonts w:cs="Times New Roman"/>
                <w:sz w:val="24"/>
                <w:szCs w:val="24"/>
              </w:rPr>
              <w:t>земел</w:t>
            </w:r>
            <w:r w:rsidRPr="004F3788">
              <w:rPr>
                <w:rFonts w:cs="Times New Roman"/>
                <w:sz w:val="24"/>
                <w:szCs w:val="24"/>
              </w:rPr>
              <w:t>ь</w:t>
            </w:r>
            <w:r w:rsidRPr="004F3788">
              <w:rPr>
                <w:rFonts w:cs="Times New Roman"/>
                <w:sz w:val="24"/>
                <w:szCs w:val="24"/>
              </w:rPr>
              <w:t>ный участок</w:t>
            </w:r>
          </w:p>
        </w:tc>
        <w:tc>
          <w:tcPr>
            <w:tcW w:w="895" w:type="dxa"/>
          </w:tcPr>
          <w:p w:rsidR="00CA7428" w:rsidRPr="004F3788" w:rsidRDefault="00D24BE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38,2</w:t>
            </w:r>
          </w:p>
          <w:p w:rsidR="00D24BEB" w:rsidRPr="004F3788" w:rsidRDefault="00D24BE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D24BEB" w:rsidRPr="004F3788" w:rsidRDefault="00D24BE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216,0</w:t>
            </w:r>
          </w:p>
        </w:tc>
        <w:tc>
          <w:tcPr>
            <w:tcW w:w="1320" w:type="dxa"/>
          </w:tcPr>
          <w:p w:rsidR="00CA7428" w:rsidRPr="004F3788" w:rsidRDefault="004E2BA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Россия</w:t>
            </w:r>
          </w:p>
          <w:p w:rsidR="00D24BEB" w:rsidRPr="004F3788" w:rsidRDefault="00D24BE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D24BEB" w:rsidRPr="004F3788" w:rsidRDefault="004E2BAF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CA7428" w:rsidRPr="004F3788" w:rsidRDefault="00056BC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4F3788" w:rsidRDefault="00056BC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4F3788" w:rsidRDefault="00056BC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4F3788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787A47" w:rsidRPr="00341C01" w:rsidRDefault="00787A47" w:rsidP="00A637C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787A47" w:rsidRPr="00341C01" w:rsidSect="003C39C5">
      <w:headerReference w:type="default" r:id="rId8"/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287" w:rsidRDefault="00B64287" w:rsidP="003F034E">
      <w:r>
        <w:separator/>
      </w:r>
    </w:p>
  </w:endnote>
  <w:endnote w:type="continuationSeparator" w:id="0">
    <w:p w:rsidR="00B64287" w:rsidRDefault="00B6428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287" w:rsidRDefault="00B64287" w:rsidP="003F034E">
      <w:r>
        <w:separator/>
      </w:r>
    </w:p>
  </w:footnote>
  <w:footnote w:type="continuationSeparator" w:id="0">
    <w:p w:rsidR="00B64287" w:rsidRDefault="00B64287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C39C5">
    <w:pPr>
      <w:pStyle w:val="a6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4943"/>
    <w:rsid w:val="000560DB"/>
    <w:rsid w:val="00056BC5"/>
    <w:rsid w:val="000920CA"/>
    <w:rsid w:val="000B5013"/>
    <w:rsid w:val="001046ED"/>
    <w:rsid w:val="001D3432"/>
    <w:rsid w:val="001E2A87"/>
    <w:rsid w:val="00271D86"/>
    <w:rsid w:val="00341C01"/>
    <w:rsid w:val="003C39C5"/>
    <w:rsid w:val="003F034E"/>
    <w:rsid w:val="00452BFF"/>
    <w:rsid w:val="00457128"/>
    <w:rsid w:val="004D5664"/>
    <w:rsid w:val="004E2BAF"/>
    <w:rsid w:val="004F3788"/>
    <w:rsid w:val="004F54EF"/>
    <w:rsid w:val="005357B9"/>
    <w:rsid w:val="00547FBB"/>
    <w:rsid w:val="0057511F"/>
    <w:rsid w:val="005D1D52"/>
    <w:rsid w:val="00604E05"/>
    <w:rsid w:val="006B38C1"/>
    <w:rsid w:val="006D60F7"/>
    <w:rsid w:val="007229F4"/>
    <w:rsid w:val="00787A47"/>
    <w:rsid w:val="007A617E"/>
    <w:rsid w:val="007E40E1"/>
    <w:rsid w:val="0080165E"/>
    <w:rsid w:val="00853B50"/>
    <w:rsid w:val="0086105A"/>
    <w:rsid w:val="008628DD"/>
    <w:rsid w:val="00895AFD"/>
    <w:rsid w:val="00897F6D"/>
    <w:rsid w:val="008B0BA1"/>
    <w:rsid w:val="008C1880"/>
    <w:rsid w:val="008F34A0"/>
    <w:rsid w:val="009118E8"/>
    <w:rsid w:val="00990E25"/>
    <w:rsid w:val="009C128F"/>
    <w:rsid w:val="009F13A5"/>
    <w:rsid w:val="00A41C4F"/>
    <w:rsid w:val="00A52005"/>
    <w:rsid w:val="00A637C3"/>
    <w:rsid w:val="00A75AE4"/>
    <w:rsid w:val="00A90187"/>
    <w:rsid w:val="00AC781B"/>
    <w:rsid w:val="00AD734A"/>
    <w:rsid w:val="00AE006F"/>
    <w:rsid w:val="00AF4B5D"/>
    <w:rsid w:val="00B014D7"/>
    <w:rsid w:val="00B242FF"/>
    <w:rsid w:val="00B64287"/>
    <w:rsid w:val="00B82306"/>
    <w:rsid w:val="00B95C38"/>
    <w:rsid w:val="00BC7A2B"/>
    <w:rsid w:val="00C31E84"/>
    <w:rsid w:val="00C53891"/>
    <w:rsid w:val="00C55E7A"/>
    <w:rsid w:val="00C84965"/>
    <w:rsid w:val="00C90F03"/>
    <w:rsid w:val="00C91EB2"/>
    <w:rsid w:val="00CA327A"/>
    <w:rsid w:val="00CA7428"/>
    <w:rsid w:val="00CC466E"/>
    <w:rsid w:val="00CC4D3B"/>
    <w:rsid w:val="00CE1A6A"/>
    <w:rsid w:val="00D24BEB"/>
    <w:rsid w:val="00D2694A"/>
    <w:rsid w:val="00D34792"/>
    <w:rsid w:val="00DA3A30"/>
    <w:rsid w:val="00DF08F9"/>
    <w:rsid w:val="00E20A22"/>
    <w:rsid w:val="00E370B4"/>
    <w:rsid w:val="00F61CEC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48C38A-641B-41C4-A94A-95DE21CBF62B}"/>
</file>

<file path=customXml/itemProps2.xml><?xml version="1.0" encoding="utf-8"?>
<ds:datastoreItem xmlns:ds="http://schemas.openxmlformats.org/officeDocument/2006/customXml" ds:itemID="{2724D248-F02F-4B28-AF37-88142CB5C106}"/>
</file>

<file path=customXml/itemProps3.xml><?xml version="1.0" encoding="utf-8"?>
<ds:datastoreItem xmlns:ds="http://schemas.openxmlformats.org/officeDocument/2006/customXml" ds:itemID="{3F0A465B-DDEE-4AE9-82D3-AE9BC10DA4AB}"/>
</file>

<file path=customXml/itemProps4.xml><?xml version="1.0" encoding="utf-8"?>
<ds:datastoreItem xmlns:ds="http://schemas.openxmlformats.org/officeDocument/2006/customXml" ds:itemID="{33F382A9-F0AF-428C-9261-49F6DA27BA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Гончарик Ольга Валерьевна</cp:lastModifiedBy>
  <cp:revision>4</cp:revision>
  <cp:lastPrinted>2015-02-11T10:40:00Z</cp:lastPrinted>
  <dcterms:created xsi:type="dcterms:W3CDTF">2016-03-30T02:32:00Z</dcterms:created>
  <dcterms:modified xsi:type="dcterms:W3CDTF">2016-05-10T09:50:00Z</dcterms:modified>
</cp:coreProperties>
</file>