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7F" w:rsidRDefault="00FC3F7F" w:rsidP="00FC3F7F">
      <w:pPr>
        <w:spacing w:line="192" w:lineRule="auto"/>
        <w:jc w:val="center"/>
        <w:rPr>
          <w:i/>
          <w:sz w:val="30"/>
          <w:szCs w:val="30"/>
        </w:rPr>
      </w:pPr>
    </w:p>
    <w:p w:rsidR="00FC3F7F" w:rsidRPr="00FC3F7F" w:rsidRDefault="00FC3F7F" w:rsidP="00FC3F7F">
      <w:pPr>
        <w:spacing w:line="192" w:lineRule="auto"/>
        <w:jc w:val="center"/>
        <w:rPr>
          <w:b/>
          <w:sz w:val="24"/>
          <w:szCs w:val="24"/>
        </w:rPr>
      </w:pPr>
      <w:r w:rsidRPr="00FC3F7F">
        <w:rPr>
          <w:b/>
          <w:sz w:val="24"/>
          <w:szCs w:val="24"/>
        </w:rPr>
        <w:t>СВЕДЕНИЯ</w:t>
      </w:r>
    </w:p>
    <w:p w:rsidR="00FC3F7F" w:rsidRPr="00FC3F7F" w:rsidRDefault="00FC3F7F" w:rsidP="00FC3F7F">
      <w:pPr>
        <w:spacing w:line="192" w:lineRule="auto"/>
        <w:jc w:val="center"/>
        <w:rPr>
          <w:b/>
          <w:sz w:val="24"/>
          <w:szCs w:val="24"/>
        </w:rPr>
      </w:pPr>
      <w:r w:rsidRPr="00FC3F7F"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FC3F7F" w:rsidRPr="00FC3F7F" w:rsidRDefault="00FC3F7F" w:rsidP="00FC3F7F">
      <w:pPr>
        <w:spacing w:line="192" w:lineRule="auto"/>
        <w:jc w:val="center"/>
        <w:rPr>
          <w:b/>
          <w:sz w:val="24"/>
          <w:szCs w:val="24"/>
        </w:rPr>
      </w:pPr>
      <w:r w:rsidRPr="00FC3F7F">
        <w:rPr>
          <w:b/>
          <w:sz w:val="24"/>
          <w:szCs w:val="24"/>
        </w:rPr>
        <w:t xml:space="preserve">на 31 декабря 2015 года, </w:t>
      </w:r>
      <w:proofErr w:type="gramStart"/>
      <w:r w:rsidRPr="00FC3F7F">
        <w:rPr>
          <w:b/>
          <w:sz w:val="24"/>
          <w:szCs w:val="24"/>
        </w:rPr>
        <w:t>представленных</w:t>
      </w:r>
      <w:proofErr w:type="gramEnd"/>
      <w:r w:rsidRPr="00FC3F7F"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FC3F7F" w:rsidRPr="00FC3F7F" w:rsidRDefault="00FC3F7F" w:rsidP="00FC3F7F">
      <w:pPr>
        <w:spacing w:line="192" w:lineRule="auto"/>
        <w:jc w:val="center"/>
        <w:rPr>
          <w:b/>
          <w:sz w:val="24"/>
          <w:szCs w:val="24"/>
        </w:rPr>
      </w:pPr>
      <w:r w:rsidRPr="00FC3F7F"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FC3F7F" w:rsidRPr="00FC3F7F" w:rsidRDefault="00FC3F7F" w:rsidP="00FC3F7F">
      <w:pPr>
        <w:spacing w:line="192" w:lineRule="auto"/>
        <w:jc w:val="center"/>
        <w:rPr>
          <w:b/>
          <w:sz w:val="24"/>
          <w:szCs w:val="24"/>
        </w:rPr>
      </w:pPr>
      <w:r w:rsidRPr="00FC3F7F">
        <w:rPr>
          <w:b/>
          <w:sz w:val="24"/>
          <w:szCs w:val="24"/>
        </w:rPr>
        <w:t>в 2015 году</w:t>
      </w:r>
    </w:p>
    <w:p w:rsidR="00013056" w:rsidRPr="00AD3182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3"/>
        <w:gridCol w:w="2269"/>
        <w:gridCol w:w="1418"/>
        <w:gridCol w:w="1110"/>
        <w:gridCol w:w="1110"/>
        <w:gridCol w:w="1111"/>
        <w:gridCol w:w="1110"/>
        <w:gridCol w:w="1110"/>
        <w:gridCol w:w="1111"/>
        <w:gridCol w:w="1134"/>
        <w:gridCol w:w="851"/>
        <w:gridCol w:w="1134"/>
      </w:tblGrid>
      <w:tr w:rsidR="00897F6D" w:rsidRPr="00AD3182" w:rsidTr="00AD3182">
        <w:trPr>
          <w:trHeight w:val="196"/>
        </w:trPr>
        <w:tc>
          <w:tcPr>
            <w:tcW w:w="1843" w:type="dxa"/>
            <w:vMerge w:val="restart"/>
          </w:tcPr>
          <w:p w:rsidR="001E2A87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9" w:type="dxa"/>
            <w:vMerge w:val="restart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897F6D" w:rsidRPr="00AD318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AD3182">
              <w:rPr>
                <w:rFonts w:cs="Times New Roman"/>
                <w:sz w:val="24"/>
                <w:szCs w:val="24"/>
              </w:rPr>
              <w:t>су</w:t>
            </w:r>
            <w:r w:rsidR="00CA7428" w:rsidRPr="00AD3182">
              <w:rPr>
                <w:rFonts w:cs="Times New Roman"/>
                <w:sz w:val="24"/>
                <w:szCs w:val="24"/>
              </w:rPr>
              <w:t>м</w:t>
            </w:r>
            <w:r w:rsidR="00CA7428" w:rsidRPr="00AD3182">
              <w:rPr>
                <w:rFonts w:cs="Times New Roman"/>
                <w:sz w:val="24"/>
                <w:szCs w:val="24"/>
              </w:rPr>
              <w:t xml:space="preserve">ма дохода </w:t>
            </w:r>
          </w:p>
          <w:p w:rsidR="00897F6D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тыс.</w:t>
            </w:r>
            <w:r w:rsidR="00897F6D" w:rsidRPr="00AD3182">
              <w:rPr>
                <w:rFonts w:cs="Times New Roman"/>
                <w:sz w:val="24"/>
                <w:szCs w:val="24"/>
              </w:rPr>
              <w:t xml:space="preserve"> </w:t>
            </w:r>
            <w:r w:rsidRPr="00AD318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331" w:type="dxa"/>
            <w:gridSpan w:val="3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AD3182">
              <w:rPr>
                <w:rFonts w:cs="Times New Roman"/>
                <w:sz w:val="24"/>
                <w:szCs w:val="24"/>
              </w:rPr>
              <w:t>и</w:t>
            </w:r>
            <w:r w:rsidRPr="00AD3182">
              <w:rPr>
                <w:rFonts w:cs="Times New Roman"/>
                <w:sz w:val="24"/>
                <w:szCs w:val="24"/>
              </w:rPr>
              <w:t>мости, принадлежащих на пр</w:t>
            </w:r>
            <w:r w:rsidRPr="00AD3182">
              <w:rPr>
                <w:rFonts w:cs="Times New Roman"/>
                <w:sz w:val="24"/>
                <w:szCs w:val="24"/>
              </w:rPr>
              <w:t>а</w:t>
            </w:r>
            <w:r w:rsidRPr="00AD3182">
              <w:rPr>
                <w:rFonts w:cs="Times New Roman"/>
                <w:sz w:val="24"/>
                <w:szCs w:val="24"/>
              </w:rPr>
              <w:t>ве собственности</w:t>
            </w:r>
          </w:p>
          <w:p w:rsidR="00897F6D" w:rsidRPr="00AD318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31" w:type="dxa"/>
            <w:gridSpan w:val="3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AD3182">
              <w:rPr>
                <w:rFonts w:cs="Times New Roman"/>
                <w:sz w:val="24"/>
                <w:szCs w:val="24"/>
              </w:rPr>
              <w:t>и</w:t>
            </w:r>
            <w:r w:rsidRPr="00AD3182">
              <w:rPr>
                <w:rFonts w:cs="Times New Roman"/>
                <w:sz w:val="24"/>
                <w:szCs w:val="24"/>
              </w:rPr>
              <w:t>мости, находящихся в польз</w:t>
            </w:r>
            <w:r w:rsidRPr="00AD3182">
              <w:rPr>
                <w:rFonts w:cs="Times New Roman"/>
                <w:sz w:val="24"/>
                <w:szCs w:val="24"/>
              </w:rPr>
              <w:t>о</w:t>
            </w:r>
            <w:r w:rsidRPr="00AD3182">
              <w:rPr>
                <w:rFonts w:cs="Times New Roman"/>
                <w:sz w:val="24"/>
                <w:szCs w:val="24"/>
              </w:rPr>
              <w:t>вании</w:t>
            </w:r>
          </w:p>
        </w:tc>
        <w:tc>
          <w:tcPr>
            <w:tcW w:w="1134" w:type="dxa"/>
            <w:vMerge w:val="restart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Перечень тран</w:t>
            </w:r>
            <w:r w:rsidRPr="00AD3182">
              <w:rPr>
                <w:rFonts w:cs="Times New Roman"/>
                <w:sz w:val="24"/>
                <w:szCs w:val="24"/>
              </w:rPr>
              <w:t>с</w:t>
            </w:r>
            <w:r w:rsidRPr="00AD3182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AD3182">
              <w:rPr>
                <w:rFonts w:cs="Times New Roman"/>
                <w:sz w:val="24"/>
                <w:szCs w:val="24"/>
              </w:rPr>
              <w:t>р</w:t>
            </w:r>
            <w:r w:rsidRPr="00AD3182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bCs/>
                <w:sz w:val="24"/>
                <w:szCs w:val="24"/>
              </w:rPr>
              <w:t>Пре</w:t>
            </w:r>
            <w:r w:rsidRPr="00AD3182">
              <w:rPr>
                <w:rFonts w:cs="Times New Roman"/>
                <w:bCs/>
                <w:sz w:val="24"/>
                <w:szCs w:val="24"/>
              </w:rPr>
              <w:t>д</w:t>
            </w:r>
            <w:r w:rsidRPr="00AD318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D3182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AD3182">
              <w:rPr>
                <w:rFonts w:cs="Times New Roman"/>
                <w:bCs/>
                <w:sz w:val="24"/>
                <w:szCs w:val="24"/>
              </w:rPr>
              <w:t>и</w:t>
            </w:r>
            <w:r w:rsidRPr="00AD3182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AD3182">
              <w:rPr>
                <w:rFonts w:cs="Times New Roman"/>
                <w:bCs/>
                <w:sz w:val="24"/>
                <w:szCs w:val="24"/>
              </w:rPr>
              <w:t>у</w:t>
            </w:r>
            <w:r w:rsidRPr="00AD3182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D318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AD318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AD3182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AD3182">
              <w:rPr>
                <w:rFonts w:cs="Times New Roman"/>
                <w:bCs/>
                <w:sz w:val="24"/>
                <w:szCs w:val="24"/>
              </w:rPr>
              <w:t>е</w:t>
            </w:r>
            <w:r w:rsidRPr="00AD3182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AD318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AD3182" w:rsidTr="00AD3182">
        <w:trPr>
          <w:trHeight w:val="173"/>
        </w:trPr>
        <w:tc>
          <w:tcPr>
            <w:tcW w:w="1843" w:type="dxa"/>
            <w:vMerge/>
          </w:tcPr>
          <w:p w:rsidR="00CA7428" w:rsidRPr="00AD31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CA7428" w:rsidRPr="00AD31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AD31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вид об</w:t>
            </w:r>
            <w:r w:rsidRPr="00AD3182">
              <w:rPr>
                <w:rFonts w:cs="Times New Roman"/>
                <w:sz w:val="24"/>
                <w:szCs w:val="24"/>
              </w:rPr>
              <w:t>ъ</w:t>
            </w:r>
            <w:r w:rsidRPr="00AD3182">
              <w:rPr>
                <w:rFonts w:cs="Times New Roman"/>
                <w:sz w:val="24"/>
                <w:szCs w:val="24"/>
              </w:rPr>
              <w:t>екта н</w:t>
            </w:r>
            <w:r w:rsidRPr="00AD3182">
              <w:rPr>
                <w:rFonts w:cs="Times New Roman"/>
                <w:sz w:val="24"/>
                <w:szCs w:val="24"/>
              </w:rPr>
              <w:t>е</w:t>
            </w:r>
            <w:r w:rsidRPr="00AD3182">
              <w:rPr>
                <w:rFonts w:cs="Times New Roman"/>
                <w:sz w:val="24"/>
                <w:szCs w:val="24"/>
              </w:rPr>
              <w:t>движ</w:t>
            </w:r>
            <w:r w:rsidRPr="00AD3182">
              <w:rPr>
                <w:rFonts w:cs="Times New Roman"/>
                <w:sz w:val="24"/>
                <w:szCs w:val="24"/>
              </w:rPr>
              <w:t>и</w:t>
            </w:r>
            <w:r w:rsidRPr="00AD318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1110" w:type="dxa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площадь, кв.</w:t>
            </w:r>
            <w:r w:rsidR="000920CA" w:rsidRPr="00AD318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11" w:type="dxa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страна распол</w:t>
            </w:r>
            <w:r w:rsidRPr="00AD3182">
              <w:rPr>
                <w:rFonts w:cs="Times New Roman"/>
                <w:sz w:val="24"/>
                <w:szCs w:val="24"/>
              </w:rPr>
              <w:t>о</w:t>
            </w:r>
            <w:r w:rsidRPr="00AD3182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110" w:type="dxa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вид об</w:t>
            </w:r>
            <w:r w:rsidRPr="00AD3182">
              <w:rPr>
                <w:rFonts w:cs="Times New Roman"/>
                <w:sz w:val="24"/>
                <w:szCs w:val="24"/>
              </w:rPr>
              <w:t>ъ</w:t>
            </w:r>
            <w:r w:rsidRPr="00AD3182">
              <w:rPr>
                <w:rFonts w:cs="Times New Roman"/>
                <w:sz w:val="24"/>
                <w:szCs w:val="24"/>
              </w:rPr>
              <w:t>екта н</w:t>
            </w:r>
            <w:r w:rsidRPr="00AD3182">
              <w:rPr>
                <w:rFonts w:cs="Times New Roman"/>
                <w:sz w:val="24"/>
                <w:szCs w:val="24"/>
              </w:rPr>
              <w:t>е</w:t>
            </w:r>
            <w:r w:rsidRPr="00AD3182">
              <w:rPr>
                <w:rFonts w:cs="Times New Roman"/>
                <w:sz w:val="24"/>
                <w:szCs w:val="24"/>
              </w:rPr>
              <w:t>движ</w:t>
            </w:r>
            <w:r w:rsidRPr="00AD3182">
              <w:rPr>
                <w:rFonts w:cs="Times New Roman"/>
                <w:sz w:val="24"/>
                <w:szCs w:val="24"/>
              </w:rPr>
              <w:t>и</w:t>
            </w:r>
            <w:r w:rsidRPr="00AD318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1110" w:type="dxa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площадь, кв.</w:t>
            </w:r>
            <w:r w:rsidR="00897F6D" w:rsidRPr="00AD318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11" w:type="dxa"/>
          </w:tcPr>
          <w:p w:rsidR="00CA7428" w:rsidRPr="00AD31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страна распол</w:t>
            </w:r>
            <w:r w:rsidRPr="00AD3182">
              <w:rPr>
                <w:rFonts w:cs="Times New Roman"/>
                <w:sz w:val="24"/>
                <w:szCs w:val="24"/>
              </w:rPr>
              <w:t>о</w:t>
            </w:r>
            <w:r w:rsidRPr="00AD3182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134" w:type="dxa"/>
            <w:vMerge/>
          </w:tcPr>
          <w:p w:rsidR="00CA7428" w:rsidRPr="00AD31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AD31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AD31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202D" w:rsidRPr="00AD3182" w:rsidTr="00AD3182">
        <w:tc>
          <w:tcPr>
            <w:tcW w:w="1843" w:type="dxa"/>
          </w:tcPr>
          <w:p w:rsidR="00AD3182" w:rsidRDefault="0064202D" w:rsidP="00AD3182">
            <w:pPr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Даниленко Неля</w:t>
            </w:r>
          </w:p>
          <w:p w:rsidR="0064202D" w:rsidRPr="00AD3182" w:rsidRDefault="0064202D" w:rsidP="00AD3182">
            <w:pPr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Викторовна</w:t>
            </w:r>
          </w:p>
        </w:tc>
        <w:tc>
          <w:tcPr>
            <w:tcW w:w="2269" w:type="dxa"/>
          </w:tcPr>
          <w:p w:rsidR="00AD3182" w:rsidRDefault="0064202D" w:rsidP="00AD3182">
            <w:pPr>
              <w:ind w:left="-57" w:right="-57"/>
              <w:rPr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Ведущий специ</w:t>
            </w:r>
            <w:r w:rsidRPr="00AD3182">
              <w:rPr>
                <w:rFonts w:cs="Times New Roman"/>
                <w:sz w:val="24"/>
                <w:szCs w:val="24"/>
              </w:rPr>
              <w:t>а</w:t>
            </w:r>
            <w:r w:rsidRPr="00AD3182">
              <w:rPr>
                <w:rFonts w:cs="Times New Roman"/>
                <w:sz w:val="24"/>
                <w:szCs w:val="24"/>
              </w:rPr>
              <w:t>лист отдела перви</w:t>
            </w:r>
            <w:r w:rsidRPr="00AD3182">
              <w:rPr>
                <w:rFonts w:cs="Times New Roman"/>
                <w:sz w:val="24"/>
                <w:szCs w:val="24"/>
              </w:rPr>
              <w:t>ч</w:t>
            </w:r>
            <w:r w:rsidRPr="00AD3182">
              <w:rPr>
                <w:rFonts w:cs="Times New Roman"/>
                <w:sz w:val="24"/>
                <w:szCs w:val="24"/>
              </w:rPr>
              <w:t>ных мер пожарной безопасности гла</w:t>
            </w:r>
            <w:r w:rsidRPr="00AD3182">
              <w:rPr>
                <w:rFonts w:cs="Times New Roman"/>
                <w:sz w:val="24"/>
                <w:szCs w:val="24"/>
              </w:rPr>
              <w:t>в</w:t>
            </w:r>
            <w:r w:rsidRPr="00AD3182">
              <w:rPr>
                <w:rFonts w:cs="Times New Roman"/>
                <w:sz w:val="24"/>
                <w:szCs w:val="24"/>
              </w:rPr>
              <w:t xml:space="preserve">ного управления </w:t>
            </w:r>
            <w:r w:rsidR="00AD3182" w:rsidRPr="00DA6538">
              <w:rPr>
                <w:sz w:val="24"/>
                <w:szCs w:val="24"/>
              </w:rPr>
              <w:t xml:space="preserve">по </w:t>
            </w:r>
            <w:r w:rsidR="00AD3182">
              <w:rPr>
                <w:sz w:val="24"/>
                <w:szCs w:val="24"/>
              </w:rPr>
              <w:t>гражданской об</w:t>
            </w:r>
            <w:r w:rsidR="00AD3182">
              <w:rPr>
                <w:sz w:val="24"/>
                <w:szCs w:val="24"/>
              </w:rPr>
              <w:t>о</w:t>
            </w:r>
            <w:r w:rsidR="00AD3182">
              <w:rPr>
                <w:sz w:val="24"/>
                <w:szCs w:val="24"/>
              </w:rPr>
              <w:t>роне, чрезвычайным ситуациям и пожа</w:t>
            </w:r>
            <w:r w:rsidR="00AD3182">
              <w:rPr>
                <w:sz w:val="24"/>
                <w:szCs w:val="24"/>
              </w:rPr>
              <w:t>р</w:t>
            </w:r>
            <w:r w:rsidR="00AD3182">
              <w:rPr>
                <w:sz w:val="24"/>
                <w:szCs w:val="24"/>
              </w:rPr>
              <w:t>ной безопасности администрации</w:t>
            </w:r>
          </w:p>
          <w:p w:rsidR="0064202D" w:rsidRPr="00AD3182" w:rsidRDefault="00AD3182" w:rsidP="00AD318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418" w:type="dxa"/>
          </w:tcPr>
          <w:p w:rsidR="0064202D" w:rsidRPr="00AD3182" w:rsidRDefault="008335C2" w:rsidP="008335C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548,125</w:t>
            </w:r>
          </w:p>
        </w:tc>
        <w:tc>
          <w:tcPr>
            <w:tcW w:w="1110" w:type="dxa"/>
          </w:tcPr>
          <w:p w:rsidR="0064202D" w:rsidRPr="00AD3182" w:rsidRDefault="009006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10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36,6</w:t>
            </w:r>
          </w:p>
        </w:tc>
        <w:tc>
          <w:tcPr>
            <w:tcW w:w="1111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4202D" w:rsidRPr="00AD3182" w:rsidRDefault="009006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4202D" w:rsidRPr="00AD3182" w:rsidRDefault="009006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4202D" w:rsidRPr="00AD3182" w:rsidTr="00AD3182">
        <w:tc>
          <w:tcPr>
            <w:tcW w:w="1843" w:type="dxa"/>
          </w:tcPr>
          <w:p w:rsidR="0064202D" w:rsidRPr="00AD3182" w:rsidRDefault="00437FCE" w:rsidP="00AD318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="0064202D" w:rsidRPr="00AD3182">
              <w:rPr>
                <w:rFonts w:cs="Times New Roman"/>
                <w:sz w:val="24"/>
                <w:szCs w:val="24"/>
              </w:rPr>
              <w:t>еб</w:t>
            </w:r>
            <w:r w:rsidR="0064202D" w:rsidRPr="00AD3182">
              <w:rPr>
                <w:rFonts w:cs="Times New Roman"/>
                <w:sz w:val="24"/>
                <w:szCs w:val="24"/>
              </w:rPr>
              <w:t>е</w:t>
            </w:r>
            <w:r w:rsidR="0064202D" w:rsidRPr="00AD3182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2269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202D" w:rsidRPr="00AD3182" w:rsidRDefault="009006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64202D" w:rsidRPr="00AD3182" w:rsidRDefault="009006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:rsidR="0064202D" w:rsidRPr="00AD3182" w:rsidRDefault="0064202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64202D" w:rsidRDefault="0064202D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квартира</w:t>
            </w:r>
          </w:p>
          <w:p w:rsidR="00AD3182" w:rsidRPr="00AD3182" w:rsidRDefault="00AD3182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60B67" w:rsidRPr="00AD3182" w:rsidRDefault="00960B67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10" w:type="dxa"/>
          </w:tcPr>
          <w:p w:rsidR="0064202D" w:rsidRDefault="0064202D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36,6</w:t>
            </w:r>
          </w:p>
          <w:p w:rsidR="00AD3182" w:rsidRPr="00AD3182" w:rsidRDefault="00AD3182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60B67" w:rsidRPr="00AD3182" w:rsidRDefault="007E05F8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70,1</w:t>
            </w:r>
          </w:p>
        </w:tc>
        <w:tc>
          <w:tcPr>
            <w:tcW w:w="1111" w:type="dxa"/>
          </w:tcPr>
          <w:p w:rsidR="0064202D" w:rsidRDefault="0064202D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Россия</w:t>
            </w:r>
          </w:p>
          <w:p w:rsidR="00AD3182" w:rsidRPr="00AD3182" w:rsidRDefault="00AD3182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60B67" w:rsidRPr="00AD3182" w:rsidRDefault="00960B67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4202D" w:rsidRPr="00AD3182" w:rsidRDefault="0090062D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4202D" w:rsidRPr="00AD3182" w:rsidRDefault="0090062D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4202D" w:rsidRPr="00AD3182" w:rsidRDefault="0064202D" w:rsidP="00D3189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D3182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BE2744" w:rsidRPr="00AD3182" w:rsidRDefault="00BE274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BE2744" w:rsidRPr="00AD3182" w:rsidSect="0064202D">
      <w:headerReference w:type="default" r:id="rId8"/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236" w:rsidRDefault="009F7236" w:rsidP="003F034E">
      <w:r>
        <w:separator/>
      </w:r>
    </w:p>
  </w:endnote>
  <w:endnote w:type="continuationSeparator" w:id="0">
    <w:p w:rsidR="009F7236" w:rsidRDefault="009F723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236" w:rsidRDefault="009F7236" w:rsidP="003F034E">
      <w:r>
        <w:separator/>
      </w:r>
    </w:p>
  </w:footnote>
  <w:footnote w:type="continuationSeparator" w:id="0">
    <w:p w:rsidR="009F7236" w:rsidRDefault="009F723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0E4A"/>
    <w:rsid w:val="000920CA"/>
    <w:rsid w:val="000B34D2"/>
    <w:rsid w:val="00194007"/>
    <w:rsid w:val="001A624B"/>
    <w:rsid w:val="001E2A87"/>
    <w:rsid w:val="00250EAB"/>
    <w:rsid w:val="00271D86"/>
    <w:rsid w:val="002E3D77"/>
    <w:rsid w:val="003A454E"/>
    <w:rsid w:val="003A7802"/>
    <w:rsid w:val="003C242E"/>
    <w:rsid w:val="003C5FE2"/>
    <w:rsid w:val="003F034E"/>
    <w:rsid w:val="0042366D"/>
    <w:rsid w:val="0042438D"/>
    <w:rsid w:val="00437FCE"/>
    <w:rsid w:val="00452BFF"/>
    <w:rsid w:val="00457128"/>
    <w:rsid w:val="004839BC"/>
    <w:rsid w:val="004F54EF"/>
    <w:rsid w:val="004F74F4"/>
    <w:rsid w:val="00527085"/>
    <w:rsid w:val="00547FBB"/>
    <w:rsid w:val="00562284"/>
    <w:rsid w:val="00574F8B"/>
    <w:rsid w:val="0057511F"/>
    <w:rsid w:val="00584FF9"/>
    <w:rsid w:val="0059711B"/>
    <w:rsid w:val="005A5934"/>
    <w:rsid w:val="00604E05"/>
    <w:rsid w:val="0064202D"/>
    <w:rsid w:val="0066748E"/>
    <w:rsid w:val="006B38C1"/>
    <w:rsid w:val="007229F4"/>
    <w:rsid w:val="00787A47"/>
    <w:rsid w:val="007C6BBC"/>
    <w:rsid w:val="007E05F8"/>
    <w:rsid w:val="007E40E1"/>
    <w:rsid w:val="00826699"/>
    <w:rsid w:val="0083097B"/>
    <w:rsid w:val="008335C2"/>
    <w:rsid w:val="00853B50"/>
    <w:rsid w:val="008628DD"/>
    <w:rsid w:val="00897F6D"/>
    <w:rsid w:val="008B0BA1"/>
    <w:rsid w:val="0090062D"/>
    <w:rsid w:val="00950E3E"/>
    <w:rsid w:val="00960B67"/>
    <w:rsid w:val="009972DC"/>
    <w:rsid w:val="009B1CBC"/>
    <w:rsid w:val="009B682E"/>
    <w:rsid w:val="009C128F"/>
    <w:rsid w:val="009F7236"/>
    <w:rsid w:val="00A9498A"/>
    <w:rsid w:val="00AD3182"/>
    <w:rsid w:val="00AD734A"/>
    <w:rsid w:val="00AF4B5D"/>
    <w:rsid w:val="00B014D7"/>
    <w:rsid w:val="00B23D95"/>
    <w:rsid w:val="00B34752"/>
    <w:rsid w:val="00B570BB"/>
    <w:rsid w:val="00B95C38"/>
    <w:rsid w:val="00BB0373"/>
    <w:rsid w:val="00BC7A2B"/>
    <w:rsid w:val="00BE2744"/>
    <w:rsid w:val="00C53891"/>
    <w:rsid w:val="00C55E7A"/>
    <w:rsid w:val="00C84965"/>
    <w:rsid w:val="00C90F03"/>
    <w:rsid w:val="00C91EB2"/>
    <w:rsid w:val="00CA327A"/>
    <w:rsid w:val="00CA7428"/>
    <w:rsid w:val="00CC466E"/>
    <w:rsid w:val="00CE1A06"/>
    <w:rsid w:val="00CF5BC0"/>
    <w:rsid w:val="00DF0212"/>
    <w:rsid w:val="00DF08F9"/>
    <w:rsid w:val="00E370B4"/>
    <w:rsid w:val="00EB49F2"/>
    <w:rsid w:val="00F57365"/>
    <w:rsid w:val="00F61CEC"/>
    <w:rsid w:val="00F96F70"/>
    <w:rsid w:val="00FC3F7F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786CB9-4E1E-4B2D-B541-ADF75A46F09B}"/>
</file>

<file path=customXml/itemProps2.xml><?xml version="1.0" encoding="utf-8"?>
<ds:datastoreItem xmlns:ds="http://schemas.openxmlformats.org/officeDocument/2006/customXml" ds:itemID="{07689F07-F68A-4A96-8D9F-0882CD2D5668}"/>
</file>

<file path=customXml/itemProps3.xml><?xml version="1.0" encoding="utf-8"?>
<ds:datastoreItem xmlns:ds="http://schemas.openxmlformats.org/officeDocument/2006/customXml" ds:itemID="{9E27A694-3322-4E7C-8F92-66DB40163473}"/>
</file>

<file path=customXml/itemProps4.xml><?xml version="1.0" encoding="utf-8"?>
<ds:datastoreItem xmlns:ds="http://schemas.openxmlformats.org/officeDocument/2006/customXml" ds:itemID="{A726BE14-B80D-4AD0-9C82-F6390A8DA4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11</cp:revision>
  <cp:lastPrinted>2015-03-25T09:02:00Z</cp:lastPrinted>
  <dcterms:created xsi:type="dcterms:W3CDTF">2016-02-18T04:42:00Z</dcterms:created>
  <dcterms:modified xsi:type="dcterms:W3CDTF">2016-05-10T09:28:00Z</dcterms:modified>
</cp:coreProperties>
</file>