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6220B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220B5">
        <w:rPr>
          <w:rFonts w:cs="Times New Roman"/>
          <w:b/>
          <w:sz w:val="24"/>
          <w:szCs w:val="24"/>
        </w:rPr>
        <w:t>СВЕДЕНИЯ</w:t>
      </w:r>
    </w:p>
    <w:p w:rsidR="00185E11" w:rsidRPr="006220B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220B5">
        <w:rPr>
          <w:rFonts w:cs="Times New Roman"/>
          <w:b/>
          <w:sz w:val="24"/>
          <w:szCs w:val="24"/>
        </w:rPr>
        <w:t xml:space="preserve">о доходах за </w:t>
      </w:r>
      <w:r w:rsidR="0007727B" w:rsidRPr="006220B5">
        <w:rPr>
          <w:rFonts w:cs="Times New Roman"/>
          <w:b/>
          <w:sz w:val="24"/>
          <w:szCs w:val="24"/>
        </w:rPr>
        <w:t>2015</w:t>
      </w:r>
      <w:r w:rsidRPr="006220B5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6220B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220B5">
        <w:rPr>
          <w:rFonts w:cs="Times New Roman"/>
          <w:b/>
          <w:sz w:val="24"/>
          <w:szCs w:val="24"/>
        </w:rPr>
        <w:t xml:space="preserve">на 31 декабря </w:t>
      </w:r>
      <w:r w:rsidR="00352DB4" w:rsidRPr="006220B5">
        <w:rPr>
          <w:rFonts w:cs="Times New Roman"/>
          <w:b/>
          <w:sz w:val="24"/>
          <w:szCs w:val="24"/>
        </w:rPr>
        <w:t>2015</w:t>
      </w:r>
      <w:r w:rsidRPr="006220B5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6220B5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6220B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6220B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220B5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6220B5" w:rsidRDefault="00352DB4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220B5">
        <w:rPr>
          <w:rFonts w:cs="Times New Roman"/>
          <w:b/>
          <w:sz w:val="24"/>
          <w:szCs w:val="24"/>
        </w:rPr>
        <w:t xml:space="preserve">в 2015 </w:t>
      </w:r>
      <w:r w:rsidR="00185E11" w:rsidRPr="006220B5">
        <w:rPr>
          <w:rFonts w:cs="Times New Roman"/>
          <w:b/>
          <w:sz w:val="24"/>
          <w:szCs w:val="24"/>
        </w:rPr>
        <w:t>году</w:t>
      </w:r>
    </w:p>
    <w:p w:rsidR="00185E11" w:rsidRPr="000F1C4F" w:rsidRDefault="00185E11" w:rsidP="00185E11">
      <w:pPr>
        <w:jc w:val="center"/>
        <w:rPr>
          <w:rFonts w:cs="Times New Roman"/>
          <w:sz w:val="24"/>
          <w:szCs w:val="24"/>
        </w:rPr>
      </w:pPr>
    </w:p>
    <w:p w:rsidR="00352DB4" w:rsidRPr="000F1C4F" w:rsidRDefault="00352DB4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185E11" w:rsidRPr="000F1C4F" w:rsidTr="000F1C4F">
        <w:trPr>
          <w:trHeight w:val="196"/>
        </w:trPr>
        <w:tc>
          <w:tcPr>
            <w:tcW w:w="1702" w:type="dxa"/>
            <w:vMerge w:val="restart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0F1C4F">
              <w:rPr>
                <w:rFonts w:cs="Times New Roman"/>
                <w:sz w:val="24"/>
                <w:szCs w:val="24"/>
              </w:rPr>
              <w:t>транспорт-ных</w:t>
            </w:r>
            <w:proofErr w:type="gramEnd"/>
            <w:r w:rsidRPr="000F1C4F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F1C4F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F1C4F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F1C4F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F1C4F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0F1C4F" w:rsidTr="000F1C4F">
        <w:trPr>
          <w:trHeight w:val="173"/>
        </w:trPr>
        <w:tc>
          <w:tcPr>
            <w:tcW w:w="1702" w:type="dxa"/>
            <w:vMerge/>
          </w:tcPr>
          <w:p w:rsidR="00185E11" w:rsidRPr="000F1C4F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185E11" w:rsidRPr="000F1C4F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0F1C4F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0F1C4F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0F1C4F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0F1C4F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0F1C4F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0F1C4F" w:rsidTr="000F1C4F">
        <w:tc>
          <w:tcPr>
            <w:tcW w:w="1702" w:type="dxa"/>
          </w:tcPr>
          <w:p w:rsidR="00185E11" w:rsidRPr="000F1C4F" w:rsidRDefault="00352DB4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Вильховская Ольга Станиславовна</w:t>
            </w:r>
          </w:p>
        </w:tc>
        <w:tc>
          <w:tcPr>
            <w:tcW w:w="1656" w:type="dxa"/>
          </w:tcPr>
          <w:p w:rsidR="00185E11" w:rsidRPr="000F1C4F" w:rsidRDefault="00352DB4" w:rsidP="002B7F5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Консультант отдела правовой экспертизы юридичес</w:t>
            </w:r>
            <w:r w:rsidR="006220B5">
              <w:rPr>
                <w:rFonts w:cs="Times New Roman"/>
                <w:sz w:val="24"/>
                <w:szCs w:val="24"/>
              </w:rPr>
              <w:t>кого управле</w:t>
            </w:r>
            <w:bookmarkStart w:id="0" w:name="_GoBack"/>
            <w:bookmarkEnd w:id="0"/>
            <w:r w:rsidRPr="000F1C4F">
              <w:rPr>
                <w:rFonts w:cs="Times New Roman"/>
                <w:sz w:val="24"/>
                <w:szCs w:val="24"/>
              </w:rPr>
              <w:t xml:space="preserve">ния </w:t>
            </w:r>
            <w:proofErr w:type="spellStart"/>
            <w:proofErr w:type="gramStart"/>
            <w:r w:rsidRPr="000F1C4F">
              <w:rPr>
                <w:rFonts w:cs="Times New Roman"/>
                <w:sz w:val="24"/>
                <w:szCs w:val="24"/>
              </w:rPr>
              <w:t>админист</w:t>
            </w:r>
            <w:proofErr w:type="spellEnd"/>
            <w:r w:rsidR="002B7F56" w:rsidRPr="000F1C4F">
              <w:rPr>
                <w:rFonts w:cs="Times New Roman"/>
                <w:sz w:val="24"/>
                <w:szCs w:val="24"/>
              </w:rPr>
              <w:t>-</w:t>
            </w:r>
            <w:r w:rsidRPr="000F1C4F">
              <w:rPr>
                <w:rFonts w:cs="Times New Roman"/>
                <w:sz w:val="24"/>
                <w:szCs w:val="24"/>
              </w:rPr>
              <w:t>рации</w:t>
            </w:r>
            <w:proofErr w:type="gramEnd"/>
            <w:r w:rsidRPr="000F1C4F">
              <w:rPr>
                <w:rFonts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1078" w:type="dxa"/>
          </w:tcPr>
          <w:p w:rsidR="00185E11" w:rsidRPr="000F1C4F" w:rsidRDefault="008F2959" w:rsidP="00B9282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594</w:t>
            </w:r>
            <w:r w:rsidR="00B92820" w:rsidRPr="000F1C4F">
              <w:rPr>
                <w:rFonts w:cs="Times New Roman"/>
                <w:sz w:val="24"/>
                <w:szCs w:val="24"/>
              </w:rPr>
              <w:t>,</w:t>
            </w:r>
            <w:r w:rsidRPr="000F1C4F">
              <w:rPr>
                <w:rFonts w:cs="Times New Roman"/>
                <w:sz w:val="24"/>
                <w:szCs w:val="24"/>
              </w:rPr>
              <w:t>671</w:t>
            </w:r>
          </w:p>
        </w:tc>
        <w:tc>
          <w:tcPr>
            <w:tcW w:w="1434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½ доли квартиры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95446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к</w:t>
            </w:r>
            <w:r w:rsidR="00352DB4" w:rsidRPr="000F1C4F">
              <w:rPr>
                <w:rFonts w:cs="Times New Roman"/>
                <w:sz w:val="24"/>
                <w:szCs w:val="24"/>
              </w:rPr>
              <w:t>вартира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жилой дом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57,6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40,9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210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680</w:t>
            </w:r>
          </w:p>
        </w:tc>
        <w:tc>
          <w:tcPr>
            <w:tcW w:w="1320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Россия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Россия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Россия</w:t>
            </w:r>
          </w:p>
          <w:p w:rsidR="00484419" w:rsidRPr="000F1C4F" w:rsidRDefault="00484419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352DB4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85E11" w:rsidRPr="000F1C4F" w:rsidTr="000F1C4F">
        <w:tc>
          <w:tcPr>
            <w:tcW w:w="1702" w:type="dxa"/>
          </w:tcPr>
          <w:p w:rsidR="00185E11" w:rsidRDefault="0095446D" w:rsidP="00B9282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</w:t>
            </w:r>
            <w:r w:rsidR="00352DB4" w:rsidRPr="000F1C4F">
              <w:rPr>
                <w:rFonts w:cs="Times New Roman"/>
                <w:sz w:val="24"/>
                <w:szCs w:val="24"/>
              </w:rPr>
              <w:t>ебен</w:t>
            </w:r>
            <w:r w:rsidR="00B92820" w:rsidRPr="000F1C4F">
              <w:rPr>
                <w:rFonts w:cs="Times New Roman"/>
                <w:sz w:val="24"/>
                <w:szCs w:val="24"/>
              </w:rPr>
              <w:t>о</w:t>
            </w:r>
            <w:r w:rsidR="00352DB4" w:rsidRPr="000F1C4F">
              <w:rPr>
                <w:rFonts w:cs="Times New Roman"/>
                <w:sz w:val="24"/>
                <w:szCs w:val="24"/>
              </w:rPr>
              <w:t>к</w:t>
            </w:r>
          </w:p>
          <w:p w:rsidR="000F1C4F" w:rsidRPr="000F1C4F" w:rsidRDefault="000F1C4F" w:rsidP="00B9282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1320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85E11" w:rsidRPr="000F1C4F" w:rsidTr="000F1C4F">
        <w:tc>
          <w:tcPr>
            <w:tcW w:w="1702" w:type="dxa"/>
          </w:tcPr>
          <w:p w:rsidR="00185E11" w:rsidRDefault="0095446D" w:rsidP="00B9282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</w:t>
            </w:r>
            <w:r w:rsidR="00352DB4" w:rsidRPr="000F1C4F">
              <w:rPr>
                <w:rFonts w:cs="Times New Roman"/>
                <w:sz w:val="24"/>
                <w:szCs w:val="24"/>
              </w:rPr>
              <w:t>ебен</w:t>
            </w:r>
            <w:r w:rsidR="00B92820" w:rsidRPr="000F1C4F">
              <w:rPr>
                <w:rFonts w:cs="Times New Roman"/>
                <w:sz w:val="24"/>
                <w:szCs w:val="24"/>
              </w:rPr>
              <w:t>о</w:t>
            </w:r>
            <w:r w:rsidR="00352DB4" w:rsidRPr="000F1C4F">
              <w:rPr>
                <w:rFonts w:cs="Times New Roman"/>
                <w:sz w:val="24"/>
                <w:szCs w:val="24"/>
              </w:rPr>
              <w:t>к</w:t>
            </w:r>
          </w:p>
          <w:p w:rsidR="000F1C4F" w:rsidRPr="000F1C4F" w:rsidRDefault="000F1C4F" w:rsidP="00B9282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1320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0F1C4F" w:rsidRDefault="00352DB4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F1C4F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85E11" w:rsidRPr="000F1C4F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85E11" w:rsidRPr="000F1C4F" w:rsidSect="000F1C4F">
      <w:headerReference w:type="default" r:id="rId7"/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FEB" w:rsidRDefault="00445FEB" w:rsidP="00185E11">
      <w:r>
        <w:separator/>
      </w:r>
    </w:p>
  </w:endnote>
  <w:endnote w:type="continuationSeparator" w:id="0">
    <w:p w:rsidR="00445FEB" w:rsidRDefault="00445FEB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FEB" w:rsidRDefault="00445FEB" w:rsidP="00185E11">
      <w:r>
        <w:separator/>
      </w:r>
    </w:p>
  </w:footnote>
  <w:footnote w:type="continuationSeparator" w:id="0">
    <w:p w:rsidR="00445FEB" w:rsidRDefault="00445FEB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6220B5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7727B"/>
    <w:rsid w:val="000F1C4F"/>
    <w:rsid w:val="00185E11"/>
    <w:rsid w:val="001E00EE"/>
    <w:rsid w:val="00277538"/>
    <w:rsid w:val="002B7F56"/>
    <w:rsid w:val="00352DB4"/>
    <w:rsid w:val="00445FEB"/>
    <w:rsid w:val="00450203"/>
    <w:rsid w:val="00484419"/>
    <w:rsid w:val="006220B5"/>
    <w:rsid w:val="007F28A6"/>
    <w:rsid w:val="008D3DD0"/>
    <w:rsid w:val="008F2959"/>
    <w:rsid w:val="00942682"/>
    <w:rsid w:val="0095446D"/>
    <w:rsid w:val="00AB297F"/>
    <w:rsid w:val="00B92820"/>
    <w:rsid w:val="00C7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96133D-E319-4FEE-A9D7-7F33AB57A68A}"/>
</file>

<file path=customXml/itemProps2.xml><?xml version="1.0" encoding="utf-8"?>
<ds:datastoreItem xmlns:ds="http://schemas.openxmlformats.org/officeDocument/2006/customXml" ds:itemID="{7712AD98-B743-454A-8B17-5B9D2263436D}"/>
</file>

<file path=customXml/itemProps3.xml><?xml version="1.0" encoding="utf-8"?>
<ds:datastoreItem xmlns:ds="http://schemas.openxmlformats.org/officeDocument/2006/customXml" ds:itemID="{878793C9-FDC2-4EB6-BE02-63FACDB10E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Реут Наталья Юрьевна</cp:lastModifiedBy>
  <cp:revision>10</cp:revision>
  <cp:lastPrinted>2016-04-19T04:39:00Z</cp:lastPrinted>
  <dcterms:created xsi:type="dcterms:W3CDTF">2016-04-18T09:00:00Z</dcterms:created>
  <dcterms:modified xsi:type="dcterms:W3CDTF">2016-04-29T08:28:00Z</dcterms:modified>
</cp:coreProperties>
</file>